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SOUNDCASTING-400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R$ 120,87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R$ 120,87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R$ 120,87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