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Estante de Partitura - SAM01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R$ 85,68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R$ 856,80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R$ 856,80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