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TC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GO XLR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R$ 4.484,51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R$ 4.484,51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CSMS 150-BK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R$ 133,17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R$ 4.617,68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