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Style 12 800BT 400W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R$ 783,62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R$ 2.350,86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BOMBO FUZILEIRO - 30CM x 22" - 10 AFINAÇÕES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R$ 743,66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R$ 11.154,85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VANRAL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PRATO AVULSO 14"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R$ 195,89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R$ 2.938,29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TROMBONE - WTBM35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R$ 1.887,10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R$ 28.306,53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R$ 44.750,53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