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i261c76tj7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Escopo do Projeto: Sistema de Consulta de Endereços (ViaCEP)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Título do Projeto: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Plataforma Simplificada de Consulta de CEP.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Principal: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Desenvolver uma aplicação web funcional que permita a um usuário consultar informações completas de endereço (logradouro, bairro, cidade, UF) a partir de um CEP brasileiro válido, consumindo a API pública ViaCEP.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Funcionalidades (No Escopo do MVP):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Interface de Entrada:</w:t>
      </w:r>
      <w:r w:rsidDel="00000000" w:rsidR="00000000" w:rsidRPr="00000000">
        <w:rPr>
          <w:rtl w:val="0"/>
        </w:rPr>
        <w:t xml:space="preserve"> Uma única página web com um campo de formulário para o usuário digitar o CEP e um botão "Consultar".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Lógica de Consulta:</w:t>
      </w:r>
      <w:r w:rsidDel="00000000" w:rsidR="00000000" w:rsidRPr="00000000">
        <w:rPr>
          <w:rtl w:val="0"/>
        </w:rPr>
        <w:t xml:space="preserve"> A aplicação deverá capturar o CEP, tratá-lo (removendo máscaras como hífens ou pontos) e fazer uma requisição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</w:t>
      </w:r>
      <w:r w:rsidDel="00000000" w:rsidR="00000000" w:rsidRPr="00000000">
        <w:rPr>
          <w:rtl w:val="0"/>
        </w:rPr>
        <w:t xml:space="preserve"> para a API ViaCEP.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Exibição de Resultados:</w:t>
      </w:r>
      <w:r w:rsidDel="00000000" w:rsidR="00000000" w:rsidRPr="00000000">
        <w:rPr>
          <w:rtl w:val="0"/>
        </w:rPr>
        <w:t xml:space="preserve"> Os dados de endereço retornados pela API (Logradouro, Bairro, Cidade, UF, etc.) devem ser exibidos de forma clara e organizada na mesma página.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Tratamento de Erro Básico:</w:t>
      </w:r>
      <w:r w:rsidDel="00000000" w:rsidR="00000000" w:rsidRPr="00000000">
        <w:rPr>
          <w:rtl w:val="0"/>
        </w:rPr>
        <w:t xml:space="preserve"> O sistema deve ser capaz de exibir uma mensagem amigável para o usuário caso o CEP digitado seja inválido (formato incorreto) ou não seja encontrado na base de dados da API.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Funcionalidades (Fora do Escopo do MVP):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Sistema de Login:</w:t>
      </w:r>
      <w:r w:rsidDel="00000000" w:rsidR="00000000" w:rsidRPr="00000000">
        <w:rPr>
          <w:rtl w:val="0"/>
        </w:rPr>
        <w:t xml:space="preserve"> Não haverá contas de usuário ou autenticação.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Histórico de Consultas:</w:t>
      </w:r>
      <w:r w:rsidDel="00000000" w:rsidR="00000000" w:rsidRPr="00000000">
        <w:rPr>
          <w:rtl w:val="0"/>
        </w:rPr>
        <w:t xml:space="preserve"> A aplicação não salvará os CEPs pesquisados.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Integração com Mapas:</w:t>
      </w:r>
      <w:r w:rsidDel="00000000" w:rsidR="00000000" w:rsidRPr="00000000">
        <w:rPr>
          <w:rtl w:val="0"/>
        </w:rPr>
        <w:t xml:space="preserve"> Não haverá exibição do endereço em um mapa (como Google Maps).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Design Complexo:</w:t>
      </w:r>
      <w:r w:rsidDel="00000000" w:rsidR="00000000" w:rsidRPr="00000000">
        <w:rPr>
          <w:rtl w:val="0"/>
        </w:rPr>
        <w:t xml:space="preserve"> O foco será na funcionalidade. Usaremos um HTML/CSS limpo e simples, sem frameworks de design avançados (como Bootstrap ou Tailwind) nesta fase.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Publicação (Deploy):</w:t>
      </w:r>
      <w:r w:rsidDel="00000000" w:rsidR="00000000" w:rsidRPr="00000000">
        <w:rPr>
          <w:rtl w:val="0"/>
        </w:rPr>
        <w:t xml:space="preserve"> A aplicação será desenvolvida e testada para rodar em um ambiente local. A publicação em um servidor web não faz parte deste escopo inicial.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Pilha de Tecnologia (Tech Stack):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Linguagem:</w:t>
      </w:r>
      <w:r w:rsidDel="00000000" w:rsidR="00000000" w:rsidRPr="00000000">
        <w:rPr>
          <w:rtl w:val="0"/>
        </w:rPr>
        <w:t xml:space="preserve"> Python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 Web:</w:t>
      </w:r>
      <w:r w:rsidDel="00000000" w:rsidR="00000000" w:rsidRPr="00000000">
        <w:rPr>
          <w:rtl w:val="0"/>
        </w:rPr>
        <w:t xml:space="preserve"> Django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Externa:</w:t>
      </w:r>
      <w:r w:rsidDel="00000000" w:rsidR="00000000" w:rsidRPr="00000000">
        <w:rPr>
          <w:rtl w:val="0"/>
        </w:rPr>
        <w:t xml:space="preserve"> ViaCEP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https://viacep.com.br/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 e CSS (básicos)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Entregável Final desta Fase: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Um projeto Django funcional, rodando localmente, que cumpre todas as funcionalidades descritas no escopo do MVP.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