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11F5D"/>
          <w:sz w:val="32"/>
          <w:szCs w:val="32"/>
        </w:rPr>
        <w:t xml:space="preserve">SECURITY CAMERA SYSTEM ESTIMATE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[Client Name]  ·  [Property Address]  ·  [Date]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[Insert site photo here — full page width]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11F5D"/>
          <w:sz w:val="26"/>
          <w:szCs w:val="26"/>
        </w:rPr>
        <w:t xml:space="preserve">Scope of 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[State the client's actual problem first — e.g. cannot view existing cameras installed by someone else.] Then the options below.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11F5D"/>
          <w:sz w:val="26"/>
          <w:szCs w:val="26"/>
        </w:rPr>
        <w:t xml:space="preserve">Option 1 — Recommended: Full InVid Tech Paramont Swap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[Camera model] × [qty], [recorder model], [drive size]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cable runs where needed, mounting, configuration, app setup and training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11F5D"/>
          <w:sz w:val="26"/>
          <w:szCs w:val="26"/>
        </w:rPr>
        <w:t xml:space="preserve">Option 2 — [Alternate option]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[Description]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11F5D"/>
          <w:sz w:val="26"/>
          <w:szCs w:val="26"/>
        </w:rPr>
        <w:t xml:space="preserve">Camera Placement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[3 per page — caption | location photo | approximate-view photo]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11F5D"/>
          <w:sz w:val="26"/>
          <w:szCs w:val="26"/>
        </w:rPr>
        <w:t xml:space="preserve">Storage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recording history: [14–21] days. A larger drive is available for extended storage.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11F5D"/>
          <w:sz w:val="26"/>
          <w:szCs w:val="26"/>
        </w:rPr>
        <w:t xml:space="preserve">Investment (all prices pre-tax)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400"/>
        <w:gridCol w:w="2600"/>
      </w:tblGrid>
      <w:tr>
        <w:trPr>
          <w:tblHeader/>
        </w:trPr>
        <w:tc>
          <w:tcPr>
            <w:tcW w:type="dxa" w:w="6000"/>
            <w:shd w:fill="011F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shd w:fill="011F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2600"/>
            <w:shd w:fill="011F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rPr>
          <w:tblHeader w:val="false"/>
        </w:trP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[Option 1 equipment + install]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$[0.00]</w:t>
            </w:r>
          </w:p>
        </w:tc>
      </w:tr>
      <w:tr>
        <w:trPr>
          <w:tblHeader w:val="false"/>
        </w:trP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[Option 2 equipment + install]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$[0.00]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11F5D"/>
          <w:sz w:val="26"/>
          <w:szCs w:val="26"/>
        </w:rPr>
        <w:t xml:space="preserve">Other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400"/>
        <w:gridCol w:w="2600"/>
      </w:tblGrid>
      <w:tr>
        <w:trPr>
          <w:tblHeader/>
        </w:trPr>
        <w:tc>
          <w:tcPr>
            <w:tcW w:type="dxa" w:w="6000"/>
            <w:shd w:fill="011F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Add-on</w:t>
            </w:r>
          </w:p>
        </w:tc>
        <w:tc>
          <w:tcPr>
            <w:tcW w:type="dxa" w:w="1400"/>
            <w:shd w:fill="011F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2600"/>
            <w:shd w:fill="011F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rPr>
          <w:tblHeader w:val="false"/>
        </w:trPr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[Network switch / add-on not part of main system]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$[0.00]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11F5D"/>
          <w:sz w:val="26"/>
          <w:szCs w:val="26"/>
        </w:rPr>
        <w:t xml:space="preserve">Warranty &amp; Payment Terms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Warranty covers only the camera-side equipment supplied by Piets Technology Solutions (cameras and/or recorder). Existing wiring, client-owned equipment, switches and audio/AV gear are not covered.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Payment: [50% deposit / balance on completion]. Zelle, Venmo, Cash App, cash or check at no charge; card payments available by link with a 4% processing fee.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estimate is valid for 7 days from the date shown. Prices may rise after that period.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00"/>
      </w:tblGrid>
      <w:tr>
        <w:trPr>
          <w:tblHeader/>
        </w:trPr>
        <w:tc>
          <w:tcPr>
            <w:tcW w:type="dxa" w:w="7000"/>
            <w:shd w:fill="011F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shd w:fill="011F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rPr>
          <w:tblHeader w:val="false"/>
        </w:trPr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Subtotal (Option 1)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$[0.00]</w:t>
            </w:r>
          </w:p>
        </w:tc>
      </w:tr>
      <w:tr>
        <w:trPr>
          <w:tblHeader w:val="false"/>
        </w:trPr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Suffolk County sales tax 8.75%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$[0.00]</w:t>
            </w:r>
          </w:p>
        </w:tc>
      </w:tr>
      <w:tr>
        <w:trPr>
          <w:tblHeader w:val="false"/>
        </w:trPr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 Total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$[0.00]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080" w:right="1080" w:bottom="108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Estimate   ·   Piets Technology Solutions Inc  ·  631-871-5957  ·  pietstechsolutions@gmail.com  ·  pietstechsolutions.com   · 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Estimate   ·   Piets Technology Solutions Inc  ·  631-871-5957  ·  pietstechsolutions@gmail.com  ·  pietstechsolutions.com   · 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D7F5" w:sz="6" w:space="4"/>
      </w:pBdr>
      <w:jc w:val="right"/>
    </w:pPr>
    <w:r>
      <w:rPr>
        <w:rFonts w:ascii="Arial" w:cs="Arial" w:eastAsia="Arial" w:hAnsi="Arial"/>
        <w:b/>
        <w:bCs/>
        <w:i/>
        <w:iCs/>
        <w:color w:val="011F5D"/>
        <w:sz w:val="20"/>
        <w:szCs w:val="20"/>
      </w:rPr>
      <w:t xml:space="preserve">PIETS </w:t>
    </w:r>
    <w:r>
      <w:rPr>
        <w:rFonts w:ascii="Arial" w:cs="Arial" w:eastAsia="Arial" w:hAnsi="Arial"/>
        <w:color w:val="01A2E8"/>
        <w:sz w:val="16"/>
        <w:szCs w:val="16"/>
      </w:rPr>
      <w:t xml:space="preserve">TECHNOLOGY SOLUTIONS  ·  631-871-5957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6858000" cy="15430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543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085474512d29ca7c484aab8023bae46cc551e42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Estimate</dc:title>
  <dc:creator>Piets Technology Solutions</dc:creator>
  <cp:lastModifiedBy>Un-named</cp:lastModifiedBy>
  <cp:revision>1</cp:revision>
  <dcterms:created xsi:type="dcterms:W3CDTF">2026-09-12T02:00:00.928Z</dcterms:created>
  <dcterms:modified xsi:type="dcterms:W3CDTF">2026-09-12T02:00:00.928Z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