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before="240" w:after="120"/>
        <w:jc w:val="center"/>
        <w:rPr/>
      </w:pPr>
      <w:r>
        <w:rPr/>
        <w:t>ROADBLOCK 2</w:t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questo secondo controllo, probabilmente avrete la vita più facile. Diamo per scontato che abbiate applicato opportunamente i principi precendenti...anche perché in caso contrario arrivare qui potrebbe essere stato difficile. Quindi i punti seguenti dovrebbero essere risolti o quasi risolti.</w:t>
      </w:r>
    </w:p>
    <w:p>
      <w:pPr>
        <w:pStyle w:val="Corpodeltesto"/>
        <w:rPr/>
      </w:pPr>
      <w:r>
        <w:rPr/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Intimità inappropriata</w:t>
      </w:r>
      <w:r>
        <w:rPr>
          <w:b w:val="false"/>
          <w:bCs w:val="false"/>
        </w:rPr>
        <w:t>: (dati indipendenti).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Complessità ciclomatica:</w:t>
      </w:r>
      <w:r>
        <w:rPr>
          <w:b w:val="false"/>
          <w:bCs w:val="false"/>
        </w:rPr>
        <w:t xml:space="preserve"> Troppe diramazioni </w:t>
      </w:r>
      <w:r>
        <w:rPr>
          <w:b w:val="false"/>
          <w:bCs w:val="false"/>
        </w:rPr>
        <w:t>(specificamente, troppi if)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Metodo troppo lungo</w:t>
      </w:r>
      <w:r>
        <w:rPr>
          <w:b w:val="false"/>
          <w:bCs w:val="false"/>
        </w:rPr>
        <w:t>:  Tutti i metodi hanno meno di 10 istruzioni.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Codice duplicato:</w:t>
      </w:r>
      <w:r>
        <w:rPr>
          <w:b w:val="false"/>
          <w:bCs w:val="false"/>
        </w:rPr>
        <w:t xml:space="preserve"> assente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Commenti inadeguati</w:t>
      </w:r>
      <w:r>
        <w:rPr/>
        <w:t>: assenti</w:t>
      </w:r>
    </w:p>
    <w:p>
      <w:pPr>
        <w:pStyle w:val="Corpodeltesto"/>
        <w:numPr>
          <w:ilvl w:val="0"/>
          <w:numId w:val="1"/>
        </w:numPr>
        <w:rPr/>
      </w:pPr>
      <w:r>
        <w:rPr>
          <w:b/>
          <w:bCs/>
        </w:rPr>
        <w:t>Nomi oscuri</w:t>
      </w:r>
      <w:r>
        <w:rPr/>
        <w:t>: assenti</w:t>
      </w:r>
    </w:p>
    <w:p>
      <w:pPr>
        <w:pStyle w:val="Corpodeltesto"/>
        <w:rPr/>
      </w:pPr>
      <w:r>
        <w:rPr/>
        <w:t>Se così fosse, è l’occasione di scrivere un po’ di Javadoc per la vostra classe ed i suoi metodi.</w:t>
      </w:r>
    </w:p>
    <w:p>
      <w:pPr>
        <w:pStyle w:val="Corpodeltesto"/>
        <w:spacing w:before="0" w:after="140"/>
        <w:rPr/>
      </w:pPr>
      <w:r>
        <w:rPr/>
        <w:t xml:space="preserve">IMPORTANTE: Tutti i test finora effettuati devono restare VERDI dopo ogni refactoring. </w:t>
      </w:r>
    </w:p>
    <w:p>
      <w:pPr>
        <w:pStyle w:val="Corpodeltesto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LibreOffice/7.3.6.2$Linux_X86_64 LibreOffice_project/30$Build-2</Application>
  <AppVersion>15.0000</AppVersion>
  <Pages>1</Pages>
  <Words>110</Words>
  <Characters>652</Characters>
  <CharactersWithSpaces>748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2017-11-28T13:41:51Z</dcterms:created>
  <dc:creator/>
  <dc:description/>
  <dc:language>it-IT</dc:language>
  <cp:lastModifiedBy/>
  <dcterms:modified xsi:type="dcterms:W3CDTF">2022-11-14T17:13:31Z</dcterms:modified>
  <cp:revision>3</cp:revision>
  <dc:subject/>
  <dc:title/>
</cp:coreProperties>
</file>