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Hydrology Basin Intelligence Platform – Full Technical Design Document</w:t>
      </w:r>
    </w:p>
    <w:p>
      <w:pPr>
        <w:pStyle w:val="Heading2"/>
      </w:pPr>
      <w:r>
        <w:t>1. Executive Overview</w:t>
      </w:r>
    </w:p>
    <w:p>
      <w:r>
        <w:t>This document provides a comprehensive technical design for building a Hydrology Basin Intelligence SaaS platform targeted at EPC infrastructure projects.</w:t>
      </w:r>
    </w:p>
    <w:p/>
    <w:p>
      <w:r>
        <w:t>Objective:</w:t>
      </w:r>
    </w:p>
    <w:p>
      <w:r>
        <w:t>Given a geographic coordinate on a river, the platform should automatically:</w:t>
      </w:r>
    </w:p>
    <w:p/>
    <w:p>
      <w:r>
        <w:t>• Identify the upstream river basin</w:t>
      </w:r>
    </w:p>
    <w:p>
      <w:r>
        <w:t>• Segment the basin into hydrologically meaningful sub-basins</w:t>
      </w:r>
    </w:p>
    <w:p>
      <w:r>
        <w:t>• Apply regionally appropriate empirical flood-discharge formulas</w:t>
      </w:r>
    </w:p>
    <w:p>
      <w:r>
        <w:t>• Estimate peak flood discharge</w:t>
      </w:r>
    </w:p>
    <w:p>
      <w:r>
        <w:t>• Estimate High Flood Level (HFL)</w:t>
      </w:r>
    </w:p>
    <w:p>
      <w:r>
        <w:t>• Generate a defensible hydrology report for DPR submissions</w:t>
      </w:r>
    </w:p>
    <w:p/>
    <w:p>
      <w:r>
        <w:t>The system emphasizes transparency, traceability, and engineering defensibility.</w:t>
      </w:r>
    </w:p>
    <w:p>
      <w:pPr>
        <w:pStyle w:val="Heading2"/>
      </w:pPr>
      <w:r>
        <w:t>2. System Goals</w:t>
      </w:r>
    </w:p>
    <w:p>
      <w:r>
        <w:t>Primary goals:</w:t>
      </w:r>
    </w:p>
    <w:p>
      <w:r>
        <w:t>1. Reduce time required to perform hydrology calculations for infrastructure projects</w:t>
      </w:r>
    </w:p>
    <w:p>
      <w:r>
        <w:t>2. Standardize hydrology methodology across projects</w:t>
      </w:r>
    </w:p>
    <w:p>
      <w:r>
        <w:t>3. Provide audit trails for regulatory review</w:t>
      </w:r>
    </w:p>
    <w:p>
      <w:r>
        <w:t>4. Support ungauged river analysis</w:t>
      </w:r>
    </w:p>
    <w:p>
      <w:r>
        <w:t>5. Integrate hydrology knowledge into a software decision engine</w:t>
      </w:r>
    </w:p>
    <w:p>
      <w:pPr>
        <w:pStyle w:val="Heading2"/>
      </w:pPr>
      <w:r>
        <w:t>3. Core Product Modules</w:t>
      </w:r>
    </w:p>
    <w:p>
      <w:r>
        <w:t>Module 1 – Location Selection</w:t>
      </w:r>
    </w:p>
    <w:p>
      <w:r>
        <w:t>User selects project location on map.</w:t>
      </w:r>
    </w:p>
    <w:p/>
    <w:p>
      <w:r>
        <w:t>Module 2 – Basin Delineation Engine</w:t>
      </w:r>
    </w:p>
    <w:p>
      <w:r>
        <w:t>System identifies full upstream watershed.</w:t>
      </w:r>
    </w:p>
    <w:p/>
    <w:p>
      <w:r>
        <w:t>Module 3 – Sub-Basin Segmentation</w:t>
      </w:r>
    </w:p>
    <w:p>
      <w:r>
        <w:t>Large basins are divided into manageable hydrological units.</w:t>
      </w:r>
    </w:p>
    <w:p/>
    <w:p>
      <w:r>
        <w:t>Module 4 – Hydrology Rule Engine</w:t>
      </w:r>
    </w:p>
    <w:p>
      <w:r>
        <w:t>Determines valid formulas based on terrain, basin size, and region.</w:t>
      </w:r>
    </w:p>
    <w:p/>
    <w:p>
      <w:r>
        <w:t>Module 5 – Flood Discharge Synthesis Engine</w:t>
      </w:r>
    </w:p>
    <w:p>
      <w:r>
        <w:t>Combines flows from sub-basins.</w:t>
      </w:r>
    </w:p>
    <w:p/>
    <w:p>
      <w:r>
        <w:t>Module 6 – HFL Estimation Engine</w:t>
      </w:r>
    </w:p>
    <w:p>
      <w:r>
        <w:t>Converts discharge to water level.</w:t>
      </w:r>
    </w:p>
    <w:p/>
    <w:p>
      <w:r>
        <w:t>Module 7 – Report Generator</w:t>
      </w:r>
    </w:p>
    <w:p>
      <w:r>
        <w:t>Produces DPR-ready documentation.</w:t>
      </w:r>
    </w:p>
    <w:p>
      <w:pPr>
        <w:pStyle w:val="Heading2"/>
      </w:pPr>
      <w:r>
        <w:t>4. Data Architecture</w:t>
      </w:r>
    </w:p>
    <w:p>
      <w:r>
        <w:t>Primary data sources:</w:t>
      </w:r>
    </w:p>
    <w:p/>
    <w:p>
      <w:r>
        <w:t>Terrain data</w:t>
      </w:r>
    </w:p>
    <w:p>
      <w:r>
        <w:t>• NASA SRTM DEM</w:t>
      </w:r>
    </w:p>
    <w:p>
      <w:r>
        <w:t>• Copernicus DEM</w:t>
      </w:r>
    </w:p>
    <w:p/>
    <w:p>
      <w:r>
        <w:t>Hydrology data</w:t>
      </w:r>
    </w:p>
    <w:p>
      <w:r>
        <w:t>• HydroSHEDS river networks</w:t>
      </w:r>
    </w:p>
    <w:p>
      <w:r>
        <w:t>• India WRIS</w:t>
      </w:r>
    </w:p>
    <w:p>
      <w:r>
        <w:t>• CWC gauge data</w:t>
      </w:r>
    </w:p>
    <w:p/>
    <w:p>
      <w:r>
        <w:t>Rainfall data</w:t>
      </w:r>
    </w:p>
    <w:p>
      <w:r>
        <w:t>• IMD rainfall grids</w:t>
      </w:r>
    </w:p>
    <w:p>
      <w:r>
        <w:t>• NASA POWER climate API</w:t>
      </w:r>
    </w:p>
    <w:p>
      <w:r>
        <w:t>• ERA5 reanalysis</w:t>
      </w:r>
    </w:p>
    <w:p/>
    <w:p>
      <w:r>
        <w:t>Landcover data</w:t>
      </w:r>
    </w:p>
    <w:p>
      <w:r>
        <w:t>• ESA land cover datasets</w:t>
      </w:r>
    </w:p>
    <w:p>
      <w:pPr>
        <w:pStyle w:val="Heading2"/>
      </w:pPr>
      <w:r>
        <w:t>5. Terrain Processing Pipeline</w:t>
      </w:r>
    </w:p>
    <w:p>
      <w:r>
        <w:t>Step 1 – DEM ingestion</w:t>
      </w:r>
    </w:p>
    <w:p>
      <w:r>
        <w:t>Import terrain raster tiles.</w:t>
      </w:r>
    </w:p>
    <w:p/>
    <w:p>
      <w:r>
        <w:t>Step 2 – DEM preprocessing</w:t>
      </w:r>
    </w:p>
    <w:p>
      <w:r>
        <w:t>Fill depressions and correct anomalies.</w:t>
      </w:r>
    </w:p>
    <w:p/>
    <w:p>
      <w:r>
        <w:t>Step 3 – Flow direction computation</w:t>
      </w:r>
    </w:p>
    <w:p>
      <w:r>
        <w:t>Use D8 algorithm to determine drainage direction.</w:t>
      </w:r>
    </w:p>
    <w:p/>
    <w:p>
      <w:r>
        <w:t>Step 4 – Flow accumulation computation</w:t>
      </w:r>
    </w:p>
    <w:p>
      <w:r>
        <w:t>Identify river network.</w:t>
      </w:r>
    </w:p>
    <w:p/>
    <w:p>
      <w:r>
        <w:t>Step 5 – Stream threshold extraction</w:t>
      </w:r>
    </w:p>
    <w:p>
      <w:r>
        <w:t>Extract river channels.</w:t>
      </w:r>
    </w:p>
    <w:p/>
    <w:p>
      <w:r>
        <w:t>Step 6 – Watershed delineation</w:t>
      </w:r>
    </w:p>
    <w:p>
      <w:r>
        <w:t>Compute upstream basin boundary.</w:t>
      </w:r>
    </w:p>
    <w:p>
      <w:pPr>
        <w:pStyle w:val="Heading2"/>
      </w:pPr>
      <w:r>
        <w:t>6. Basin Segmentation Algorithm</w:t>
      </w:r>
    </w:p>
    <w:p>
      <w:r>
        <w:t>Goal:</w:t>
      </w:r>
    </w:p>
    <w:p>
      <w:r>
        <w:t>Break large basins into sub-basins.</w:t>
      </w:r>
    </w:p>
    <w:p/>
    <w:p>
      <w:r>
        <w:t>Method:</w:t>
      </w:r>
    </w:p>
    <w:p>
      <w:r>
        <w:t>1. Identify stream junctions</w:t>
      </w:r>
    </w:p>
    <w:p>
      <w:r>
        <w:t>2. Assign stream order</w:t>
      </w:r>
    </w:p>
    <w:p>
      <w:r>
        <w:t>3. Segment basin at confluences</w:t>
      </w:r>
    </w:p>
    <w:p>
      <w:r>
        <w:t>4. Generate sub-basin polygons</w:t>
      </w:r>
    </w:p>
    <w:p>
      <w:r>
        <w:t>5. Compute attributes for each segment</w:t>
      </w:r>
    </w:p>
    <w:p>
      <w:pPr>
        <w:pStyle w:val="Heading2"/>
      </w:pPr>
      <w:r>
        <w:t>7. Hydrology Rule Engine</w:t>
      </w:r>
    </w:p>
    <w:p>
      <w:r>
        <w:t>Inputs</w:t>
      </w:r>
    </w:p>
    <w:p>
      <w:r>
        <w:t>• Basin area</w:t>
      </w:r>
    </w:p>
    <w:p>
      <w:r>
        <w:t>• Terrain classification</w:t>
      </w:r>
    </w:p>
    <w:p>
      <w:r>
        <w:t>• Rainfall regime</w:t>
      </w:r>
    </w:p>
    <w:p>
      <w:r>
        <w:t>• Gauge availability</w:t>
      </w:r>
    </w:p>
    <w:p/>
    <w:p>
      <w:r>
        <w:t>Outputs</w:t>
      </w:r>
    </w:p>
    <w:p>
      <w:r>
        <w:t>• Applicable formulas</w:t>
      </w:r>
    </w:p>
    <w:p>
      <w:r>
        <w:t>• Excluded formulas</w:t>
      </w:r>
    </w:p>
    <w:p>
      <w:r>
        <w:t>• Justification notes</w:t>
      </w:r>
    </w:p>
    <w:p/>
    <w:p>
      <w:r>
        <w:t>Example rule:</w:t>
      </w:r>
    </w:p>
    <w:p/>
    <w:p>
      <w:r>
        <w:t>IF terrain = steep hills</w:t>
      </w:r>
    </w:p>
    <w:p>
      <w:r>
        <w:t>AND basin_area &lt; threshold</w:t>
      </w:r>
    </w:p>
    <w:p/>
    <w:p>
      <w:r>
        <w:t>THEN allow Creager formula</w:t>
      </w:r>
    </w:p>
    <w:p>
      <w:pPr>
        <w:pStyle w:val="Heading2"/>
      </w:pPr>
      <w:r>
        <w:t>8. Flood Discharge Calculation</w:t>
      </w:r>
    </w:p>
    <w:p>
      <w:r>
        <w:t>Steps</w:t>
      </w:r>
    </w:p>
    <w:p/>
    <w:p>
      <w:r>
        <w:t>1. Compute runoff parameters</w:t>
      </w:r>
    </w:p>
    <w:p>
      <w:r>
        <w:t>2. Apply empirical formulas</w:t>
      </w:r>
    </w:p>
    <w:p>
      <w:r>
        <w:t>3. Compute discharge envelope</w:t>
      </w:r>
    </w:p>
    <w:p>
      <w:r>
        <w:t>4. Identify governing discharge value</w:t>
      </w:r>
    </w:p>
    <w:p>
      <w:pPr>
        <w:pStyle w:val="Heading2"/>
      </w:pPr>
      <w:r>
        <w:t>9. Flow Routing</w:t>
      </w:r>
    </w:p>
    <w:p>
      <w:r>
        <w:t>Methods considered</w:t>
      </w:r>
    </w:p>
    <w:p/>
    <w:p>
      <w:r>
        <w:t>• Muskingum routing</w:t>
      </w:r>
    </w:p>
    <w:p>
      <w:r>
        <w:t>• Lag routing</w:t>
      </w:r>
    </w:p>
    <w:p>
      <w:r>
        <w:t>• Simple cumulative routing</w:t>
      </w:r>
    </w:p>
    <w:p/>
    <w:p>
      <w:r>
        <w:t>Routing combines sub-basin flows to compute downstream discharge.</w:t>
      </w:r>
    </w:p>
    <w:p>
      <w:pPr>
        <w:pStyle w:val="Heading2"/>
      </w:pPr>
      <w:r>
        <w:t>10. HFL Estimation</w:t>
      </w:r>
    </w:p>
    <w:p>
      <w:r>
        <w:t>HFL estimation methods</w:t>
      </w:r>
    </w:p>
    <w:p/>
    <w:p>
      <w:r>
        <w:t>• Hydraulic slope-area approximation</w:t>
      </w:r>
    </w:p>
    <w:p>
      <w:r>
        <w:t>• Gauge correlation</w:t>
      </w:r>
    </w:p>
    <w:p>
      <w:r>
        <w:t>• Historical HFL interpolation</w:t>
      </w:r>
    </w:p>
    <w:p>
      <w:pPr>
        <w:pStyle w:val="Heading2"/>
      </w:pPr>
      <w:r>
        <w:t>11. Database Design</w:t>
      </w:r>
    </w:p>
    <w:p>
      <w:r>
        <w:t>projects</w:t>
      </w:r>
    </w:p>
    <w:p>
      <w:r>
        <w:t>project_id</w:t>
      </w:r>
    </w:p>
    <w:p>
      <w:r>
        <w:t>location</w:t>
      </w:r>
    </w:p>
    <w:p>
      <w:r>
        <w:t>return_period</w:t>
      </w:r>
    </w:p>
    <w:p/>
    <w:p>
      <w:r>
        <w:t>basins</w:t>
      </w:r>
    </w:p>
    <w:p>
      <w:r>
        <w:t>basin_id</w:t>
      </w:r>
    </w:p>
    <w:p>
      <w:r>
        <w:t>project_id</w:t>
      </w:r>
    </w:p>
    <w:p>
      <w:r>
        <w:t>geometry</w:t>
      </w:r>
    </w:p>
    <w:p/>
    <w:p>
      <w:r>
        <w:t>sub_basins</w:t>
      </w:r>
    </w:p>
    <w:p>
      <w:r>
        <w:t>sub_basin_id</w:t>
      </w:r>
    </w:p>
    <w:p>
      <w:r>
        <w:t>basin_id</w:t>
      </w:r>
    </w:p>
    <w:p>
      <w:r>
        <w:t>area</w:t>
      </w:r>
    </w:p>
    <w:p>
      <w:r>
        <w:t>slope</w:t>
      </w:r>
    </w:p>
    <w:p>
      <w:r>
        <w:t>elevation</w:t>
      </w:r>
    </w:p>
    <w:p/>
    <w:p>
      <w:r>
        <w:t>formula_results</w:t>
      </w:r>
    </w:p>
    <w:p>
      <w:r>
        <w:t>result_id</w:t>
      </w:r>
    </w:p>
    <w:p>
      <w:r>
        <w:t>sub_basin_id</w:t>
      </w:r>
    </w:p>
    <w:p>
      <w:r>
        <w:t>formula_name</w:t>
      </w:r>
    </w:p>
    <w:p>
      <w:r>
        <w:t>discharge</w:t>
      </w:r>
    </w:p>
    <w:p/>
    <w:p>
      <w:r>
        <w:t>reports</w:t>
      </w:r>
    </w:p>
    <w:p>
      <w:r>
        <w:t>report_id</w:t>
      </w:r>
    </w:p>
    <w:p>
      <w:r>
        <w:t>project_id</w:t>
      </w:r>
    </w:p>
    <w:p>
      <w:r>
        <w:t>report_path</w:t>
      </w:r>
    </w:p>
    <w:p>
      <w:pPr>
        <w:pStyle w:val="Heading2"/>
      </w:pPr>
      <w:r>
        <w:t>12. Backend System Design</w:t>
      </w:r>
    </w:p>
    <w:p>
      <w:r>
        <w:t>Recommended backend stack</w:t>
      </w:r>
    </w:p>
    <w:p/>
    <w:p>
      <w:r>
        <w:t>Python FastAPI</w:t>
      </w:r>
    </w:p>
    <w:p>
      <w:r>
        <w:t>PostgreSQL with PostGIS</w:t>
      </w:r>
    </w:p>
    <w:p>
      <w:r>
        <w:t>GDAL for raster processing</w:t>
      </w:r>
    </w:p>
    <w:p>
      <w:r>
        <w:t>WhiteboxTools for terrain analysis</w:t>
      </w:r>
    </w:p>
    <w:p/>
    <w:p>
      <w:r>
        <w:t>Cloud architecture</w:t>
      </w:r>
    </w:p>
    <w:p/>
    <w:p>
      <w:r>
        <w:t>API server</w:t>
      </w:r>
    </w:p>
    <w:p>
      <w:r>
        <w:t>GIS processing worker</w:t>
      </w:r>
    </w:p>
    <w:p>
      <w:r>
        <w:t>Database server</w:t>
      </w:r>
    </w:p>
    <w:p>
      <w:r>
        <w:t>Object storage</w:t>
      </w:r>
    </w:p>
    <w:p>
      <w:pPr>
        <w:pStyle w:val="Heading2"/>
      </w:pPr>
      <w:r>
        <w:t>13. Frontend Design</w:t>
      </w:r>
    </w:p>
    <w:p>
      <w:r>
        <w:t>Framework</w:t>
      </w:r>
    </w:p>
    <w:p>
      <w:r>
        <w:t>React</w:t>
      </w:r>
    </w:p>
    <w:p/>
    <w:p>
      <w:r>
        <w:t>Map libraries</w:t>
      </w:r>
    </w:p>
    <w:p>
      <w:r>
        <w:t>Mapbox GL JS</w:t>
      </w:r>
    </w:p>
    <w:p>
      <w:r>
        <w:t>Leaflet</w:t>
      </w:r>
    </w:p>
    <w:p/>
    <w:p>
      <w:r>
        <w:t>Features</w:t>
      </w:r>
    </w:p>
    <w:p>
      <w:r>
        <w:t>• location picker</w:t>
      </w:r>
    </w:p>
    <w:p>
      <w:r>
        <w:t>• basin visualization</w:t>
      </w:r>
    </w:p>
    <w:p>
      <w:r>
        <w:t>• results dashboard</w:t>
      </w:r>
    </w:p>
    <w:p>
      <w:r>
        <w:t>• report download</w:t>
      </w:r>
    </w:p>
    <w:p>
      <w:pPr>
        <w:pStyle w:val="Heading2"/>
      </w:pPr>
      <w:r>
        <w:t>14. AI Integration Strategy</w:t>
      </w:r>
    </w:p>
    <w:p>
      <w:r>
        <w:t>AI should augment engineering workflows.</w:t>
      </w:r>
    </w:p>
    <w:p/>
    <w:p>
      <w:r>
        <w:t>Applications</w:t>
      </w:r>
    </w:p>
    <w:p/>
    <w:p>
      <w:r>
        <w:t>• terrain classification models</w:t>
      </w:r>
    </w:p>
    <w:p>
      <w:r>
        <w:t>• rainfall interpolation models</w:t>
      </w:r>
    </w:p>
    <w:p>
      <w:r>
        <w:t>• automated report drafting</w:t>
      </w:r>
    </w:p>
    <w:p>
      <w:r>
        <w:t>• anomaly detection</w:t>
      </w:r>
    </w:p>
    <w:p>
      <w:pPr>
        <w:pStyle w:val="Heading2"/>
      </w:pPr>
      <w:r>
        <w:t>15. Developer Tooling</w:t>
      </w:r>
    </w:p>
    <w:p>
      <w:r>
        <w:t>Recommended tools</w:t>
      </w:r>
    </w:p>
    <w:p/>
    <w:p>
      <w:r>
        <w:t>Cursor IDE</w:t>
      </w:r>
    </w:p>
    <w:p>
      <w:r>
        <w:t>Claude AI</w:t>
      </w:r>
    </w:p>
    <w:p>
      <w:r>
        <w:t>GitHub Copilot</w:t>
      </w:r>
    </w:p>
    <w:p/>
    <w:p>
      <w:r>
        <w:t>GIS tools</w:t>
      </w:r>
    </w:p>
    <w:p/>
    <w:p>
      <w:r>
        <w:t>GDAL</w:t>
      </w:r>
    </w:p>
    <w:p>
      <w:r>
        <w:t>Rasterio</w:t>
      </w:r>
    </w:p>
    <w:p>
      <w:r>
        <w:t>WhiteboxTools</w:t>
      </w:r>
    </w:p>
    <w:p/>
    <w:p>
      <w:r>
        <w:t>DevOps</w:t>
      </w:r>
    </w:p>
    <w:p/>
    <w:p>
      <w:r>
        <w:t>Docker</w:t>
      </w:r>
    </w:p>
    <w:p>
      <w:r>
        <w:t>GitHub Actions</w:t>
      </w:r>
    </w:p>
    <w:p>
      <w:pPr>
        <w:pStyle w:val="Heading2"/>
      </w:pPr>
      <w:r>
        <w:t>16. Engineering Team</w:t>
      </w:r>
    </w:p>
    <w:p>
      <w:r>
        <w:t>Initial team</w:t>
      </w:r>
    </w:p>
    <w:p/>
    <w:p>
      <w:r>
        <w:t>Hydrology expert</w:t>
      </w:r>
    </w:p>
    <w:p>
      <w:r>
        <w:t>GIS engineer</w:t>
      </w:r>
    </w:p>
    <w:p>
      <w:r>
        <w:t>Backend engineer</w:t>
      </w:r>
    </w:p>
    <w:p>
      <w:r>
        <w:t>Frontend engineer</w:t>
      </w:r>
    </w:p>
    <w:p>
      <w:pPr>
        <w:pStyle w:val="Heading2"/>
      </w:pPr>
      <w:r>
        <w:t>17. Development Timeline</w:t>
      </w:r>
    </w:p>
    <w:p>
      <w:r>
        <w:t>Months 1–2</w:t>
      </w:r>
    </w:p>
    <w:p>
      <w:r>
        <w:t>DEM ingestion and terrain processing</w:t>
      </w:r>
    </w:p>
    <w:p/>
    <w:p>
      <w:r>
        <w:t>Months 3–4</w:t>
      </w:r>
    </w:p>
    <w:p>
      <w:r>
        <w:t>Basin delineation</w:t>
      </w:r>
    </w:p>
    <w:p/>
    <w:p>
      <w:r>
        <w:t>Months 5–6</w:t>
      </w:r>
    </w:p>
    <w:p>
      <w:r>
        <w:t>Rule engine and hydrology computation</w:t>
      </w:r>
    </w:p>
    <w:p/>
    <w:p>
      <w:r>
        <w:t>Months 7–8</w:t>
      </w:r>
    </w:p>
    <w:p>
      <w:r>
        <w:t>Report generation</w:t>
      </w:r>
    </w:p>
    <w:p/>
    <w:p>
      <w:r>
        <w:t>Months 9–12</w:t>
      </w:r>
    </w:p>
    <w:p>
      <w:r>
        <w:t>Customer pilots</w:t>
      </w:r>
    </w:p>
    <w:p>
      <w:pPr>
        <w:pStyle w:val="Heading2"/>
      </w:pPr>
      <w:r>
        <w:t>18. Business Model</w:t>
      </w:r>
    </w:p>
    <w:p>
      <w:r>
        <w:t>Revenue model</w:t>
      </w:r>
    </w:p>
    <w:p/>
    <w:p>
      <w:r>
        <w:t>Annual SaaS license</w:t>
      </w:r>
    </w:p>
    <w:p>
      <w:r>
        <w:t>Per-project analysis</w:t>
      </w:r>
    </w:p>
    <w:p/>
    <w:p>
      <w:r>
        <w:t>Customers</w:t>
      </w:r>
    </w:p>
    <w:p/>
    <w:p>
      <w:r>
        <w:t>Infrastructure EPC firms</w:t>
      </w:r>
    </w:p>
    <w:p>
      <w:r>
        <w:t>Hydrology consultants</w:t>
      </w:r>
    </w:p>
    <w:p>
      <w:r>
        <w:t>Government agencies</w:t>
      </w:r>
    </w:p>
    <w:p>
      <w:pPr>
        <w:pStyle w:val="Heading2"/>
      </w:pPr>
      <w:r>
        <w:t>19. Risk Analysis</w:t>
      </w:r>
    </w:p>
    <w:p>
      <w:r>
        <w:t>Risks</w:t>
      </w:r>
    </w:p>
    <w:p/>
    <w:p>
      <w:r>
        <w:t>Incorrect hydrology assumptions</w:t>
      </w:r>
    </w:p>
    <w:p>
      <w:r>
        <w:t>Regulatory acceptance challenges</w:t>
      </w:r>
    </w:p>
    <w:p>
      <w:r>
        <w:t>Data quality issues</w:t>
      </w:r>
    </w:p>
    <w:p>
      <w:pPr>
        <w:pStyle w:val="Heading2"/>
      </w:pPr>
      <w:r>
        <w:t>20. Glossary</w:t>
      </w:r>
    </w:p>
    <w:p>
      <w:r>
        <w:t>Catchment</w:t>
      </w:r>
    </w:p>
    <w:p>
      <w:r>
        <w:t>Area draining into a river.</w:t>
      </w:r>
    </w:p>
    <w:p/>
    <w:p>
      <w:r>
        <w:t>Sub-basin</w:t>
      </w:r>
    </w:p>
    <w:p>
      <w:r>
        <w:t>Subdivision of catchment.</w:t>
      </w:r>
    </w:p>
    <w:p/>
    <w:p>
      <w:r>
        <w:t>DEM</w:t>
      </w:r>
    </w:p>
    <w:p>
      <w:r>
        <w:t>Digital elevation model.</w:t>
      </w:r>
    </w:p>
    <w:p/>
    <w:p>
      <w:r>
        <w:t>Flow accumulation</w:t>
      </w:r>
    </w:p>
    <w:p>
      <w:r>
        <w:t>Upstream drainage count.</w:t>
      </w:r>
    </w:p>
    <w:p/>
    <w:p>
      <w:r>
        <w:t>Design discharge</w:t>
      </w:r>
    </w:p>
    <w:p>
      <w:r>
        <w:t>Peak flow estimate.</w:t>
      </w:r>
    </w:p>
    <w:p/>
    <w:p>
      <w:r>
        <w:t>HFL</w:t>
      </w:r>
    </w:p>
    <w:p>
      <w:r>
        <w:t>High flood level.</w:t>
      </w:r>
    </w:p>
    <w:p/>
    <w:p>
      <w:r>
        <w:t>DPR</w:t>
      </w:r>
    </w:p>
    <w:p>
      <w:r>
        <w:t>Detailed Project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