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28" w:rsidRDefault="00854E04">
      <w:r w:rsidRPr="00CC4F1F">
        <w:rPr>
          <w:rFonts w:hint="eastAsia"/>
          <w:highlight w:val="yellow"/>
        </w:rPr>
        <w:t>从汇编解释引用</w:t>
      </w:r>
    </w:p>
    <w:p w:rsidR="00854E04" w:rsidRDefault="00854E04">
      <w:r>
        <w:tab/>
      </w:r>
      <w:r>
        <w:rPr>
          <w:rFonts w:hint="eastAsia"/>
        </w:rPr>
        <w:t>引用的实现方式就是指针，</w:t>
      </w:r>
    </w:p>
    <w:p w:rsidR="00854E04" w:rsidRDefault="00854E04" w:rsidP="00854E04">
      <w:pPr>
        <w:ind w:firstLine="420"/>
      </w:pPr>
      <w:r>
        <w:rPr>
          <w:rFonts w:hint="eastAsia"/>
        </w:rPr>
        <w:t xml:space="preserve">比如: </w:t>
      </w:r>
    </w:p>
    <w:p w:rsidR="00854E04" w:rsidRDefault="00854E04" w:rsidP="00854E04">
      <w:pPr>
        <w:ind w:left="420" w:firstLine="420"/>
      </w:pPr>
      <w:r>
        <w:rPr>
          <w:rFonts w:hint="eastAsia"/>
        </w:rPr>
        <w:t>int</w:t>
      </w:r>
      <w:r>
        <w:t xml:space="preserve"> a=1; int &amp;p = a;</w:t>
      </w:r>
    </w:p>
    <w:p w:rsidR="00FD797F" w:rsidRDefault="00144D82" w:rsidP="00144D82">
      <w:r>
        <w:tab/>
      </w:r>
      <w:r>
        <w:tab/>
      </w:r>
      <w:r w:rsidR="000C4CDC">
        <w:rPr>
          <w:rFonts w:hint="eastAsia"/>
        </w:rPr>
        <w:t>与</w:t>
      </w:r>
    </w:p>
    <w:p w:rsidR="000C4CDC" w:rsidRDefault="000C4CDC" w:rsidP="00144D82">
      <w:r>
        <w:tab/>
      </w:r>
      <w:r>
        <w:tab/>
        <w:t>Int a=1; int *p = &amp;a;</w:t>
      </w:r>
      <w:r w:rsidR="00F812FD">
        <w:rPr>
          <w:rFonts w:hint="eastAsia"/>
        </w:rPr>
        <w:t>等效</w:t>
      </w:r>
    </w:p>
    <w:p w:rsidR="00FF2C40" w:rsidRDefault="00FF2C40" w:rsidP="00144D82">
      <w:r>
        <w:tab/>
      </w:r>
      <w:r>
        <w:rPr>
          <w:rFonts w:hint="eastAsia"/>
        </w:rPr>
        <w:t>引用再对p操作 p</w:t>
      </w:r>
      <w:r>
        <w:t xml:space="preserve"> = 1,</w:t>
      </w:r>
      <w:r>
        <w:rPr>
          <w:rFonts w:hint="eastAsia"/>
        </w:rPr>
        <w:t>实际再编译阶段会编程(*p)</w:t>
      </w:r>
      <w:r>
        <w:t>=1</w:t>
      </w:r>
    </w:p>
    <w:p w:rsidR="00311C78" w:rsidRDefault="00311C78" w:rsidP="00144D82"/>
    <w:p w:rsidR="00311C78" w:rsidRDefault="00311C78" w:rsidP="00144D82">
      <w:r w:rsidRPr="00FB632A">
        <w:rPr>
          <w:rFonts w:hint="eastAsia"/>
          <w:highlight w:val="yellow"/>
        </w:rPr>
        <w:t>惊群效应</w:t>
      </w:r>
    </w:p>
    <w:p w:rsidR="006F3D86" w:rsidRDefault="006F3D86" w:rsidP="00144D82">
      <w:r>
        <w:tab/>
      </w:r>
      <w:r>
        <w:rPr>
          <w:rFonts w:hint="eastAsia"/>
        </w:rPr>
        <w:t>多个进程或者线程再等待一个事件，当事件发生，唤醒了所有进程或线程，但只有一个进程或线程抢到该事件的处理权限，其他事件又进入睡眠</w:t>
      </w:r>
      <w:r w:rsidR="00905D0B">
        <w:rPr>
          <w:rFonts w:hint="eastAsia"/>
        </w:rPr>
        <w:t>，c</w:t>
      </w:r>
      <w:r w:rsidR="00905D0B">
        <w:t>pu</w:t>
      </w:r>
      <w:r w:rsidR="00905D0B">
        <w:rPr>
          <w:rFonts w:hint="eastAsia"/>
        </w:rPr>
        <w:t>被无端浪费</w:t>
      </w:r>
    </w:p>
    <w:p w:rsidR="0058300D" w:rsidRDefault="0058300D" w:rsidP="00144D82">
      <w:r>
        <w:rPr>
          <w:rFonts w:hint="eastAsia"/>
        </w:rPr>
        <w:t>惊群效应出现场景</w:t>
      </w:r>
    </w:p>
    <w:p w:rsidR="0058300D" w:rsidRDefault="0058300D" w:rsidP="00144D82">
      <w:r>
        <w:tab/>
      </w:r>
      <w:r>
        <w:rPr>
          <w:rFonts w:hint="eastAsia"/>
        </w:rPr>
        <w:t>1：linux2.6之前ac</w:t>
      </w:r>
      <w:r>
        <w:t>cept</w:t>
      </w:r>
      <w:r>
        <w:rPr>
          <w:rFonts w:hint="eastAsia"/>
        </w:rPr>
        <w:t>调用</w:t>
      </w:r>
    </w:p>
    <w:p w:rsidR="00FD1271" w:rsidRDefault="00FD1271" w:rsidP="00144D82">
      <w:r>
        <w:tab/>
      </w:r>
      <w:r>
        <w:tab/>
      </w:r>
      <w:r>
        <w:rPr>
          <w:rFonts w:hint="eastAsia"/>
        </w:rPr>
        <w:t>多个线程accept一个fd</w:t>
      </w:r>
    </w:p>
    <w:p w:rsidR="004D7B8A" w:rsidRDefault="004D7B8A" w:rsidP="00144D82">
      <w:r>
        <w:tab/>
      </w:r>
      <w:r>
        <w:rPr>
          <w:rFonts w:hint="eastAsia"/>
        </w:rPr>
        <w:t>2：epoll</w:t>
      </w:r>
    </w:p>
    <w:p w:rsidR="004D7B8A" w:rsidRDefault="004D7B8A" w:rsidP="00144D82">
      <w:r>
        <w:tab/>
      </w:r>
      <w:r>
        <w:tab/>
      </w:r>
      <w:r>
        <w:rPr>
          <w:rFonts w:hint="eastAsia"/>
        </w:rPr>
        <w:t>多个epoll监听一个fd</w:t>
      </w:r>
    </w:p>
    <w:p w:rsidR="004D7B8A" w:rsidRDefault="004D7B8A" w:rsidP="00144D82">
      <w:r>
        <w:tab/>
      </w:r>
      <w:r>
        <w:rPr>
          <w:rFonts w:hint="eastAsia"/>
        </w:rPr>
        <w:t>3：线程池</w:t>
      </w:r>
    </w:p>
    <w:p w:rsidR="004D7B8A" w:rsidRDefault="004D7B8A" w:rsidP="00144D82">
      <w:r>
        <w:tab/>
      </w:r>
      <w:r>
        <w:tab/>
      </w:r>
      <w:r w:rsidR="00DD4805">
        <w:rPr>
          <w:rFonts w:hint="eastAsia"/>
        </w:rPr>
        <w:t>多个线程等待</w:t>
      </w:r>
      <w:r w:rsidR="006C5369">
        <w:rPr>
          <w:rFonts w:hint="eastAsia"/>
        </w:rPr>
        <w:t>一个处理任务</w:t>
      </w:r>
    </w:p>
    <w:p w:rsidR="009111AD" w:rsidRDefault="009111AD" w:rsidP="00144D82">
      <w:r>
        <w:rPr>
          <w:rFonts w:hint="eastAsia"/>
        </w:rPr>
        <w:t>惊群效应解决方法</w:t>
      </w:r>
    </w:p>
    <w:p w:rsidR="009111AD" w:rsidRDefault="009111AD" w:rsidP="00144D82">
      <w:r>
        <w:tab/>
      </w:r>
      <w:r>
        <w:rPr>
          <w:rFonts w:hint="eastAsia"/>
        </w:rPr>
        <w:t>1：</w:t>
      </w:r>
      <w:r w:rsidR="00063F12">
        <w:rPr>
          <w:rFonts w:hint="eastAsia"/>
        </w:rPr>
        <w:t>e</w:t>
      </w:r>
      <w:r w:rsidR="00B44E18">
        <w:t>poll:</w:t>
      </w:r>
      <w:r>
        <w:rPr>
          <w:rFonts w:hint="eastAsia"/>
        </w:rPr>
        <w:t>加锁，只有获得锁的才能监听</w:t>
      </w:r>
    </w:p>
    <w:p w:rsidR="00C25E11" w:rsidRPr="00C25E11" w:rsidRDefault="009111AD" w:rsidP="00C25E11">
      <w:pPr>
        <w:pStyle w:val="HTML"/>
        <w:shd w:val="clear" w:color="auto" w:fill="F8F8FF"/>
        <w:tabs>
          <w:tab w:val="clear" w:pos="916"/>
          <w:tab w:val="left" w:pos="435"/>
        </w:tabs>
        <w:wordWrap w:val="0"/>
        <w:spacing w:after="360" w:line="360" w:lineRule="atLeast"/>
        <w:rPr>
          <w:rFonts w:ascii="Consolas" w:hAnsi="Consolas"/>
          <w:color w:val="000000"/>
          <w:sz w:val="21"/>
          <w:szCs w:val="21"/>
        </w:rPr>
      </w:pPr>
      <w:r>
        <w:tab/>
      </w:r>
      <w:r>
        <w:rPr>
          <w:rFonts w:hint="eastAsia"/>
        </w:rPr>
        <w:t>2：</w:t>
      </w:r>
      <w:r w:rsidR="0073742B">
        <w:rPr>
          <w:rFonts w:hint="eastAsia"/>
        </w:rPr>
        <w:t>线程池：</w:t>
      </w:r>
      <w:r w:rsidR="00C25E11" w:rsidRPr="00C941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C25E11" w:rsidRPr="00C94177">
        <w:rPr>
          <w:rFonts w:asciiTheme="minorHAnsi" w:eastAsiaTheme="minorEastAsia" w:hAnsiTheme="minorHAnsi" w:cstheme="minorBidi"/>
          <w:kern w:val="2"/>
          <w:sz w:val="21"/>
          <w:szCs w:val="22"/>
        </w:rPr>
        <w:t>pthread_cond_signal</w:t>
      </w:r>
    </w:p>
    <w:p w:rsidR="009111AD" w:rsidRDefault="00441067" w:rsidP="00144D82">
      <w:r>
        <w:rPr>
          <w:rFonts w:hint="eastAsia"/>
        </w:rPr>
        <w:t>滑动窗口协议</w:t>
      </w:r>
    </w:p>
    <w:p w:rsidR="005F0060" w:rsidRDefault="005F0060" w:rsidP="00144D82"/>
    <w:p w:rsidR="00B16E76" w:rsidRDefault="00B16E76" w:rsidP="00144D82">
      <w:r>
        <w:t>TCP/IP</w:t>
      </w:r>
      <w:r>
        <w:rPr>
          <w:rFonts w:hint="eastAsia"/>
        </w:rPr>
        <w:t>的计时器</w:t>
      </w:r>
    </w:p>
    <w:p w:rsidR="00B16E76" w:rsidRDefault="00B16E76" w:rsidP="00144D82">
      <w:r>
        <w:tab/>
      </w:r>
      <w:r>
        <w:rPr>
          <w:rFonts w:hint="eastAsia"/>
        </w:rPr>
        <w:t>1：超时重传计时器</w:t>
      </w:r>
    </w:p>
    <w:p w:rsidR="00B16E76" w:rsidRDefault="00B16E76" w:rsidP="00144D82">
      <w:r>
        <w:tab/>
      </w:r>
      <w:r>
        <w:rPr>
          <w:rFonts w:hint="eastAsia"/>
        </w:rPr>
        <w:t>2：</w:t>
      </w:r>
      <w:r w:rsidR="0036136F">
        <w:rPr>
          <w:rFonts w:hint="eastAsia"/>
        </w:rPr>
        <w:t>TIME-WAIT计时器</w:t>
      </w:r>
    </w:p>
    <w:p w:rsidR="0036136F" w:rsidRDefault="0036136F" w:rsidP="00144D82">
      <w:r>
        <w:tab/>
      </w:r>
      <w:r>
        <w:rPr>
          <w:rFonts w:hint="eastAsia"/>
        </w:rPr>
        <w:t>3：</w:t>
      </w:r>
      <w:r w:rsidR="00A167B8">
        <w:rPr>
          <w:rFonts w:hint="eastAsia"/>
        </w:rPr>
        <w:t>长连接计时器</w:t>
      </w:r>
    </w:p>
    <w:p w:rsidR="00A167B8" w:rsidRDefault="00132371" w:rsidP="00144D82">
      <w:r>
        <w:tab/>
      </w:r>
      <w:r>
        <w:rPr>
          <w:rFonts w:hint="eastAsia"/>
        </w:rPr>
        <w:t>4：</w:t>
      </w:r>
      <w:r w:rsidR="00CE2611">
        <w:rPr>
          <w:rFonts w:hint="eastAsia"/>
        </w:rPr>
        <w:t>持续计时器，接收到报文段的窗口为0</w:t>
      </w:r>
    </w:p>
    <w:p w:rsidR="00FC083E" w:rsidRDefault="00FC083E" w:rsidP="00144D82"/>
    <w:p w:rsidR="00C525CE" w:rsidRDefault="005C6977" w:rsidP="00144D82">
      <w:r>
        <w:rPr>
          <w:rFonts w:hint="eastAsia"/>
        </w:rPr>
        <w:t>拥赛控制</w:t>
      </w:r>
    </w:p>
    <w:p w:rsidR="005C6977" w:rsidRDefault="005C6977" w:rsidP="00144D82">
      <w:r>
        <w:tab/>
      </w:r>
      <w:r>
        <w:rPr>
          <w:rFonts w:hint="eastAsia"/>
        </w:rPr>
        <w:t>1：慢</w:t>
      </w:r>
      <w:r w:rsidR="00830572">
        <w:rPr>
          <w:rFonts w:hint="eastAsia"/>
        </w:rPr>
        <w:t>开始</w:t>
      </w:r>
      <w:r>
        <w:rPr>
          <w:rFonts w:hint="eastAsia"/>
        </w:rPr>
        <w:t>，拥赛</w:t>
      </w:r>
      <w:r w:rsidR="00865A67">
        <w:rPr>
          <w:rFonts w:hint="eastAsia"/>
        </w:rPr>
        <w:t>避免</w:t>
      </w:r>
    </w:p>
    <w:p w:rsidR="005C6977" w:rsidRDefault="005C6977" w:rsidP="00144D82">
      <w:pPr>
        <w:rPr>
          <w:rFonts w:hint="eastAsia"/>
        </w:rPr>
      </w:pPr>
      <w:r>
        <w:tab/>
      </w:r>
      <w:r>
        <w:rPr>
          <w:rFonts w:hint="eastAsia"/>
        </w:rPr>
        <w:t>2：快重传，</w:t>
      </w:r>
      <w:r w:rsidR="00946145">
        <w:rPr>
          <w:rFonts w:hint="eastAsia"/>
        </w:rPr>
        <w:t>快恢复</w:t>
      </w:r>
    </w:p>
    <w:p w:rsidR="00847C18" w:rsidRPr="00847C18" w:rsidRDefault="00854E04" w:rsidP="00847C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ab/>
      </w:r>
      <w:r w:rsidR="00847C18" w:rsidRPr="00847C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4219" cy="2574152"/>
            <wp:effectExtent l="0" t="0" r="0" b="0"/>
            <wp:docPr id="1" name="图片 1" descr="C:\Users\wangh\AppData\Roaming\Tencent\Users\1603635122\QQ\WinTemp\RichOle\H(%XZLQY[YBRSI$5WZJ4F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h\AppData\Roaming\Tencent\Users\1603635122\QQ\WinTemp\RichOle\H(%XZLQY[YBRSI$5WZJ4F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13" cy="25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1D" w:rsidRPr="00A5581D" w:rsidRDefault="00A5581D" w:rsidP="00A55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8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2172" cy="2082373"/>
            <wp:effectExtent l="0" t="0" r="0" b="0"/>
            <wp:docPr id="2" name="图片 2" descr="C:\Users\wangh\AppData\Roaming\Tencent\Users\1603635122\QQ\WinTemp\RichOle\}M{OL~[HN_9IPWH)TU)@G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h\AppData\Roaming\Tencent\Users\1603635122\QQ\WinTemp\RichOle\}M{OL~[HN_9IPWH)TU)@GY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76" cy="20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04" w:rsidRDefault="00854E04"/>
    <w:p w:rsidR="00C8721C" w:rsidRDefault="00C8721C"/>
    <w:p w:rsidR="00C8721C" w:rsidRDefault="00C8721C">
      <w:r>
        <w:rPr>
          <w:rFonts w:hint="eastAsia"/>
        </w:rPr>
        <w:t>如果忘了阻塞严重，但是并没有丢包，使用TCP</w:t>
      </w:r>
    </w:p>
    <w:p w:rsidR="001001A3" w:rsidRDefault="001001A3">
      <w:pPr>
        <w:rPr>
          <w:rFonts w:hint="eastAsia"/>
        </w:rPr>
      </w:pPr>
      <w:r>
        <w:tab/>
      </w:r>
      <w:r>
        <w:rPr>
          <w:rFonts w:hint="eastAsia"/>
        </w:rPr>
        <w:t>设A为发送方，B为接收方</w:t>
      </w:r>
    </w:p>
    <w:p w:rsidR="00C8721C" w:rsidRDefault="00C8721C">
      <w:r>
        <w:tab/>
      </w:r>
      <w:r>
        <w:rPr>
          <w:rFonts w:hint="eastAsia"/>
        </w:rPr>
        <w:t>这样</w:t>
      </w:r>
      <w:r w:rsidR="001001A3">
        <w:rPr>
          <w:rFonts w:hint="eastAsia"/>
        </w:rPr>
        <w:t>效率不高，首先，阻塞严重，当</w:t>
      </w:r>
      <w:r w:rsidR="003522FA">
        <w:t>A</w:t>
      </w:r>
      <w:r w:rsidR="003522FA">
        <w:rPr>
          <w:rFonts w:hint="eastAsia"/>
        </w:rPr>
        <w:t>未及时接收到</w:t>
      </w:r>
      <w:r w:rsidR="003522FA">
        <w:t>B</w:t>
      </w:r>
      <w:r w:rsidR="003522FA">
        <w:rPr>
          <w:rFonts w:hint="eastAsia"/>
        </w:rPr>
        <w:t>的确认信息，会认为是丢包，并因为拥赛控制而使用慢启动</w:t>
      </w:r>
      <w:r w:rsidR="008307A4">
        <w:rPr>
          <w:rFonts w:hint="eastAsia"/>
        </w:rPr>
        <w:t>，拥赛窗口设为1，门限减半</w:t>
      </w:r>
      <w:r w:rsidR="002B4143">
        <w:rPr>
          <w:rFonts w:hint="eastAsia"/>
        </w:rPr>
        <w:t>，发送效率大大降低</w:t>
      </w:r>
      <w:r w:rsidR="00BC2E1F">
        <w:rPr>
          <w:rFonts w:hint="eastAsia"/>
        </w:rPr>
        <w:t>，而且，如果是</w:t>
      </w:r>
      <w:r w:rsidR="00596805">
        <w:rPr>
          <w:rFonts w:hint="eastAsia"/>
        </w:rPr>
        <w:t>B未按序收到包，就会采取快重传，让A再次发包</w:t>
      </w:r>
      <w:r w:rsidR="00A920B5">
        <w:rPr>
          <w:rFonts w:hint="eastAsia"/>
        </w:rPr>
        <w:t>，造成网络再次阻塞</w:t>
      </w:r>
    </w:p>
    <w:p w:rsidR="00481E30" w:rsidRDefault="00481E30"/>
    <w:p w:rsidR="00481E30" w:rsidRDefault="00481E30">
      <w:r>
        <w:t>gcc</w:t>
      </w:r>
      <w:r>
        <w:rPr>
          <w:rFonts w:hint="eastAsia"/>
        </w:rPr>
        <w:t>编译选项</w:t>
      </w:r>
    </w:p>
    <w:p w:rsidR="007C7030" w:rsidRDefault="007C7030">
      <w:r>
        <w:tab/>
      </w:r>
      <w:r>
        <w:rPr>
          <w:rFonts w:hint="eastAsia"/>
        </w:rPr>
        <w:t>-</w:t>
      </w:r>
      <w:r>
        <w:t xml:space="preserve">O </w:t>
      </w:r>
      <w:r>
        <w:rPr>
          <w:rFonts w:hint="eastAsia"/>
        </w:rPr>
        <w:t>优化级别</w:t>
      </w:r>
    </w:p>
    <w:p w:rsidR="007C7030" w:rsidRDefault="007C7030">
      <w:r>
        <w:tab/>
      </w:r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名称 生成可执行文件名</w:t>
      </w:r>
    </w:p>
    <w:p w:rsidR="007C7030" w:rsidRDefault="007C7030">
      <w:r>
        <w:tab/>
      </w:r>
      <w:r w:rsidR="00E72BAC">
        <w:rPr>
          <w:rFonts w:hint="eastAsia"/>
        </w:rPr>
        <w:t>-</w:t>
      </w:r>
      <w:r w:rsidR="00E72BAC">
        <w:t xml:space="preserve">E </w:t>
      </w:r>
      <w:r w:rsidR="00E72BAC">
        <w:rPr>
          <w:rFonts w:hint="eastAsia"/>
        </w:rPr>
        <w:t>预处理</w:t>
      </w:r>
    </w:p>
    <w:p w:rsidR="00E72BAC" w:rsidRDefault="00E72BAC">
      <w:r>
        <w:tab/>
      </w:r>
      <w:r>
        <w:rPr>
          <w:rFonts w:hint="eastAsia"/>
        </w:rPr>
        <w:t>-</w:t>
      </w:r>
      <w:r w:rsidR="00E14C7D">
        <w:t xml:space="preserve">S </w:t>
      </w:r>
      <w:r>
        <w:rPr>
          <w:rFonts w:hint="eastAsia"/>
        </w:rPr>
        <w:t>预处理和编译</w:t>
      </w:r>
    </w:p>
    <w:p w:rsidR="002E7C7A" w:rsidRPr="003522FA" w:rsidRDefault="00E72BAC">
      <w:pPr>
        <w:rPr>
          <w:rFonts w:hint="eastAsia"/>
        </w:rPr>
      </w:pPr>
      <w:r>
        <w:tab/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预处理，编译，汇编</w:t>
      </w:r>
      <w:bookmarkStart w:id="0" w:name="_GoBack"/>
      <w:bookmarkEnd w:id="0"/>
    </w:p>
    <w:sectPr w:rsidR="002E7C7A" w:rsidRPr="0035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94"/>
    <w:rsid w:val="0000015F"/>
    <w:rsid w:val="00010C07"/>
    <w:rsid w:val="00063F12"/>
    <w:rsid w:val="000C4CDC"/>
    <w:rsid w:val="001001A3"/>
    <w:rsid w:val="00132371"/>
    <w:rsid w:val="00144D82"/>
    <w:rsid w:val="002555D9"/>
    <w:rsid w:val="002B4143"/>
    <w:rsid w:val="002E7C7A"/>
    <w:rsid w:val="00311C78"/>
    <w:rsid w:val="003522FA"/>
    <w:rsid w:val="0036136F"/>
    <w:rsid w:val="00390DDC"/>
    <w:rsid w:val="003B0DBA"/>
    <w:rsid w:val="003C265E"/>
    <w:rsid w:val="00441067"/>
    <w:rsid w:val="00456B78"/>
    <w:rsid w:val="00481E30"/>
    <w:rsid w:val="004C2F93"/>
    <w:rsid w:val="004D7B8A"/>
    <w:rsid w:val="00557A28"/>
    <w:rsid w:val="0058300D"/>
    <w:rsid w:val="00596805"/>
    <w:rsid w:val="005C6977"/>
    <w:rsid w:val="005D68E9"/>
    <w:rsid w:val="005F0060"/>
    <w:rsid w:val="006035B8"/>
    <w:rsid w:val="00614821"/>
    <w:rsid w:val="006C5369"/>
    <w:rsid w:val="006F3D86"/>
    <w:rsid w:val="0073742B"/>
    <w:rsid w:val="007B4247"/>
    <w:rsid w:val="007C7030"/>
    <w:rsid w:val="007E05F1"/>
    <w:rsid w:val="00830572"/>
    <w:rsid w:val="008307A4"/>
    <w:rsid w:val="00847C18"/>
    <w:rsid w:val="00854E04"/>
    <w:rsid w:val="00865A67"/>
    <w:rsid w:val="00905D0B"/>
    <w:rsid w:val="009111AD"/>
    <w:rsid w:val="00946145"/>
    <w:rsid w:val="009F4694"/>
    <w:rsid w:val="00A167B8"/>
    <w:rsid w:val="00A5581D"/>
    <w:rsid w:val="00A80149"/>
    <w:rsid w:val="00A920B5"/>
    <w:rsid w:val="00A954EF"/>
    <w:rsid w:val="00B02082"/>
    <w:rsid w:val="00B16E76"/>
    <w:rsid w:val="00B44E18"/>
    <w:rsid w:val="00BC2E1F"/>
    <w:rsid w:val="00C25E11"/>
    <w:rsid w:val="00C40FD6"/>
    <w:rsid w:val="00C525CE"/>
    <w:rsid w:val="00C8721C"/>
    <w:rsid w:val="00C94177"/>
    <w:rsid w:val="00CC4F1F"/>
    <w:rsid w:val="00CE2611"/>
    <w:rsid w:val="00D93A0E"/>
    <w:rsid w:val="00DD4805"/>
    <w:rsid w:val="00E05A2E"/>
    <w:rsid w:val="00E14C7D"/>
    <w:rsid w:val="00E72BAC"/>
    <w:rsid w:val="00E87903"/>
    <w:rsid w:val="00EB3139"/>
    <w:rsid w:val="00F452A4"/>
    <w:rsid w:val="00F812FD"/>
    <w:rsid w:val="00F8207A"/>
    <w:rsid w:val="00F859EF"/>
    <w:rsid w:val="00FB632A"/>
    <w:rsid w:val="00FC083E"/>
    <w:rsid w:val="00FD0310"/>
    <w:rsid w:val="00FD1271"/>
    <w:rsid w:val="00FD797F"/>
    <w:rsid w:val="00FF2C40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E2BC"/>
  <w15:chartTrackingRefBased/>
  <w15:docId w15:val="{FA763466-CA92-4277-866B-4F183B95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5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E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5A11-F63F-4A6B-83D6-E616D6FB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163</cp:revision>
  <dcterms:created xsi:type="dcterms:W3CDTF">2018-04-29T19:39:00Z</dcterms:created>
  <dcterms:modified xsi:type="dcterms:W3CDTF">2018-05-01T08:51:00Z</dcterms:modified>
</cp:coreProperties>
</file>