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r w:rsidR="008D3B4C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0: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</w:p>
    <w:p w:rsidR="00E86EC1" w:rsidRDefault="006F1F10" w:rsidP="00E86EC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Create a receipt page that will display the total amount of food sold during the lunch time, and the price.</w:t>
      </w:r>
      <w:r w:rsidR="00C60E3E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Possibly a payment </w:t>
      </w:r>
      <w:r w:rsidR="008D3B4C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page, and finally an end of transaction success page.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23BB7" w:rsidRDefault="00A23BB7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</w:t>
      </w:r>
    </w:p>
    <w:p w:rsidR="00A23BB7" w:rsidRDefault="00A23BB7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It will just be a card with all the food sold and the price.</w:t>
      </w:r>
    </w:p>
    <w:p w:rsidR="00A23BB7" w:rsidRDefault="00A23BB7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bookmarkStart w:id="0" w:name="_GoBack"/>
      <w:bookmarkEnd w:id="0"/>
    </w:p>
    <w:p w:rsidR="00A23BB7" w:rsidRDefault="00A23BB7" w:rsidP="00A23BB7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eop"/>
          <w:rFonts w:ascii="Arial" w:hAnsi="Arial" w:cs="Arial"/>
          <w:sz w:val="22"/>
          <w:szCs w:val="22"/>
        </w:rPr>
        <w:t>Canteen_</w:t>
      </w:r>
      <w:r w:rsidRPr="00A23BB7">
        <w:rPr>
          <w:rStyle w:val="eop"/>
          <w:rFonts w:ascii="Arial" w:hAnsi="Arial" w:cs="Arial"/>
          <w:sz w:val="22"/>
          <w:szCs w:val="22"/>
        </w:rPr>
        <w:t>content.food_</w:t>
      </w:r>
      <w:r>
        <w:rPr>
          <w:rStyle w:val="eop"/>
          <w:rFonts w:ascii="Arial" w:hAnsi="Arial" w:cs="Arial"/>
          <w:sz w:val="22"/>
          <w:szCs w:val="22"/>
        </w:rPr>
        <w:t>sold</w:t>
      </w:r>
      <w:proofErr w:type="spellEnd"/>
    </w:p>
    <w:p w:rsidR="00A23BB7" w:rsidRDefault="00A23BB7" w:rsidP="00A23BB7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eop"/>
          <w:rFonts w:ascii="Arial" w:hAnsi="Arial" w:cs="Arial"/>
          <w:sz w:val="22"/>
          <w:szCs w:val="22"/>
        </w:rPr>
        <w:t>Canteen_content.food_cost</w:t>
      </w:r>
      <w:proofErr w:type="spellEnd"/>
    </w:p>
    <w:p w:rsidR="00A23BB7" w:rsidRDefault="00A23BB7" w:rsidP="00A23BB7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eop"/>
          <w:rFonts w:ascii="Arial" w:hAnsi="Arial" w:cs="Arial"/>
          <w:sz w:val="22"/>
          <w:szCs w:val="22"/>
        </w:rPr>
        <w:t>Canteen_content.food_cart</w:t>
      </w:r>
      <w:proofErr w:type="spellEnd"/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23BB7" w:rsidRDefault="00A23BB7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23BB7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How much of a food item had been sold, and the cost of all the prices added up. A few button to get to other pages.</w:t>
      </w:r>
    </w:p>
    <w:p w:rsidR="00A23BB7" w:rsidRDefault="00A23BB7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86EC1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 submit button on the order page</w:t>
      </w:r>
      <w:r>
        <w:rPr>
          <w:rStyle w:val="eop"/>
          <w:rFonts w:ascii="Arial" w:hAnsi="Arial" w:cs="Arial"/>
          <w:sz w:val="22"/>
          <w:szCs w:val="22"/>
        </w:rPr>
        <w:br/>
        <w:t xml:space="preserve">A continue button </w:t>
      </w: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Maybe a form?</w:t>
      </w: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And a back button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C60E3E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proofErr w:type="spellStart"/>
      <w:r>
        <w:rPr>
          <w:rFonts w:ascii="Segoe UI" w:hAnsi="Segoe UI" w:cs="Segoe UI"/>
          <w:sz w:val="18"/>
          <w:szCs w:val="18"/>
          <w:lang w:val="en-GB"/>
        </w:rPr>
        <w:t>Contents_list</w:t>
      </w:r>
      <w:proofErr w:type="spellEnd"/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E86EC1" w:rsidRP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Plus and minus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86EC1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Receipt – this will be the receipt page that shows everything that has been sold.</w:t>
      </w: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Pay – This could be a credit card page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60E3E" w:rsidRDefault="00C60E3E" w:rsidP="00C60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ROUTE (‘/</w:t>
      </w:r>
      <w:r>
        <w:rPr>
          <w:rFonts w:ascii="Segoe UI" w:hAnsi="Segoe UI" w:cs="Segoe UI"/>
          <w:sz w:val="18"/>
          <w:szCs w:val="18"/>
        </w:rPr>
        <w:t>receipt’</w:t>
      </w:r>
      <w:r>
        <w:rPr>
          <w:rFonts w:ascii="Segoe UI" w:hAnsi="Segoe UI" w:cs="Segoe UI"/>
          <w:sz w:val="18"/>
          <w:szCs w:val="18"/>
        </w:rPr>
        <w:t>)</w:t>
      </w:r>
    </w:p>
    <w:p w:rsidR="00C60E3E" w:rsidRDefault="00C60E3E" w:rsidP="00C60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VIEW (‘receipt</w:t>
      </w:r>
      <w:r>
        <w:rPr>
          <w:rFonts w:ascii="Segoe UI" w:hAnsi="Segoe UI" w:cs="Segoe UI"/>
          <w:sz w:val="18"/>
          <w:szCs w:val="18"/>
        </w:rPr>
        <w:t>’)</w:t>
      </w:r>
    </w:p>
    <w:p w:rsidR="00C60E3E" w:rsidRDefault="00C60E3E" w:rsidP="00C60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60E3E" w:rsidRDefault="00C60E3E" w:rsidP="00C60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PROGRAM </w:t>
      </w:r>
      <w:proofErr w:type="spellStart"/>
      <w:r>
        <w:rPr>
          <w:rFonts w:ascii="Segoe UI" w:hAnsi="Segoe UI" w:cs="Segoe UI"/>
          <w:sz w:val="18"/>
          <w:szCs w:val="18"/>
        </w:rPr>
        <w:t>plus_stock</w:t>
      </w:r>
      <w:proofErr w:type="spellEnd"/>
    </w:p>
    <w:p w:rsidR="00C60E3E" w:rsidRDefault="00C60E3E" w:rsidP="00C60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data TO </w:t>
      </w:r>
      <w:proofErr w:type="spellStart"/>
      <w:r>
        <w:rPr>
          <w:rFonts w:ascii="Segoe UI" w:hAnsi="Segoe UI" w:cs="Segoe UI"/>
          <w:sz w:val="18"/>
          <w:szCs w:val="18"/>
        </w:rPr>
        <w:t>dict</w:t>
      </w:r>
      <w:proofErr w:type="spellEnd"/>
      <w:r>
        <w:rPr>
          <w:rFonts w:ascii="Segoe UI" w:hAnsi="Segoe UI" w:cs="Segoe UI"/>
          <w:sz w:val="18"/>
          <w:szCs w:val="18"/>
        </w:rPr>
        <w:t xml:space="preserve"> (</w:t>
      </w:r>
      <w:proofErr w:type="spellStart"/>
      <w:r>
        <w:rPr>
          <w:rFonts w:ascii="Segoe UI" w:hAnsi="Segoe UI" w:cs="Segoe UI"/>
          <w:sz w:val="18"/>
          <w:szCs w:val="18"/>
        </w:rPr>
        <w:t>contents_list</w:t>
      </w:r>
      <w:proofErr w:type="spellEnd"/>
      <w:r>
        <w:rPr>
          <w:rFonts w:ascii="Segoe UI" w:hAnsi="Segoe UI" w:cs="Segoe UI"/>
          <w:sz w:val="18"/>
          <w:szCs w:val="18"/>
        </w:rPr>
        <w:t xml:space="preserve"> EQUALS contents)</w:t>
      </w:r>
    </w:p>
    <w:p w:rsidR="00C60E3E" w:rsidRDefault="00C60E3E" w:rsidP="00C60E3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Fonts w:ascii="Segoe UI" w:hAnsi="Segoe UI" w:cs="Segoe UI"/>
          <w:sz w:val="18"/>
          <w:szCs w:val="18"/>
        </w:rPr>
        <w:t xml:space="preserve">      RETURN data</w:t>
      </w:r>
      <w:r>
        <w:rPr>
          <w:rFonts w:ascii="Segoe UI" w:hAnsi="Segoe UI" w:cs="Segoe UI"/>
          <w:sz w:val="18"/>
          <w:szCs w:val="18"/>
        </w:rPr>
        <w:br/>
      </w: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The user should be able to click a button to get to the receipt page, from there, there will be a continue button or a back button to continue shopping. If the continue button is pressed it will take the user to a payment page, from there they click another button and it will take them to a success page and that will be the end of the transaction.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23BB7" w:rsidRDefault="00A23BB7" w:rsidP="00A23BB7"/>
    <w:sectPr w:rsidR="00A23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EC1"/>
    <w:rsid w:val="00327815"/>
    <w:rsid w:val="006F1F10"/>
    <w:rsid w:val="008D3B4C"/>
    <w:rsid w:val="00A23BB7"/>
    <w:rsid w:val="00C60E3E"/>
    <w:rsid w:val="00E8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D436"/>
  <w15:chartTrackingRefBased/>
  <w15:docId w15:val="{1937EE2B-6B09-412F-B83E-47806D67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86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E86EC1"/>
  </w:style>
  <w:style w:type="character" w:customStyle="1" w:styleId="eop">
    <w:name w:val="eop"/>
    <w:basedOn w:val="DefaultParagraphFont"/>
    <w:rsid w:val="00E86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6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2019-05-20T22:22:00Z</dcterms:created>
  <dcterms:modified xsi:type="dcterms:W3CDTF">2019-06-07T00:35:00Z</dcterms:modified>
</cp:coreProperties>
</file>