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Canvas-課程練習範本</w:t>
      </w:r>
    </w:p>
    <w:p w:rsidR="00000000" w:rsidDel="00000000" w:rsidP="00000000" w:rsidRDefault="00000000" w:rsidRPr="00000000" w14:paraId="00000002">
      <w:pPr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4"/>
          <w:szCs w:val="24"/>
          <w:u w:val="single"/>
          <w:rtl w:val="0"/>
        </w:rPr>
        <w:br w:type="textWrapping"/>
        <w:t xml:space="preserve">課堂練習-靜態城堡繪製：</w:t>
        <w:br w:type="textWrapping"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https://codepen.io/IreneHsiao/pen/OJJYbbL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</w:rPr>
        <w:drawing>
          <wp:inline distB="114300" distT="114300" distL="114300" distR="114300">
            <wp:extent cx="2890838" cy="2890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IreneHsiao/pen/OJJYbb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