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Canvas-課程練習範本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br w:type="textWrapping"/>
        <w:t xml:space="preserve">課堂練習-微互動製作：</w:t>
        <w:br w:type="textWrapping"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https://codepen.io/IreneHsiao/pen/KKKLNNg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</w:rPr>
        <w:drawing>
          <wp:inline distB="114300" distT="114300" distL="114300" distR="114300">
            <wp:extent cx="3086034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034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IreneHsiao/pen/KKKLN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