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C8AC5" w14:textId="68A4BDFC" w:rsidR="00D527E6" w:rsidRDefault="00D527E6" w:rsidP="00D527E6">
      <w:pPr>
        <w:adjustRightInd w:val="0"/>
        <w:snapToGrid w:val="0"/>
        <w:spacing w:line="240" w:lineRule="auto"/>
      </w:pPr>
      <w:r>
        <w:rPr>
          <w:rFonts w:hint="eastAsia"/>
        </w:rPr>
        <w:t xml:space="preserve">                                                        </w:t>
      </w:r>
      <w:r w:rsidRPr="00D527E6">
        <w:rPr>
          <w:rFonts w:ascii="Times New Roman" w:eastAsia="新細明體" w:hAnsi="Times New Roman" w:cs="Times New Roman"/>
          <w:noProof/>
          <w14:ligatures w14:val="none"/>
        </w:rPr>
        <w:drawing>
          <wp:inline distT="0" distB="0" distL="0" distR="0" wp14:anchorId="4A7BC4AB" wp14:editId="786D46BF">
            <wp:extent cx="3048000" cy="6286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                    </w:t>
      </w:r>
    </w:p>
    <w:p w14:paraId="65BA1370" w14:textId="78C5F850" w:rsidR="00D527E6" w:rsidRDefault="00D527E6" w:rsidP="00D527E6">
      <w:pPr>
        <w:adjustRightInd w:val="0"/>
        <w:snapToGrid w:val="0"/>
        <w:spacing w:line="240" w:lineRule="auto"/>
      </w:pPr>
      <w:r>
        <w:rPr>
          <w:rFonts w:hint="eastAsia"/>
        </w:rPr>
        <w:t xml:space="preserve">                                        </w:t>
      </w:r>
      <w:r w:rsidRPr="0066386F">
        <w:rPr>
          <w:rFonts w:cs="新細明體" w:hint="eastAsia"/>
          <w:b/>
          <w:bCs/>
          <w:sz w:val="20"/>
          <w:szCs w:val="20"/>
        </w:rPr>
        <w:t>嘉義市文化路</w:t>
      </w:r>
      <w:r w:rsidRPr="0066386F">
        <w:rPr>
          <w:b/>
          <w:bCs/>
          <w:sz w:val="20"/>
          <w:szCs w:val="20"/>
        </w:rPr>
        <w:t>769</w:t>
      </w:r>
      <w:r w:rsidRPr="0066386F">
        <w:rPr>
          <w:rFonts w:cs="新細明體" w:hint="eastAsia"/>
          <w:b/>
          <w:bCs/>
          <w:sz w:val="20"/>
          <w:szCs w:val="20"/>
        </w:rPr>
        <w:t>巷</w:t>
      </w:r>
      <w:r w:rsidRPr="0066386F">
        <w:rPr>
          <w:b/>
          <w:bCs/>
          <w:sz w:val="20"/>
          <w:szCs w:val="20"/>
        </w:rPr>
        <w:t>20</w:t>
      </w:r>
      <w:r w:rsidRPr="0066386F">
        <w:rPr>
          <w:rFonts w:cs="新細明體" w:hint="eastAsia"/>
          <w:b/>
          <w:bCs/>
          <w:sz w:val="20"/>
          <w:szCs w:val="20"/>
        </w:rPr>
        <w:t>號</w:t>
      </w:r>
      <w:r w:rsidRPr="0066386F">
        <w:rPr>
          <w:b/>
          <w:bCs/>
          <w:sz w:val="20"/>
          <w:szCs w:val="20"/>
        </w:rPr>
        <w:t xml:space="preserve"> TEL</w:t>
      </w:r>
      <w:r w:rsidRPr="0066386F">
        <w:rPr>
          <w:rFonts w:cs="新細明體" w:hint="eastAsia"/>
          <w:b/>
          <w:bCs/>
          <w:sz w:val="20"/>
          <w:szCs w:val="20"/>
        </w:rPr>
        <w:t>：</w:t>
      </w:r>
      <w:r w:rsidRPr="0066386F">
        <w:rPr>
          <w:b/>
          <w:bCs/>
          <w:sz w:val="20"/>
          <w:szCs w:val="20"/>
        </w:rPr>
        <w:t xml:space="preserve">886-5-233-2729   </w:t>
      </w:r>
      <w:hyperlink r:id="rId8" w:history="1">
        <w:r w:rsidRPr="0066386F">
          <w:rPr>
            <w:rStyle w:val="ae"/>
            <w:b/>
            <w:bCs/>
            <w:sz w:val="20"/>
            <w:szCs w:val="20"/>
          </w:rPr>
          <w:t>http://www.soontop.com.tw</w:t>
        </w:r>
      </w:hyperlink>
    </w:p>
    <w:p w14:paraId="50FBDE47" w14:textId="0EB8ACAD" w:rsidR="00D527E6" w:rsidRPr="00513A0B" w:rsidRDefault="00D527E6" w:rsidP="00D527E6">
      <w:pPr>
        <w:adjustRightInd w:val="0"/>
        <w:snapToGrid w:val="0"/>
        <w:spacing w:after="0" w:line="240" w:lineRule="auto"/>
        <w:rPr>
          <w:b/>
          <w:bCs/>
        </w:rPr>
      </w:pPr>
      <w:r w:rsidRPr="00513A0B">
        <w:rPr>
          <w:rFonts w:hint="eastAsia"/>
          <w:b/>
          <w:bCs/>
        </w:rPr>
        <w:t xml:space="preserve">  Date:</w:t>
      </w:r>
      <w:r w:rsidRPr="00513A0B">
        <w:rPr>
          <w:b/>
          <w:bCs/>
        </w:rPr>
        <w:t>20</w:t>
      </w:r>
      <w:r w:rsidRPr="00513A0B">
        <w:rPr>
          <w:rFonts w:hint="eastAsia"/>
          <w:b/>
          <w:bCs/>
        </w:rPr>
        <w:t>2</w:t>
      </w:r>
      <w:r>
        <w:rPr>
          <w:rFonts w:hint="eastAsia"/>
          <w:b/>
          <w:bCs/>
        </w:rPr>
        <w:t>5</w:t>
      </w:r>
      <w:r w:rsidRPr="00513A0B">
        <w:rPr>
          <w:rFonts w:hint="eastAsia"/>
          <w:b/>
          <w:bCs/>
        </w:rPr>
        <w:t>-</w:t>
      </w:r>
      <w:r>
        <w:rPr>
          <w:rFonts w:hint="eastAsia"/>
          <w:b/>
          <w:bCs/>
        </w:rPr>
        <w:t>1</w:t>
      </w:r>
      <w:r w:rsidR="00016108">
        <w:rPr>
          <w:rFonts w:hint="eastAsia"/>
          <w:b/>
          <w:bCs/>
        </w:rPr>
        <w:t>2</w:t>
      </w:r>
      <w:r w:rsidRPr="00513A0B">
        <w:rPr>
          <w:rFonts w:hint="eastAsia"/>
          <w:b/>
          <w:bCs/>
        </w:rPr>
        <w:t>-</w:t>
      </w:r>
      <w:r w:rsidR="00016108">
        <w:rPr>
          <w:rFonts w:hint="eastAsia"/>
          <w:b/>
          <w:bCs/>
        </w:rPr>
        <w:t>30</w:t>
      </w:r>
      <w:r w:rsidRPr="00513A0B">
        <w:rPr>
          <w:b/>
          <w:bCs/>
        </w:rPr>
        <w:t xml:space="preserve"> </w:t>
      </w:r>
      <w:r w:rsidRPr="00513A0B">
        <w:rPr>
          <w:rFonts w:hint="eastAsia"/>
          <w:b/>
          <w:bCs/>
        </w:rPr>
        <w:t xml:space="preserve">             </w:t>
      </w:r>
      <w:r>
        <w:rPr>
          <w:rFonts w:hint="eastAsia"/>
          <w:b/>
          <w:bCs/>
        </w:rPr>
        <w:t xml:space="preserve">                                </w:t>
      </w:r>
      <w:r w:rsidRPr="00513A0B">
        <w:rPr>
          <w:rFonts w:hint="eastAsia"/>
          <w:b/>
          <w:bCs/>
        </w:rPr>
        <w:t xml:space="preserve">   </w:t>
      </w:r>
      <w:r>
        <w:rPr>
          <w:rFonts w:hint="eastAsia"/>
          <w:b/>
          <w:bCs/>
        </w:rPr>
        <w:t xml:space="preserve">      </w:t>
      </w:r>
      <w:r w:rsidRPr="004F499A">
        <w:rPr>
          <w:rFonts w:ascii="華康粗明體" w:eastAsia="華康粗明體" w:hint="eastAsia"/>
          <w:b/>
          <w:bCs/>
          <w:sz w:val="36"/>
          <w:szCs w:val="36"/>
          <w:u w:val="single"/>
        </w:rPr>
        <w:t>報價單</w:t>
      </w:r>
      <w:r w:rsidRPr="00513A0B">
        <w:rPr>
          <w:rFonts w:hint="eastAsia"/>
          <w:b/>
          <w:bCs/>
        </w:rPr>
        <w:t xml:space="preserve">       </w:t>
      </w:r>
      <w:r>
        <w:rPr>
          <w:rFonts w:hint="eastAsia"/>
          <w:b/>
          <w:bCs/>
        </w:rPr>
        <w:t xml:space="preserve">                    </w:t>
      </w:r>
      <w:r w:rsidRPr="00513A0B">
        <w:rPr>
          <w:rFonts w:hint="eastAsia"/>
          <w:b/>
          <w:bCs/>
        </w:rPr>
        <w:t xml:space="preserve">       No.ST2</w:t>
      </w:r>
      <w:r>
        <w:rPr>
          <w:rFonts w:hint="eastAsia"/>
          <w:b/>
          <w:bCs/>
        </w:rPr>
        <w:t>51</w:t>
      </w:r>
      <w:r w:rsidR="00016108">
        <w:rPr>
          <w:rFonts w:hint="eastAsia"/>
          <w:b/>
          <w:bCs/>
        </w:rPr>
        <w:t>230</w:t>
      </w:r>
      <w:r w:rsidRPr="00513A0B">
        <w:rPr>
          <w:rFonts w:hint="eastAsia"/>
          <w:b/>
          <w:bCs/>
        </w:rPr>
        <w:t>-</w:t>
      </w:r>
      <w:r w:rsidR="00016108">
        <w:rPr>
          <w:rFonts w:hint="eastAsia"/>
          <w:b/>
          <w:bCs/>
        </w:rPr>
        <w:t>5</w:t>
      </w:r>
    </w:p>
    <w:p w14:paraId="698B2953" w14:textId="2B382F59" w:rsidR="00D527E6" w:rsidRPr="00D527E6" w:rsidRDefault="00D527E6" w:rsidP="00D527E6">
      <w:pPr>
        <w:shd w:val="clear" w:color="auto" w:fill="FFFFFF"/>
        <w:adjustRightInd w:val="0"/>
        <w:snapToGrid w:val="0"/>
        <w:spacing w:after="0" w:line="240" w:lineRule="auto"/>
        <w:rPr>
          <w:rFonts w:ascii="標楷體" w:eastAsia="標楷體" w:hAnsi="標楷體" w:cs="Arial"/>
          <w:b/>
          <w:bCs/>
          <w:color w:val="000000"/>
        </w:rPr>
      </w:pPr>
      <w:r w:rsidRPr="00D527E6">
        <w:rPr>
          <w:rFonts w:ascii="標楷體" w:eastAsia="標楷體" w:hAnsi="標楷體" w:hint="eastAsia"/>
          <w:b/>
          <w:bCs/>
          <w:color w:val="000000"/>
        </w:rPr>
        <w:t>Firm:</w:t>
      </w:r>
      <w:r w:rsidRPr="00D527E6">
        <w:rPr>
          <w:rFonts w:ascii="標楷體" w:eastAsia="標楷體" w:hAnsi="標楷體" w:cs="Arial" w:hint="eastAsia"/>
          <w:b/>
          <w:bCs/>
          <w:color w:val="000000"/>
        </w:rPr>
        <w:t xml:space="preserve"> </w:t>
      </w:r>
      <w:r w:rsidRPr="00D527E6">
        <w:rPr>
          <w:rFonts w:ascii="標楷體" w:eastAsia="標楷體" w:hAnsi="標楷體"/>
          <w:b/>
          <w:bCs/>
          <w:color w:val="666666"/>
        </w:rPr>
        <w:t>乾坤富實業有限公司</w:t>
      </w:r>
    </w:p>
    <w:p w14:paraId="1ABD45B2" w14:textId="4DB914A3" w:rsidR="00D527E6" w:rsidRPr="00D527E6" w:rsidRDefault="00D527E6" w:rsidP="00D527E6">
      <w:pPr>
        <w:shd w:val="clear" w:color="auto" w:fill="FFFFFF"/>
        <w:adjustRightInd w:val="0"/>
        <w:snapToGrid w:val="0"/>
        <w:spacing w:after="0" w:line="240" w:lineRule="auto"/>
        <w:rPr>
          <w:rFonts w:ascii="標楷體" w:eastAsia="標楷體" w:hAnsi="標楷體" w:cs="Arial"/>
          <w:b/>
          <w:bCs/>
          <w:color w:val="000000"/>
        </w:rPr>
      </w:pPr>
      <w:r w:rsidRPr="00D527E6">
        <w:rPr>
          <w:rFonts w:ascii="標楷體" w:eastAsia="標楷體" w:hAnsi="標楷體" w:hint="eastAsia"/>
          <w:b/>
          <w:bCs/>
          <w:color w:val="000000"/>
        </w:rPr>
        <w:t>ADD:</w:t>
      </w:r>
      <w:r w:rsidRPr="00D527E6">
        <w:rPr>
          <w:rFonts w:ascii="標楷體" w:eastAsia="標楷體" w:hAnsi="標楷體" w:cs="Arial" w:hint="eastAsia"/>
          <w:b/>
          <w:bCs/>
          <w:color w:val="000000"/>
        </w:rPr>
        <w:t xml:space="preserve"> </w:t>
      </w:r>
      <w:r w:rsidRPr="00D527E6">
        <w:rPr>
          <w:rFonts w:ascii="標楷體" w:eastAsia="標楷體" w:hAnsi="標楷體" w:cs="Arial" w:hint="eastAsia"/>
          <w:b/>
          <w:bCs/>
          <w:color w:val="222222"/>
          <w:shd w:val="clear" w:color="auto" w:fill="FFFFFF"/>
        </w:rPr>
        <w:t xml:space="preserve"> </w:t>
      </w:r>
      <w:r w:rsidRPr="00D527E6">
        <w:rPr>
          <w:rFonts w:ascii="標楷體" w:eastAsia="標楷體" w:hAnsi="標楷體"/>
          <w:b/>
          <w:bCs/>
          <w:color w:val="666666"/>
        </w:rPr>
        <w:t>新北市22101汐止區新台五路一段97號20F-8</w:t>
      </w:r>
      <w:r w:rsidRPr="00D527E6">
        <w:rPr>
          <w:rFonts w:ascii="標楷體" w:eastAsia="標楷體" w:hAnsi="標楷體" w:hint="eastAsia"/>
          <w:b/>
          <w:bCs/>
          <w:color w:val="666666"/>
        </w:rPr>
        <w:t xml:space="preserve">  </w:t>
      </w:r>
      <w:r w:rsidRPr="00D527E6">
        <w:rPr>
          <w:rFonts w:ascii="標楷體" w:eastAsia="標楷體" w:hAnsi="標楷體"/>
          <w:b/>
          <w:bCs/>
          <w:color w:val="666666"/>
        </w:rPr>
        <w:t>電話：+886-2-2697-2069</w:t>
      </w:r>
    </w:p>
    <w:tbl>
      <w:tblPr>
        <w:tblpPr w:leftFromText="180" w:rightFromText="180" w:vertAnchor="text" w:horzAnchor="margin" w:tblpY="394"/>
        <w:tblW w:w="10456" w:type="dxa"/>
        <w:tblBorders>
          <w:top w:val="thinThickSmallGap" w:sz="24" w:space="0" w:color="auto"/>
          <w:left w:val="thinThickSmallGap" w:sz="24" w:space="0" w:color="auto"/>
          <w:bottom w:val="single" w:sz="4" w:space="0" w:color="auto"/>
          <w:right w:val="thinThickSmallGap" w:sz="2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4"/>
        <w:gridCol w:w="1391"/>
        <w:gridCol w:w="3827"/>
        <w:gridCol w:w="1134"/>
        <w:gridCol w:w="1843"/>
        <w:gridCol w:w="1677"/>
      </w:tblGrid>
      <w:tr w:rsidR="00D527E6" w:rsidRPr="00D527E6" w14:paraId="29E54D70" w14:textId="77777777" w:rsidTr="0032329F">
        <w:tc>
          <w:tcPr>
            <w:tcW w:w="5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3B3B3"/>
          </w:tcPr>
          <w:p w14:paraId="1C34EC6E" w14:textId="77777777" w:rsidR="00D527E6" w:rsidRPr="00D527E6" w:rsidRDefault="00D527E6" w:rsidP="008E6660">
            <w:pPr>
              <w:adjustRightInd w:val="0"/>
              <w:snapToGrid w:val="0"/>
              <w:spacing w:after="0" w:line="360" w:lineRule="auto"/>
              <w:rPr>
                <w:rFonts w:ascii="Times New Roman" w:eastAsia="新細明體" w:hAnsi="Times New Roman" w:cs="Times New Roman"/>
                <w14:ligatures w14:val="none"/>
              </w:rPr>
            </w:pPr>
            <w:r w:rsidRPr="00D527E6">
              <w:rPr>
                <w:rFonts w:ascii="Times New Roman" w:eastAsia="新細明體" w:hAnsi="Times New Roman" w:cs="Times New Roman" w:hint="eastAsia"/>
                <w14:ligatures w14:val="none"/>
              </w:rPr>
              <w:t>No.</w:t>
            </w:r>
          </w:p>
        </w:tc>
        <w:tc>
          <w:tcPr>
            <w:tcW w:w="13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3B3B3"/>
          </w:tcPr>
          <w:p w14:paraId="355F0510" w14:textId="77777777" w:rsidR="00D527E6" w:rsidRPr="00D527E6" w:rsidRDefault="00D527E6" w:rsidP="008E6660">
            <w:pPr>
              <w:adjustRightInd w:val="0"/>
              <w:snapToGrid w:val="0"/>
              <w:spacing w:after="0" w:line="360" w:lineRule="auto"/>
              <w:rPr>
                <w:rFonts w:ascii="Times New Roman" w:eastAsia="新細明體" w:hAnsi="Times New Roman" w:cs="Times New Roman"/>
                <w14:ligatures w14:val="none"/>
              </w:rPr>
            </w:pPr>
            <w:r w:rsidRPr="00D527E6">
              <w:rPr>
                <w:rFonts w:ascii="Times New Roman" w:eastAsia="新細明體" w:hAnsi="Times New Roman" w:cs="Times New Roman" w:hint="eastAsia"/>
                <w14:ligatures w14:val="none"/>
              </w:rPr>
              <w:t>Product Name</w:t>
            </w:r>
          </w:p>
        </w:tc>
        <w:tc>
          <w:tcPr>
            <w:tcW w:w="38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3B3B3"/>
          </w:tcPr>
          <w:p w14:paraId="19520D22" w14:textId="77777777" w:rsidR="00D527E6" w:rsidRPr="00D527E6" w:rsidRDefault="00D527E6" w:rsidP="008E6660">
            <w:pPr>
              <w:adjustRightInd w:val="0"/>
              <w:snapToGrid w:val="0"/>
              <w:spacing w:after="0" w:line="360" w:lineRule="auto"/>
              <w:rPr>
                <w:rFonts w:ascii="Times New Roman" w:eastAsia="新細明體" w:hAnsi="Times New Roman" w:cs="Times New Roman"/>
                <w14:ligatures w14:val="none"/>
              </w:rPr>
            </w:pPr>
            <w:r w:rsidRPr="00D527E6">
              <w:rPr>
                <w:rFonts w:ascii="Times New Roman" w:eastAsia="新細明體" w:hAnsi="Times New Roman" w:cs="Times New Roman" w:hint="eastAsia"/>
                <w14:ligatures w14:val="none"/>
              </w:rPr>
              <w:t>Specs &amp;Description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3B3B3"/>
          </w:tcPr>
          <w:p w14:paraId="7BCE8E6A" w14:textId="77777777" w:rsidR="00D527E6" w:rsidRPr="00D527E6" w:rsidRDefault="00D527E6" w:rsidP="008E6660">
            <w:pPr>
              <w:adjustRightInd w:val="0"/>
              <w:snapToGrid w:val="0"/>
              <w:spacing w:after="0" w:line="360" w:lineRule="auto"/>
              <w:rPr>
                <w:rFonts w:ascii="Times New Roman" w:eastAsia="新細明體" w:hAnsi="Times New Roman" w:cs="Times New Roman"/>
                <w14:ligatures w14:val="none"/>
              </w:rPr>
            </w:pPr>
            <w:r w:rsidRPr="00D527E6">
              <w:rPr>
                <w:rFonts w:ascii="Times New Roman" w:eastAsia="新細明體" w:hAnsi="Times New Roman" w:cs="Times New Roman" w:hint="eastAsia"/>
                <w14:ligatures w14:val="none"/>
              </w:rPr>
              <w:t>Qty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3B3B3"/>
          </w:tcPr>
          <w:p w14:paraId="3E3A7A22" w14:textId="77777777" w:rsidR="00D527E6" w:rsidRPr="00D527E6" w:rsidRDefault="00D527E6" w:rsidP="008E6660">
            <w:pPr>
              <w:adjustRightInd w:val="0"/>
              <w:snapToGrid w:val="0"/>
              <w:spacing w:after="0" w:line="360" w:lineRule="auto"/>
              <w:rPr>
                <w:rFonts w:ascii="Times New Roman" w:eastAsia="新細明體" w:hAnsi="Times New Roman" w:cs="Times New Roman"/>
                <w14:ligatures w14:val="none"/>
              </w:rPr>
            </w:pPr>
            <w:r w:rsidRPr="00D527E6">
              <w:rPr>
                <w:rFonts w:ascii="Times New Roman" w:eastAsia="新細明體" w:hAnsi="Times New Roman" w:cs="Times New Roman" w:hint="eastAsia"/>
                <w14:ligatures w14:val="none"/>
              </w:rPr>
              <w:t xml:space="preserve">Price </w:t>
            </w:r>
          </w:p>
        </w:tc>
        <w:tc>
          <w:tcPr>
            <w:tcW w:w="1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3B3B3"/>
          </w:tcPr>
          <w:p w14:paraId="646C4D7B" w14:textId="77777777" w:rsidR="00D527E6" w:rsidRPr="00D527E6" w:rsidRDefault="00D527E6" w:rsidP="008E6660">
            <w:pPr>
              <w:adjustRightInd w:val="0"/>
              <w:snapToGrid w:val="0"/>
              <w:spacing w:after="0" w:line="360" w:lineRule="auto"/>
              <w:rPr>
                <w:rFonts w:ascii="Times New Roman" w:eastAsia="新細明體" w:hAnsi="Times New Roman" w:cs="Times New Roman"/>
                <w14:ligatures w14:val="none"/>
              </w:rPr>
            </w:pPr>
            <w:r w:rsidRPr="00D527E6">
              <w:rPr>
                <w:rFonts w:ascii="Times New Roman" w:eastAsia="新細明體" w:hAnsi="Times New Roman" w:cs="Times New Roman" w:hint="eastAsia"/>
                <w14:ligatures w14:val="none"/>
              </w:rPr>
              <w:t>Amount</w:t>
            </w:r>
          </w:p>
        </w:tc>
      </w:tr>
      <w:tr w:rsidR="00D527E6" w:rsidRPr="00D527E6" w14:paraId="261CBF6B" w14:textId="77777777" w:rsidTr="0032329F">
        <w:trPr>
          <w:trHeight w:val="1228"/>
        </w:trPr>
        <w:tc>
          <w:tcPr>
            <w:tcW w:w="584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5CD88ECA" w14:textId="77777777" w:rsidR="00D527E6" w:rsidRPr="00D527E6" w:rsidRDefault="00D527E6" w:rsidP="008E6660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14:ligatures w14:val="none"/>
              </w:rPr>
            </w:pPr>
            <w:r w:rsidRPr="00D527E6">
              <w:rPr>
                <w:rFonts w:ascii="標楷體" w:eastAsia="標楷體" w:hAnsi="標楷體" w:cs="Times New Roman"/>
                <w:b/>
                <w:bCs/>
                <w:color w:val="000000"/>
                <w14:ligatures w14:val="none"/>
              </w:rPr>
              <w:t>1</w:t>
            </w:r>
          </w:p>
        </w:tc>
        <w:tc>
          <w:tcPr>
            <w:tcW w:w="1391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7AEAB1B2" w14:textId="6102B4A1" w:rsidR="00D527E6" w:rsidRPr="00D527E6" w:rsidRDefault="008E6660" w:rsidP="008E6660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標楷體"/>
                <w:sz w:val="22"/>
                <w:szCs w:val="22"/>
                <w14:ligatures w14:val="none"/>
              </w:rPr>
            </w:pPr>
            <w:r>
              <w:rPr>
                <w:rFonts w:ascii="標楷體" w:eastAsia="標楷體" w:hAnsi="標楷體" w:cs="標楷體" w:hint="eastAsia"/>
                <w:sz w:val="22"/>
                <w:szCs w:val="22"/>
                <w14:ligatures w14:val="none"/>
              </w:rPr>
              <w:t>ALE-12V35 (12V_BMS)</w:t>
            </w:r>
          </w:p>
          <w:p w14:paraId="18B00376" w14:textId="77777777" w:rsidR="00D527E6" w:rsidRPr="00D527E6" w:rsidRDefault="00D527E6" w:rsidP="008E6660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標楷體"/>
                <w:sz w:val="22"/>
                <w:szCs w:val="22"/>
                <w14:ligatures w14:val="none"/>
              </w:rPr>
            </w:pPr>
            <w:r w:rsidRPr="00D527E6">
              <w:rPr>
                <w:rFonts w:ascii="標楷體" w:eastAsia="標楷體" w:hAnsi="標楷體" w:cs="標楷體" w:hint="eastAsia"/>
                <w:sz w:val="22"/>
                <w:szCs w:val="22"/>
                <w14:ligatures w14:val="none"/>
              </w:rPr>
              <w:t>(規格來源</w:t>
            </w:r>
          </w:p>
          <w:p w14:paraId="33817AD8" w14:textId="3FD87807" w:rsidR="00D527E6" w:rsidRPr="00D527E6" w:rsidRDefault="00D527E6" w:rsidP="008E6660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14:ligatures w14:val="none"/>
              </w:rPr>
            </w:pPr>
            <w:r w:rsidRPr="00D527E6">
              <w:rPr>
                <w:rFonts w:ascii="標楷體" w:eastAsia="標楷體" w:hAnsi="標楷體" w:cs="標楷體" w:hint="eastAsia"/>
                <w:sz w:val="22"/>
                <w:szCs w:val="22"/>
                <w14:ligatures w14:val="none"/>
              </w:rPr>
              <w:t>ALM12V35i)</w:t>
            </w:r>
          </w:p>
        </w:tc>
        <w:tc>
          <w:tcPr>
            <w:tcW w:w="3827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3B3B10C8" w14:textId="4232778A" w:rsidR="00D527E6" w:rsidRPr="00D527E6" w:rsidRDefault="00BE1AAE" w:rsidP="008E6660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sz w:val="22"/>
                <w:szCs w:val="22"/>
                <w14:ligatures w14:val="none"/>
              </w:rPr>
            </w:pPr>
            <w:r w:rsidRPr="00D527E6">
              <w:rPr>
                <w:rFonts w:ascii="標楷體" w:eastAsia="標楷體" w:hAnsi="標楷體" w:cs="Times New Roman" w:hint="eastAsia"/>
                <w:b/>
                <w:sz w:val="22"/>
                <w:szCs w:val="22"/>
                <w14:ligatures w14:val="none"/>
              </w:rPr>
              <w:t>特別事項</w:t>
            </w:r>
            <w:r>
              <w:rPr>
                <w:rFonts w:ascii="標楷體" w:eastAsia="標楷體" w:hAnsi="標楷體" w:cs="Times New Roman" w:hint="eastAsia"/>
                <w:b/>
                <w:sz w:val="22"/>
                <w:szCs w:val="22"/>
                <w14:ligatures w14:val="none"/>
              </w:rPr>
              <w:t>(</w:t>
            </w:r>
            <w:r w:rsidR="00D527E6" w:rsidRPr="00D527E6">
              <w:rPr>
                <w:rFonts w:ascii="標楷體" w:eastAsia="標楷體" w:hAnsi="標楷體" w:cs="Times New Roman"/>
                <w:b/>
                <w:sz w:val="22"/>
                <w:szCs w:val="22"/>
                <w14:ligatures w14:val="none"/>
              </w:rPr>
              <w:t>參考確認後規格書</w:t>
            </w:r>
            <w:r>
              <w:rPr>
                <w:rFonts w:ascii="標楷體" w:eastAsia="標楷體" w:hAnsi="標楷體" w:cs="Times New Roman" w:hint="eastAsia"/>
                <w:b/>
                <w:sz w:val="22"/>
                <w:szCs w:val="22"/>
                <w14:ligatures w14:val="none"/>
              </w:rPr>
              <w:t>)</w:t>
            </w:r>
          </w:p>
          <w:p w14:paraId="63FF9E5F" w14:textId="77777777" w:rsidR="00D527E6" w:rsidRPr="00D527E6" w:rsidRDefault="00D527E6" w:rsidP="008E6660">
            <w:pPr>
              <w:numPr>
                <w:ilvl w:val="0"/>
                <w:numId w:val="1"/>
              </w:num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sz w:val="22"/>
                <w:szCs w:val="22"/>
                <w14:ligatures w14:val="none"/>
              </w:rPr>
            </w:pPr>
            <w:r w:rsidRPr="00D527E6">
              <w:rPr>
                <w:rFonts w:ascii="標楷體" w:eastAsia="標楷體" w:hAnsi="標楷體" w:cs="Times New Roman" w:hint="eastAsia"/>
                <w:b/>
                <w:sz w:val="22"/>
                <w:szCs w:val="22"/>
                <w14:ligatures w14:val="none"/>
              </w:rPr>
              <w:t>網管喚醒機制與總</w:t>
            </w:r>
            <w:proofErr w:type="gramStart"/>
            <w:r w:rsidRPr="00D527E6">
              <w:rPr>
                <w:rFonts w:ascii="標楷體" w:eastAsia="標楷體" w:hAnsi="標楷體" w:cs="Times New Roman" w:hint="eastAsia"/>
                <w:b/>
                <w:sz w:val="22"/>
                <w:szCs w:val="22"/>
                <w14:ligatures w14:val="none"/>
              </w:rPr>
              <w:t>按鈕啟閉功能</w:t>
            </w:r>
            <w:proofErr w:type="gramEnd"/>
            <w:r w:rsidRPr="00D527E6">
              <w:rPr>
                <w:rFonts w:ascii="標楷體" w:eastAsia="標楷體" w:hAnsi="標楷體" w:cs="Times New Roman" w:hint="eastAsia"/>
                <w:b/>
                <w:sz w:val="22"/>
                <w:szCs w:val="22"/>
                <w14:ligatures w14:val="none"/>
              </w:rPr>
              <w:t>(設定在上LED 模組)</w:t>
            </w:r>
          </w:p>
          <w:p w14:paraId="606B9AEB" w14:textId="77777777" w:rsidR="00D527E6" w:rsidRPr="00D527E6" w:rsidRDefault="00D527E6" w:rsidP="008E6660">
            <w:pPr>
              <w:numPr>
                <w:ilvl w:val="0"/>
                <w:numId w:val="1"/>
              </w:num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sz w:val="22"/>
                <w:szCs w:val="22"/>
                <w14:ligatures w14:val="none"/>
              </w:rPr>
            </w:pPr>
            <w:r w:rsidRPr="00D527E6">
              <w:rPr>
                <w:rFonts w:ascii="標楷體" w:eastAsia="標楷體" w:hAnsi="標楷體" w:cs="Times New Roman" w:hint="eastAsia"/>
                <w:b/>
                <w:sz w:val="22"/>
                <w:szCs w:val="22"/>
                <w14:ligatures w14:val="none"/>
              </w:rPr>
              <w:t>2階段自動休眠機制</w:t>
            </w:r>
          </w:p>
          <w:p w14:paraId="1B23259B" w14:textId="77777777" w:rsidR="00D527E6" w:rsidRPr="00D527E6" w:rsidRDefault="00D527E6" w:rsidP="008E6660">
            <w:pPr>
              <w:numPr>
                <w:ilvl w:val="0"/>
                <w:numId w:val="1"/>
              </w:num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sz w:val="22"/>
                <w:szCs w:val="22"/>
                <w14:ligatures w14:val="none"/>
              </w:rPr>
            </w:pPr>
            <w:r w:rsidRPr="00D527E6">
              <w:rPr>
                <w:rFonts w:ascii="標楷體" w:eastAsia="標楷體" w:hAnsi="標楷體" w:cs="Times New Roman"/>
                <w:b/>
                <w:sz w:val="22"/>
                <w:szCs w:val="22"/>
                <w14:ligatures w14:val="none"/>
              </w:rPr>
              <w:t>自動定址及D</w:t>
            </w:r>
            <w:r w:rsidRPr="00D527E6">
              <w:rPr>
                <w:rFonts w:ascii="標楷體" w:eastAsia="標楷體" w:hAnsi="標楷體" w:cs="Times New Roman" w:hint="eastAsia"/>
                <w:b/>
                <w:sz w:val="22"/>
                <w:szCs w:val="22"/>
                <w14:ligatures w14:val="none"/>
              </w:rPr>
              <w:t>ip</w:t>
            </w:r>
            <w:r w:rsidRPr="00D527E6">
              <w:rPr>
                <w:rFonts w:ascii="標楷體" w:eastAsia="標楷體" w:hAnsi="標楷體" w:cs="Times New Roman"/>
                <w:b/>
                <w:sz w:val="22"/>
                <w:szCs w:val="22"/>
                <w14:ligatures w14:val="none"/>
              </w:rPr>
              <w:t xml:space="preserve"> S</w:t>
            </w:r>
            <w:r w:rsidRPr="00D527E6">
              <w:rPr>
                <w:rFonts w:ascii="標楷體" w:eastAsia="標楷體" w:hAnsi="標楷體" w:cs="Times New Roman" w:hint="eastAsia"/>
                <w:b/>
                <w:sz w:val="22"/>
                <w:szCs w:val="22"/>
                <w14:ligatures w14:val="none"/>
              </w:rPr>
              <w:t>witch定址</w:t>
            </w:r>
          </w:p>
          <w:p w14:paraId="2E6664EE" w14:textId="3FB02C59" w:rsidR="00D527E6" w:rsidRPr="00D527E6" w:rsidRDefault="00D527E6" w:rsidP="008E6660">
            <w:pPr>
              <w:numPr>
                <w:ilvl w:val="0"/>
                <w:numId w:val="1"/>
              </w:num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sz w:val="22"/>
                <w:szCs w:val="22"/>
                <w14:ligatures w14:val="none"/>
              </w:rPr>
            </w:pPr>
            <w:r w:rsidRPr="00D527E6">
              <w:rPr>
                <w:rFonts w:ascii="標楷體" w:eastAsia="標楷體" w:hAnsi="標楷體" w:cs="Times New Roman" w:hint="eastAsia"/>
                <w:b/>
                <w:sz w:val="22"/>
                <w:szCs w:val="22"/>
                <w14:ligatures w14:val="none"/>
              </w:rPr>
              <w:t>RS485/</w:t>
            </w:r>
            <w:proofErr w:type="spellStart"/>
            <w:r w:rsidRPr="00D527E6">
              <w:rPr>
                <w:rFonts w:ascii="標楷體" w:eastAsia="標楷體" w:hAnsi="標楷體" w:cs="Times New Roman" w:hint="eastAsia"/>
                <w:b/>
                <w:sz w:val="22"/>
                <w:szCs w:val="22"/>
                <w14:ligatures w14:val="none"/>
              </w:rPr>
              <w:t>CANopen</w:t>
            </w:r>
            <w:proofErr w:type="spellEnd"/>
            <w:r w:rsidRPr="00D527E6">
              <w:rPr>
                <w:rFonts w:ascii="標楷體" w:eastAsia="標楷體" w:hAnsi="標楷體" w:cs="Times New Roman" w:hint="eastAsia"/>
                <w:b/>
                <w:sz w:val="22"/>
                <w:szCs w:val="22"/>
                <w14:ligatures w14:val="none"/>
              </w:rPr>
              <w:t xml:space="preserve"> (不含GUI,</w:t>
            </w:r>
            <w:r w:rsidRPr="00D527E6">
              <w:rPr>
                <w:rFonts w:ascii="標楷體" w:eastAsia="標楷體" w:hAnsi="標楷體" w:cs="Times New Roman"/>
                <w:b/>
                <w:sz w:val="22"/>
                <w:szCs w:val="22"/>
                <w14:ligatures w14:val="none"/>
              </w:rPr>
              <w:t>無法</w:t>
            </w:r>
            <w:r w:rsidRPr="00D527E6">
              <w:rPr>
                <w:rFonts w:ascii="標楷體" w:eastAsia="標楷體" w:hAnsi="標楷體" w:cs="Times New Roman" w:hint="eastAsia"/>
                <w:b/>
                <w:sz w:val="22"/>
                <w:szCs w:val="22"/>
                <w14:ligatures w14:val="none"/>
              </w:rPr>
              <w:t>經過通信</w:t>
            </w:r>
            <w:r w:rsidRPr="00D527E6">
              <w:rPr>
                <w:rFonts w:ascii="標楷體" w:eastAsia="標楷體" w:hAnsi="標楷體" w:cs="Times New Roman"/>
                <w:b/>
                <w:sz w:val="22"/>
                <w:szCs w:val="22"/>
                <w14:ligatures w14:val="none"/>
              </w:rPr>
              <w:t>修改參數</w:t>
            </w:r>
            <w:r w:rsidRPr="00D527E6">
              <w:rPr>
                <w:rFonts w:ascii="標楷體" w:eastAsia="標楷體" w:hAnsi="標楷體" w:cs="Times New Roman" w:hint="eastAsia"/>
                <w:b/>
                <w:sz w:val="22"/>
                <w:szCs w:val="22"/>
                <w14:ligatures w14:val="none"/>
              </w:rPr>
              <w:t>)</w:t>
            </w:r>
            <w:r w:rsidR="00966DAD">
              <w:rPr>
                <w:rFonts w:ascii="標楷體" w:eastAsia="標楷體" w:hAnsi="標楷體" w:cs="Times New Roman" w:hint="eastAsia"/>
                <w:b/>
                <w:sz w:val="22"/>
                <w:szCs w:val="22"/>
                <w14:ligatures w14:val="none"/>
              </w:rPr>
              <w:t>軟/通信功能之軟/硬體可以設計獨立存在</w:t>
            </w:r>
          </w:p>
          <w:p w14:paraId="24FD4343" w14:textId="77777777" w:rsidR="00D527E6" w:rsidRPr="00966DAD" w:rsidRDefault="00D527E6" w:rsidP="008E6660">
            <w:pPr>
              <w:numPr>
                <w:ilvl w:val="0"/>
                <w:numId w:val="1"/>
              </w:num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:szCs w:val="22"/>
                <w14:ligatures w14:val="none"/>
              </w:rPr>
            </w:pPr>
            <w:r w:rsidRPr="00D527E6">
              <w:rPr>
                <w:rFonts w:ascii="標楷體" w:eastAsia="標楷體" w:hAnsi="標楷體" w:cs="Times New Roman"/>
                <w:b/>
                <w:sz w:val="22"/>
                <w:szCs w:val="22"/>
                <w14:ligatures w14:val="none"/>
              </w:rPr>
              <w:t>SMBUS(</w:t>
            </w:r>
            <w:r w:rsidRPr="00D527E6">
              <w:rPr>
                <w:rFonts w:ascii="標楷體" w:eastAsia="標楷體" w:hAnsi="標楷體" w:cs="Times New Roman" w:hint="eastAsia"/>
                <w:b/>
                <w:sz w:val="22"/>
                <w:szCs w:val="22"/>
                <w14:ligatures w14:val="none"/>
              </w:rPr>
              <w:t>自帶;</w:t>
            </w:r>
            <w:r w:rsidRPr="00D527E6">
              <w:rPr>
                <w:rFonts w:ascii="標楷體" w:eastAsia="標楷體" w:hAnsi="標楷體" w:cs="Times New Roman"/>
                <w:b/>
                <w:sz w:val="22"/>
                <w:szCs w:val="22"/>
                <w14:ligatures w14:val="none"/>
              </w:rPr>
              <w:t>修改參數</w:t>
            </w:r>
            <w:r w:rsidRPr="00D527E6">
              <w:rPr>
                <w:rFonts w:ascii="標楷體" w:eastAsia="標楷體" w:hAnsi="標楷體" w:cs="Times New Roman" w:hint="eastAsia"/>
                <w:b/>
                <w:sz w:val="22"/>
                <w:szCs w:val="22"/>
                <w14:ligatures w14:val="none"/>
              </w:rPr>
              <w:t>之用)</w:t>
            </w:r>
          </w:p>
          <w:p w14:paraId="15A54889" w14:textId="2070E9BA" w:rsidR="00966DAD" w:rsidRPr="00966DAD" w:rsidRDefault="00966DAD" w:rsidP="008E6660">
            <w:pPr>
              <w:numPr>
                <w:ilvl w:val="0"/>
                <w:numId w:val="1"/>
              </w:num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:szCs w:val="22"/>
                <w14:ligatures w14:val="none"/>
              </w:rPr>
            </w:pPr>
            <w:r>
              <w:rPr>
                <w:rFonts w:ascii="標楷體" w:eastAsia="標楷體" w:hAnsi="標楷體" w:cs="Times New Roman" w:hint="eastAsia"/>
                <w:b/>
                <w:sz w:val="22"/>
                <w:szCs w:val="22"/>
                <w14:ligatures w14:val="none"/>
              </w:rPr>
              <w:t>被動式平衡&lt;=150</w:t>
            </w:r>
            <w:r>
              <w:rPr>
                <w:rFonts w:ascii="標楷體" w:eastAsia="標楷體" w:hAnsi="標楷體" w:cs="Times New Roman"/>
                <w:b/>
                <w:sz w:val="22"/>
                <w:szCs w:val="22"/>
                <w14:ligatures w14:val="none"/>
              </w:rPr>
              <w:t>Ma</w:t>
            </w:r>
          </w:p>
          <w:p w14:paraId="66D8F4AB" w14:textId="703AFA69" w:rsidR="00966DAD" w:rsidRPr="00966DAD" w:rsidRDefault="00966DAD" w:rsidP="008E6660">
            <w:pPr>
              <w:numPr>
                <w:ilvl w:val="0"/>
                <w:numId w:val="1"/>
              </w:num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:szCs w:val="22"/>
                <w14:ligatures w14:val="none"/>
              </w:rPr>
            </w:pPr>
            <w:r>
              <w:rPr>
                <w:rFonts w:ascii="標楷體" w:eastAsia="標楷體" w:hAnsi="標楷體" w:cs="Times New Roman" w:hint="eastAsia"/>
                <w:b/>
                <w:sz w:val="22"/>
                <w:szCs w:val="22"/>
                <w14:ligatures w14:val="none"/>
              </w:rPr>
              <w:t>不含散熱塊/極性端子等客制元件</w:t>
            </w:r>
          </w:p>
          <w:p w14:paraId="293ACC17" w14:textId="7B41DDBB" w:rsidR="00966DAD" w:rsidRPr="00D527E6" w:rsidRDefault="00966DAD" w:rsidP="008E6660">
            <w:pPr>
              <w:numPr>
                <w:ilvl w:val="0"/>
                <w:numId w:val="1"/>
              </w:num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:szCs w:val="22"/>
                <w14:ligatures w14:val="none"/>
              </w:rPr>
            </w:pPr>
            <w:r>
              <w:rPr>
                <w:rFonts w:ascii="標楷體" w:eastAsia="標楷體" w:hAnsi="標楷體" w:cs="Times New Roman" w:hint="eastAsia"/>
                <w:b/>
                <w:sz w:val="22"/>
                <w:szCs w:val="22"/>
                <w14:ligatures w14:val="none"/>
              </w:rPr>
              <w:t>安</w:t>
            </w:r>
            <w:proofErr w:type="gramStart"/>
            <w:r>
              <w:rPr>
                <w:rFonts w:ascii="標楷體" w:eastAsia="標楷體" w:hAnsi="標楷體" w:cs="Times New Roman" w:hint="eastAsia"/>
                <w:b/>
                <w:sz w:val="22"/>
                <w:szCs w:val="22"/>
                <w14:ligatures w14:val="none"/>
              </w:rPr>
              <w:t>規</w:t>
            </w:r>
            <w:proofErr w:type="gramEnd"/>
            <w:r>
              <w:rPr>
                <w:rFonts w:ascii="標楷體" w:eastAsia="標楷體" w:hAnsi="標楷體" w:cs="Times New Roman" w:hint="eastAsia"/>
                <w:b/>
                <w:sz w:val="22"/>
                <w:szCs w:val="22"/>
                <w14:ligatures w14:val="none"/>
              </w:rPr>
              <w:t>文件撰寫(限IEC60730)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89F523" w14:textId="77777777" w:rsidR="00D527E6" w:rsidRDefault="00D527E6" w:rsidP="008E6660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新細明體"/>
                <w:b/>
                <w:sz w:val="22"/>
                <w:szCs w:val="22"/>
                <w14:ligatures w14:val="none"/>
              </w:rPr>
            </w:pPr>
            <w:r w:rsidRPr="00D527E6">
              <w:rPr>
                <w:rFonts w:ascii="標楷體" w:eastAsia="標楷體" w:hAnsi="標楷體" w:cs="新細明體" w:hint="eastAsia"/>
                <w:b/>
                <w:sz w:val="22"/>
                <w:szCs w:val="22"/>
                <w14:ligatures w14:val="none"/>
              </w:rPr>
              <w:t>NRE</w:t>
            </w:r>
          </w:p>
          <w:p w14:paraId="74D23E8E" w14:textId="77777777" w:rsidR="008E6660" w:rsidRDefault="00D527E6" w:rsidP="008E6660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新細明體"/>
                <w:b/>
                <w:sz w:val="22"/>
                <w:szCs w:val="22"/>
                <w14:ligatures w14:val="none"/>
              </w:rPr>
            </w:pPr>
            <w:r>
              <w:rPr>
                <w:rFonts w:ascii="標楷體" w:eastAsia="標楷體" w:hAnsi="標楷體" w:cs="新細明體" w:hint="eastAsia"/>
                <w:b/>
                <w:sz w:val="22"/>
                <w:szCs w:val="22"/>
                <w14:ligatures w14:val="none"/>
              </w:rPr>
              <w:t>免費樣品</w:t>
            </w:r>
          </w:p>
          <w:p w14:paraId="4FB448B9" w14:textId="45FF7903" w:rsidR="00D527E6" w:rsidRPr="00D527E6" w:rsidRDefault="00D527E6" w:rsidP="008E6660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14:ligatures w14:val="none"/>
              </w:rPr>
            </w:pPr>
            <w:r>
              <w:rPr>
                <w:rFonts w:ascii="標楷體" w:eastAsia="標楷體" w:hAnsi="標楷體" w:cs="新細明體" w:hint="eastAsia"/>
                <w:b/>
                <w:sz w:val="22"/>
                <w:szCs w:val="22"/>
                <w14:ligatures w14:val="none"/>
              </w:rPr>
              <w:t>2組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256CE27" w14:textId="269131FB" w:rsidR="00D527E6" w:rsidRPr="00D527E6" w:rsidRDefault="00D527E6" w:rsidP="008E6660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14:ligatures w14:val="none"/>
              </w:rPr>
            </w:pPr>
            <w:r w:rsidRPr="00D527E6">
              <w:rPr>
                <w:rFonts w:ascii="標楷體" w:eastAsia="標楷體" w:hAnsi="標楷體" w:cs="新細明體" w:hint="eastAsia"/>
                <w:b/>
                <w:sz w:val="22"/>
                <w:szCs w:val="22"/>
                <w14:ligatures w14:val="none"/>
              </w:rPr>
              <w:t>$</w:t>
            </w:r>
            <w:r w:rsidR="00966DAD">
              <w:rPr>
                <w:rFonts w:ascii="標楷體" w:eastAsia="標楷體" w:hAnsi="標楷體" w:cs="新細明體" w:hint="eastAsia"/>
                <w:b/>
                <w:sz w:val="22"/>
                <w:szCs w:val="22"/>
                <w14:ligatures w14:val="none"/>
              </w:rPr>
              <w:t>920,000</w:t>
            </w:r>
          </w:p>
        </w:tc>
        <w:tc>
          <w:tcPr>
            <w:tcW w:w="167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72F8C0D" w14:textId="0A66FF91" w:rsidR="00D527E6" w:rsidRPr="008E6660" w:rsidRDefault="008E6660" w:rsidP="008E6660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 w:themeColor="text1"/>
                <w14:ligatures w14:val="none"/>
              </w:rPr>
            </w:pPr>
            <w:r w:rsidRPr="008E6660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14:ligatures w14:val="none"/>
              </w:rPr>
              <w:t>$920,000</w:t>
            </w:r>
          </w:p>
        </w:tc>
      </w:tr>
      <w:tr w:rsidR="00D527E6" w:rsidRPr="00D527E6" w14:paraId="17FB76C5" w14:textId="77777777" w:rsidTr="0032329F">
        <w:trPr>
          <w:trHeight w:val="250"/>
        </w:trPr>
        <w:tc>
          <w:tcPr>
            <w:tcW w:w="584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7E8268A" w14:textId="77777777" w:rsidR="00D527E6" w:rsidRPr="00D527E6" w:rsidRDefault="00D527E6" w:rsidP="008E6660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14:ligatures w14:val="none"/>
              </w:rPr>
            </w:pPr>
          </w:p>
        </w:tc>
        <w:tc>
          <w:tcPr>
            <w:tcW w:w="1391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601B5E96" w14:textId="77777777" w:rsidR="00D527E6" w:rsidRPr="00D527E6" w:rsidRDefault="00D527E6" w:rsidP="008E6660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14:ligatures w14:val="none"/>
              </w:rPr>
            </w:pPr>
          </w:p>
        </w:tc>
        <w:tc>
          <w:tcPr>
            <w:tcW w:w="3827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15089442" w14:textId="77777777" w:rsidR="00D527E6" w:rsidRPr="00D527E6" w:rsidRDefault="00D527E6" w:rsidP="008E6660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14:ligatures w14:val="none"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DC869BD" w14:textId="77777777" w:rsidR="008E6660" w:rsidRDefault="00D527E6" w:rsidP="008E6660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新細明體"/>
                <w:b/>
                <w:sz w:val="22"/>
                <w:szCs w:val="22"/>
                <w14:ligatures w14:val="none"/>
              </w:rPr>
            </w:pPr>
            <w:r w:rsidRPr="00D527E6">
              <w:rPr>
                <w:rFonts w:ascii="標楷體" w:eastAsia="標楷體" w:hAnsi="標楷體" w:cs="新細明體" w:hint="eastAsia"/>
                <w:b/>
                <w:sz w:val="22"/>
                <w:szCs w:val="22"/>
                <w14:ligatures w14:val="none"/>
              </w:rPr>
              <w:t>單價</w:t>
            </w:r>
            <w:r>
              <w:rPr>
                <w:rFonts w:ascii="標楷體" w:eastAsia="標楷體" w:hAnsi="標楷體" w:cs="新細明體" w:hint="eastAsia"/>
                <w:b/>
                <w:sz w:val="22"/>
                <w:szCs w:val="22"/>
                <w14:ligatures w14:val="none"/>
              </w:rPr>
              <w:t>/</w:t>
            </w:r>
          </w:p>
          <w:p w14:paraId="052C73CF" w14:textId="40B6BEF4" w:rsidR="00D527E6" w:rsidRPr="00D527E6" w:rsidRDefault="00D527E6" w:rsidP="008E6660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14:ligatures w14:val="none"/>
              </w:rPr>
            </w:pPr>
            <w:r>
              <w:rPr>
                <w:rFonts w:ascii="標楷體" w:eastAsia="標楷體" w:hAnsi="標楷體" w:cs="新細明體" w:hint="eastAsia"/>
                <w:b/>
                <w:sz w:val="22"/>
                <w:szCs w:val="22"/>
                <w14:ligatures w14:val="none"/>
              </w:rPr>
              <w:t>Q</w:t>
            </w:r>
            <w:r w:rsidRPr="00D527E6">
              <w:rPr>
                <w:rFonts w:ascii="標楷體" w:eastAsia="標楷體" w:hAnsi="標楷體" w:cs="新細明體" w:hint="eastAsia"/>
                <w:b/>
                <w:sz w:val="22"/>
                <w:szCs w:val="22"/>
                <w14:ligatures w14:val="none"/>
              </w:rPr>
              <w:t>&lt;250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F5CAB59" w14:textId="77777777" w:rsidR="00D527E6" w:rsidRDefault="00D527E6" w:rsidP="008E6660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新細明體"/>
                <w:b/>
                <w:sz w:val="22"/>
                <w:szCs w:val="22"/>
                <w14:ligatures w14:val="none"/>
              </w:rPr>
            </w:pPr>
            <w:r w:rsidRPr="00D527E6">
              <w:rPr>
                <w:rFonts w:ascii="標楷體" w:eastAsia="標楷體" w:hAnsi="標楷體" w:cs="新細明體" w:hint="eastAsia"/>
                <w:b/>
                <w:sz w:val="22"/>
                <w:szCs w:val="22"/>
                <w14:ligatures w14:val="none"/>
              </w:rPr>
              <w:t>$2,880(預估)</w:t>
            </w:r>
          </w:p>
          <w:p w14:paraId="559A0E63" w14:textId="39D2AA6E" w:rsidR="00966DAD" w:rsidRDefault="00966DAD" w:rsidP="008E6660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新細明體"/>
                <w:b/>
                <w:sz w:val="22"/>
                <w:szCs w:val="22"/>
                <w14:ligatures w14:val="none"/>
              </w:rPr>
            </w:pPr>
            <w:r>
              <w:rPr>
                <w:rFonts w:ascii="標楷體" w:eastAsia="標楷體" w:hAnsi="標楷體" w:cs="新細明體" w:hint="eastAsia"/>
                <w:b/>
                <w:sz w:val="22"/>
                <w:szCs w:val="22"/>
                <w14:ligatures w14:val="none"/>
              </w:rPr>
              <w:t>量產時重新報價</w:t>
            </w:r>
          </w:p>
          <w:p w14:paraId="156378C9" w14:textId="54ED7371" w:rsidR="00451C11" w:rsidRPr="00D527E6" w:rsidRDefault="00451C11" w:rsidP="008E6660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 w:hint="eastAsia"/>
                <w:b/>
                <w:bCs/>
                <w:color w:val="000000"/>
                <w14:ligatures w14:val="none"/>
              </w:rPr>
            </w:pPr>
            <w:r>
              <w:rPr>
                <w:rFonts w:ascii="標楷體" w:eastAsia="標楷體" w:hAnsi="標楷體" w:cs="新細明體" w:hint="eastAsia"/>
                <w:b/>
                <w:sz w:val="22"/>
                <w:szCs w:val="22"/>
                <w14:ligatures w14:val="none"/>
              </w:rPr>
              <w:t>(</w:t>
            </w:r>
            <w:proofErr w:type="gramStart"/>
            <w:r>
              <w:rPr>
                <w:rFonts w:ascii="標楷體" w:eastAsia="標楷體" w:hAnsi="標楷體" w:cs="新細明體" w:hint="eastAsia"/>
                <w:b/>
                <w:sz w:val="22"/>
                <w:szCs w:val="22"/>
                <w14:ligatures w14:val="none"/>
              </w:rPr>
              <w:t>不含客制</w:t>
            </w:r>
            <w:proofErr w:type="gramEnd"/>
            <w:r>
              <w:rPr>
                <w:rFonts w:ascii="標楷體" w:eastAsia="標楷體" w:hAnsi="標楷體" w:cs="新細明體" w:hint="eastAsia"/>
                <w:b/>
                <w:sz w:val="22"/>
                <w:szCs w:val="22"/>
                <w14:ligatures w14:val="none"/>
              </w:rPr>
              <w:t>元件)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</w:tcPr>
          <w:p w14:paraId="241D6D6B" w14:textId="77777777" w:rsidR="00D527E6" w:rsidRPr="008E6660" w:rsidRDefault="00D527E6" w:rsidP="008E6660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 w:themeColor="text1"/>
                <w14:ligatures w14:val="none"/>
              </w:rPr>
            </w:pPr>
          </w:p>
        </w:tc>
      </w:tr>
      <w:tr w:rsidR="00D527E6" w:rsidRPr="00D527E6" w14:paraId="01FA524E" w14:textId="77777777" w:rsidTr="0032329F">
        <w:trPr>
          <w:trHeight w:val="493"/>
        </w:trPr>
        <w:tc>
          <w:tcPr>
            <w:tcW w:w="584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25080F54" w14:textId="77777777" w:rsidR="00D527E6" w:rsidRPr="00D527E6" w:rsidRDefault="00D527E6" w:rsidP="008E6660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14:ligatures w14:val="none"/>
              </w:rPr>
            </w:pPr>
          </w:p>
        </w:tc>
        <w:tc>
          <w:tcPr>
            <w:tcW w:w="1391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140BFFD" w14:textId="77777777" w:rsidR="00D527E6" w:rsidRPr="00D527E6" w:rsidRDefault="00D527E6" w:rsidP="008E6660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14:ligatures w14:val="none"/>
              </w:rPr>
            </w:pPr>
          </w:p>
        </w:tc>
        <w:tc>
          <w:tcPr>
            <w:tcW w:w="382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2CB16D18" w14:textId="2DB30F15" w:rsidR="008E6660" w:rsidRPr="008E6660" w:rsidRDefault="00D527E6" w:rsidP="008E6660">
            <w:pPr>
              <w:pStyle w:val="a9"/>
              <w:numPr>
                <w:ilvl w:val="0"/>
                <w:numId w:val="1"/>
              </w:num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sz w:val="22"/>
                <w:szCs w:val="22"/>
                <w14:ligatures w14:val="none"/>
              </w:rPr>
            </w:pPr>
            <w:r w:rsidRPr="008E6660">
              <w:rPr>
                <w:rFonts w:ascii="標楷體" w:eastAsia="標楷體" w:hAnsi="標楷體" w:cs="Times New Roman" w:hint="eastAsia"/>
                <w:b/>
                <w:sz w:val="22"/>
                <w:szCs w:val="22"/>
                <w14:ligatures w14:val="none"/>
              </w:rPr>
              <w:t>CAN</w:t>
            </w:r>
            <w:r w:rsidRPr="008E6660">
              <w:rPr>
                <w:rFonts w:ascii="標楷體" w:eastAsia="標楷體" w:hAnsi="標楷體" w:cs="Times New Roman"/>
                <w:b/>
                <w:sz w:val="22"/>
                <w:szCs w:val="22"/>
                <w14:ligatures w14:val="none"/>
              </w:rPr>
              <w:t xml:space="preserve"> </w:t>
            </w:r>
            <w:r w:rsidRPr="008E6660">
              <w:rPr>
                <w:rFonts w:ascii="標楷體" w:eastAsia="標楷體" w:hAnsi="標楷體" w:cs="Times New Roman" w:hint="eastAsia"/>
                <w:b/>
                <w:sz w:val="22"/>
                <w:szCs w:val="22"/>
                <w14:ligatures w14:val="none"/>
              </w:rPr>
              <w:t>J1939  (選項)</w:t>
            </w:r>
          </w:p>
          <w:p w14:paraId="6C1228C5" w14:textId="2ADC1215" w:rsidR="00D527E6" w:rsidRPr="008E6660" w:rsidRDefault="00966DAD" w:rsidP="008E6660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14:ligatures w14:val="none"/>
              </w:rPr>
            </w:pPr>
            <w:r w:rsidRPr="008E6660">
              <w:rPr>
                <w:rFonts w:ascii="標楷體" w:eastAsia="標楷體" w:hAnsi="標楷體" w:cs="Times New Roman" w:hint="eastAsia"/>
                <w:b/>
                <w:sz w:val="22"/>
                <w:szCs w:val="22"/>
                <w14:ligatures w14:val="none"/>
              </w:rPr>
              <w:t>(與</w:t>
            </w:r>
            <w:proofErr w:type="spellStart"/>
            <w:r w:rsidRPr="008E6660">
              <w:rPr>
                <w:rFonts w:ascii="標楷體" w:eastAsia="標楷體" w:hAnsi="標楷體" w:cs="Times New Roman" w:hint="eastAsia"/>
                <w:b/>
                <w:sz w:val="22"/>
                <w:szCs w:val="22"/>
                <w14:ligatures w14:val="none"/>
              </w:rPr>
              <w:t>CANopen</w:t>
            </w:r>
            <w:proofErr w:type="spellEnd"/>
            <w:r w:rsidR="008E6660" w:rsidRPr="008E6660">
              <w:rPr>
                <w:rFonts w:ascii="標楷體" w:eastAsia="標楷體" w:hAnsi="標楷體" w:cs="Times New Roman" w:hint="eastAsia"/>
                <w:b/>
                <w:sz w:val="22"/>
                <w:szCs w:val="22"/>
                <w14:ligatures w14:val="none"/>
              </w:rPr>
              <w:t>/RS485設計</w:t>
            </w:r>
            <w:r w:rsidRPr="008E6660">
              <w:rPr>
                <w:rFonts w:ascii="標楷體" w:eastAsia="標楷體" w:hAnsi="標楷體" w:cs="Times New Roman" w:hint="eastAsia"/>
                <w:b/>
                <w:sz w:val="22"/>
                <w:szCs w:val="22"/>
                <w14:ligatures w14:val="none"/>
              </w:rPr>
              <w:t>獨立存在)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0FB301EF" w14:textId="77777777" w:rsidR="00D527E6" w:rsidRPr="00D527E6" w:rsidRDefault="00D527E6" w:rsidP="008E6660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14:ligatures w14:val="none"/>
              </w:rPr>
            </w:pPr>
            <w:r w:rsidRPr="00D527E6">
              <w:rPr>
                <w:rFonts w:ascii="標楷體" w:eastAsia="標楷體" w:hAnsi="標楷體" w:cs="新細明體" w:hint="eastAsia"/>
                <w:b/>
                <w:sz w:val="22"/>
                <w:szCs w:val="22"/>
                <w14:ligatures w14:val="none"/>
              </w:rPr>
              <w:t>NRE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15DE4BF" w14:textId="77777777" w:rsidR="00D527E6" w:rsidRPr="00D527E6" w:rsidRDefault="00D527E6" w:rsidP="008E6660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14:ligatures w14:val="none"/>
              </w:rPr>
            </w:pPr>
            <w:r w:rsidRPr="00D527E6">
              <w:rPr>
                <w:rFonts w:ascii="標楷體" w:eastAsia="標楷體" w:hAnsi="標楷體" w:cs="新細明體" w:hint="eastAsia"/>
                <w:b/>
                <w:sz w:val="22"/>
                <w:szCs w:val="22"/>
                <w14:ligatures w14:val="none"/>
              </w:rPr>
              <w:t>$150,000</w:t>
            </w:r>
          </w:p>
        </w:tc>
        <w:tc>
          <w:tcPr>
            <w:tcW w:w="167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A1D52B1" w14:textId="626C5E2A" w:rsidR="00D527E6" w:rsidRPr="008E6660" w:rsidRDefault="008E6660" w:rsidP="008E6660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 w:themeColor="text1"/>
                <w14:ligatures w14:val="none"/>
              </w:rPr>
            </w:pPr>
            <w:r w:rsidRPr="008E6660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14:ligatures w14:val="none"/>
              </w:rPr>
              <w:t>150,000</w:t>
            </w:r>
          </w:p>
        </w:tc>
      </w:tr>
      <w:tr w:rsidR="00D527E6" w:rsidRPr="00D527E6" w14:paraId="4E3926B2" w14:textId="77777777" w:rsidTr="0032329F">
        <w:trPr>
          <w:trHeight w:val="812"/>
        </w:trPr>
        <w:tc>
          <w:tcPr>
            <w:tcW w:w="5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34336E" w14:textId="77777777" w:rsidR="00D527E6" w:rsidRPr="00D527E6" w:rsidRDefault="00D527E6" w:rsidP="008E6660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14:ligatures w14:val="none"/>
              </w:rPr>
            </w:pPr>
            <w:r w:rsidRPr="00D527E6">
              <w:rPr>
                <w:rFonts w:ascii="標楷體" w:eastAsia="標楷體" w:hAnsi="標楷體" w:cs="Times New Roman" w:hint="eastAsia"/>
                <w:b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3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A5EC8A" w14:textId="77777777" w:rsidR="00D527E6" w:rsidRPr="00D527E6" w:rsidRDefault="00D527E6" w:rsidP="008E6660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14:ligatures w14:val="none"/>
              </w:rPr>
            </w:pPr>
            <w:r w:rsidRPr="00D527E6">
              <w:rPr>
                <w:rFonts w:ascii="標楷體" w:eastAsia="標楷體" w:hAnsi="標楷體" w:cs="Times New Roman" w:hint="eastAsia"/>
                <w:b/>
                <w:sz w:val="22"/>
                <w:szCs w:val="22"/>
                <w14:ligatures w14:val="none"/>
              </w:rPr>
              <w:t>使用者</w:t>
            </w:r>
            <w:r w:rsidRPr="00D527E6">
              <w:rPr>
                <w:rFonts w:ascii="標楷體" w:eastAsia="標楷體" w:hAnsi="標楷體" w:cs="Times New Roman"/>
                <w:b/>
                <w:sz w:val="22"/>
                <w:szCs w:val="22"/>
                <w14:ligatures w14:val="none"/>
              </w:rPr>
              <w:t>人機介面12</w:t>
            </w:r>
            <w:r w:rsidRPr="00D527E6">
              <w:rPr>
                <w:rFonts w:ascii="標楷體" w:eastAsia="標楷體" w:hAnsi="標楷體" w:cs="Times New Roman" w:hint="eastAsia"/>
                <w:b/>
                <w:sz w:val="22"/>
                <w:szCs w:val="22"/>
                <w14:ligatures w14:val="none"/>
              </w:rPr>
              <w:t>V~48V</w:t>
            </w:r>
          </w:p>
        </w:tc>
        <w:tc>
          <w:tcPr>
            <w:tcW w:w="38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7031FE" w14:textId="6D3FC24B" w:rsidR="00D527E6" w:rsidRPr="00D527E6" w:rsidRDefault="00D527E6" w:rsidP="008E6660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sz w:val="22"/>
                <w:szCs w:val="22"/>
                <w14:ligatures w14:val="none"/>
              </w:rPr>
            </w:pPr>
            <w:r w:rsidRPr="00D527E6">
              <w:rPr>
                <w:rFonts w:ascii="標楷體" w:eastAsia="標楷體" w:hAnsi="標楷體" w:cs="Times New Roman" w:hint="eastAsia"/>
                <w:b/>
                <w:sz w:val="22"/>
                <w:szCs w:val="22"/>
                <w14:ligatures w14:val="none"/>
              </w:rPr>
              <w:t>1.12V1P~4S14P</w:t>
            </w:r>
            <w:r w:rsidRPr="00D527E6">
              <w:rPr>
                <w:rFonts w:ascii="標楷體" w:eastAsia="標楷體" w:hAnsi="標楷體" w:cs="Times New Roman"/>
                <w:b/>
                <w:sz w:val="22"/>
                <w:szCs w:val="22"/>
                <w14:ligatures w14:val="none"/>
              </w:rPr>
              <w:t xml:space="preserve"> 的人機介面</w:t>
            </w:r>
            <w:r w:rsidR="00966DAD">
              <w:rPr>
                <w:rFonts w:ascii="標楷體" w:eastAsia="標楷體" w:hAnsi="標楷體" w:cs="Times New Roman" w:hint="eastAsia"/>
                <w:b/>
                <w:sz w:val="22"/>
                <w:szCs w:val="22"/>
                <w14:ligatures w14:val="none"/>
              </w:rPr>
              <w:t>(最多64個ID分頁呼叫)</w:t>
            </w:r>
          </w:p>
          <w:p w14:paraId="7F3A982A" w14:textId="77777777" w:rsidR="00D527E6" w:rsidRPr="00D527E6" w:rsidRDefault="00D527E6" w:rsidP="008E6660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sz w:val="22"/>
                <w:szCs w:val="22"/>
                <w14:ligatures w14:val="none"/>
              </w:rPr>
            </w:pPr>
            <w:r w:rsidRPr="00D527E6">
              <w:rPr>
                <w:rFonts w:ascii="標楷體" w:eastAsia="標楷體" w:hAnsi="標楷體" w:cs="Times New Roman" w:hint="eastAsia"/>
                <w:b/>
                <w:sz w:val="22"/>
                <w:szCs w:val="22"/>
                <w14:ligatures w14:val="none"/>
              </w:rPr>
              <w:t>2.顯示全系統重要數據</w:t>
            </w:r>
          </w:p>
          <w:p w14:paraId="05EC7A9F" w14:textId="77777777" w:rsidR="00D527E6" w:rsidRPr="00D527E6" w:rsidRDefault="00D527E6" w:rsidP="008E6660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14:ligatures w14:val="none"/>
              </w:rPr>
            </w:pPr>
            <w:r w:rsidRPr="00D527E6">
              <w:rPr>
                <w:rFonts w:ascii="標楷體" w:eastAsia="標楷體" w:hAnsi="標楷體" w:cs="Times New Roman"/>
                <w:b/>
                <w:sz w:val="22"/>
                <w:szCs w:val="22"/>
                <w14:ligatures w14:val="none"/>
              </w:rPr>
              <w:t>3</w:t>
            </w:r>
            <w:r w:rsidRPr="00D527E6">
              <w:rPr>
                <w:rFonts w:ascii="標楷體" w:eastAsia="標楷體" w:hAnsi="標楷體" w:cs="Times New Roman" w:hint="eastAsia"/>
                <w:b/>
                <w:sz w:val="22"/>
                <w:szCs w:val="22"/>
                <w14:ligatures w14:val="none"/>
              </w:rPr>
              <w:t>.允許經GUI修改參數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28E6DF" w14:textId="77777777" w:rsidR="00D527E6" w:rsidRPr="00D527E6" w:rsidRDefault="00D527E6" w:rsidP="008E6660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14:ligatures w14:val="none"/>
              </w:rPr>
            </w:pPr>
            <w:r w:rsidRPr="00D527E6">
              <w:rPr>
                <w:rFonts w:ascii="標楷體" w:eastAsia="標楷體" w:hAnsi="標楷體" w:cs="新細明體" w:hint="eastAsia"/>
                <w:b/>
                <w:sz w:val="22"/>
                <w:szCs w:val="22"/>
                <w14:ligatures w14:val="none"/>
              </w:rPr>
              <w:t xml:space="preserve"> NRE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2DF34C" w14:textId="44455CFF" w:rsidR="00D527E6" w:rsidRPr="00D527E6" w:rsidRDefault="00D527E6" w:rsidP="008E6660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14:ligatures w14:val="none"/>
              </w:rPr>
            </w:pPr>
            <w:r w:rsidRPr="00D527E6">
              <w:rPr>
                <w:rFonts w:ascii="標楷體" w:eastAsia="標楷體" w:hAnsi="標楷體" w:cs="新細明體" w:hint="eastAsia"/>
                <w:b/>
                <w:sz w:val="22"/>
                <w:szCs w:val="22"/>
                <w14:ligatures w14:val="none"/>
              </w:rPr>
              <w:t>$32</w:t>
            </w:r>
            <w:r w:rsidR="00B7062F">
              <w:rPr>
                <w:rFonts w:ascii="標楷體" w:eastAsia="標楷體" w:hAnsi="標楷體" w:cs="新細明體" w:hint="eastAsia"/>
                <w:b/>
                <w:sz w:val="22"/>
                <w:szCs w:val="22"/>
                <w14:ligatures w14:val="none"/>
              </w:rPr>
              <w:t>0</w:t>
            </w:r>
            <w:r w:rsidRPr="00D527E6">
              <w:rPr>
                <w:rFonts w:ascii="標楷體" w:eastAsia="標楷體" w:hAnsi="標楷體" w:cs="新細明體" w:hint="eastAsia"/>
                <w:b/>
                <w:sz w:val="22"/>
                <w:szCs w:val="22"/>
                <w14:ligatures w14:val="none"/>
              </w:rPr>
              <w:t>,000</w:t>
            </w:r>
          </w:p>
        </w:tc>
        <w:tc>
          <w:tcPr>
            <w:tcW w:w="1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DB6EDF" w14:textId="6D7A32F0" w:rsidR="00D527E6" w:rsidRPr="008E6660" w:rsidRDefault="008E6660" w:rsidP="008E6660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 w:themeColor="text1"/>
                <w14:ligatures w14:val="none"/>
              </w:rPr>
            </w:pPr>
            <w:r w:rsidRPr="008E6660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14:ligatures w14:val="none"/>
              </w:rPr>
              <w:t>320,000</w:t>
            </w:r>
          </w:p>
        </w:tc>
      </w:tr>
      <w:tr w:rsidR="00966DAD" w:rsidRPr="00D527E6" w14:paraId="21FDF75E" w14:textId="77777777" w:rsidTr="0032329F">
        <w:trPr>
          <w:trHeight w:val="436"/>
        </w:trPr>
        <w:tc>
          <w:tcPr>
            <w:tcW w:w="58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018E51A9" w14:textId="06B59A5B" w:rsidR="00966DAD" w:rsidRPr="00D527E6" w:rsidRDefault="008E6660" w:rsidP="008E6660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14:ligatures w14:val="none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14:ligatures w14:val="none"/>
              </w:rPr>
              <w:t>3</w:t>
            </w:r>
          </w:p>
        </w:tc>
        <w:tc>
          <w:tcPr>
            <w:tcW w:w="1391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4BDF6F73" w14:textId="4F0B2266" w:rsidR="00966DAD" w:rsidRPr="00D527E6" w:rsidRDefault="00966DAD" w:rsidP="008E6660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14:ligatures w14:val="none"/>
              </w:rPr>
            </w:pPr>
            <w:r w:rsidRPr="00D527E6">
              <w:rPr>
                <w:rFonts w:ascii="標楷體" w:eastAsia="標楷體" w:hAnsi="標楷體" w:cs="Times New Roman" w:hint="eastAsia"/>
                <w:b/>
                <w:bCs/>
                <w14:ligatures w14:val="none"/>
              </w:rPr>
              <w:t>小計</w:t>
            </w:r>
          </w:p>
        </w:tc>
        <w:tc>
          <w:tcPr>
            <w:tcW w:w="382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44F8CDE1" w14:textId="35F19320" w:rsidR="00966DAD" w:rsidRPr="00D527E6" w:rsidRDefault="00966DAD" w:rsidP="008E6660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14:ligatures w14:val="none"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17FF0735" w14:textId="5F3957FE" w:rsidR="00966DAD" w:rsidRPr="00D527E6" w:rsidRDefault="00966DAD" w:rsidP="008E6660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14:ligatures w14:val="none"/>
              </w:rPr>
            </w:pP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DC44742" w14:textId="5541FAA4" w:rsidR="00966DAD" w:rsidRPr="00D527E6" w:rsidRDefault="00966DAD" w:rsidP="008E6660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/>
                <w14:ligatures w14:val="none"/>
              </w:rPr>
            </w:pPr>
          </w:p>
        </w:tc>
        <w:tc>
          <w:tcPr>
            <w:tcW w:w="167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5DEE81FF" w14:textId="728E7D30" w:rsidR="00966DAD" w:rsidRPr="008E6660" w:rsidRDefault="008E6660" w:rsidP="008E6660">
            <w:pPr>
              <w:adjustRightInd w:val="0"/>
              <w:snapToGrid w:val="0"/>
              <w:spacing w:after="0" w:line="240" w:lineRule="auto"/>
              <w:rPr>
                <w:rFonts w:ascii="標楷體" w:eastAsia="標楷體" w:hAnsi="標楷體" w:cs="Times New Roman"/>
                <w:b/>
                <w:bCs/>
                <w:color w:val="000000" w:themeColor="text1"/>
                <w14:ligatures w14:val="none"/>
              </w:rPr>
            </w:pPr>
            <w:r w:rsidRPr="008E6660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14:ligatures w14:val="none"/>
              </w:rPr>
              <w:t>1,390,000</w:t>
            </w:r>
          </w:p>
        </w:tc>
      </w:tr>
      <w:tr w:rsidR="00D527E6" w:rsidRPr="00D527E6" w14:paraId="4251573E" w14:textId="77777777" w:rsidTr="0032329F">
        <w:trPr>
          <w:trHeight w:val="187"/>
        </w:trPr>
        <w:tc>
          <w:tcPr>
            <w:tcW w:w="584" w:type="dxa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DBE396" w14:textId="1BC6CA09" w:rsidR="00D527E6" w:rsidRPr="00D527E6" w:rsidRDefault="008E6660" w:rsidP="008E6660">
            <w:pPr>
              <w:adjustRightInd w:val="0"/>
              <w:snapToGrid w:val="0"/>
              <w:spacing w:after="0" w:line="360" w:lineRule="auto"/>
              <w:rPr>
                <w:rFonts w:ascii="標楷體" w:eastAsia="標楷體" w:hAnsi="標楷體" w:cs="Times New Roman"/>
                <w:b/>
                <w:bCs/>
                <w14:ligatures w14:val="none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14:ligatures w14:val="none"/>
              </w:rPr>
              <w:t>4</w:t>
            </w:r>
          </w:p>
        </w:tc>
        <w:tc>
          <w:tcPr>
            <w:tcW w:w="13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B694CA" w14:textId="77777777" w:rsidR="00D527E6" w:rsidRPr="00D527E6" w:rsidRDefault="00D527E6" w:rsidP="008E6660">
            <w:pPr>
              <w:adjustRightInd w:val="0"/>
              <w:snapToGrid w:val="0"/>
              <w:spacing w:after="0" w:line="360" w:lineRule="auto"/>
              <w:rPr>
                <w:rFonts w:ascii="標楷體" w:eastAsia="標楷體" w:hAnsi="標楷體" w:cs="Times New Roman"/>
                <w:b/>
                <w:bCs/>
                <w14:ligatures w14:val="none"/>
              </w:rPr>
            </w:pPr>
            <w:r w:rsidRPr="00D527E6">
              <w:rPr>
                <w:rFonts w:ascii="標楷體" w:eastAsia="標楷體" w:hAnsi="標楷體" w:cs="Times New Roman" w:hint="eastAsia"/>
                <w:b/>
                <w:bCs/>
                <w14:ligatures w14:val="none"/>
              </w:rPr>
              <w:t>稅額</w:t>
            </w:r>
          </w:p>
        </w:tc>
        <w:tc>
          <w:tcPr>
            <w:tcW w:w="38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76ABB4" w14:textId="77777777" w:rsidR="00D527E6" w:rsidRPr="00D527E6" w:rsidRDefault="00D527E6" w:rsidP="008E6660">
            <w:pPr>
              <w:widowControl/>
              <w:shd w:val="clear" w:color="auto" w:fill="FFFFFF"/>
              <w:adjustRightInd w:val="0"/>
              <w:snapToGrid w:val="0"/>
              <w:spacing w:after="0" w:line="360" w:lineRule="auto"/>
              <w:rPr>
                <w:rFonts w:ascii="標楷體" w:eastAsia="標楷體" w:hAnsi="標楷體" w:cs="Times New Roman"/>
                <w:b/>
                <w:bCs/>
                <w14:ligatures w14:val="none"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A5D337" w14:textId="77777777" w:rsidR="00D527E6" w:rsidRPr="00D527E6" w:rsidRDefault="00D527E6" w:rsidP="008E6660">
            <w:pPr>
              <w:adjustRightInd w:val="0"/>
              <w:snapToGrid w:val="0"/>
              <w:spacing w:after="0" w:line="360" w:lineRule="auto"/>
              <w:rPr>
                <w:rFonts w:ascii="標楷體" w:eastAsia="標楷體" w:hAnsi="標楷體" w:cs="Times New Roman"/>
                <w:b/>
                <w:bCs/>
                <w14:ligatures w14:val="none"/>
              </w:rPr>
            </w:pPr>
            <w:r w:rsidRPr="00D527E6">
              <w:rPr>
                <w:rFonts w:ascii="標楷體" w:eastAsia="標楷體" w:hAnsi="標楷體" w:cs="Times New Roman"/>
                <w:b/>
                <w:bCs/>
                <w14:ligatures w14:val="none"/>
              </w:rPr>
              <w:t>5%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A49FA6" w14:textId="77777777" w:rsidR="00D527E6" w:rsidRPr="00D527E6" w:rsidRDefault="00D527E6" w:rsidP="008E6660">
            <w:pPr>
              <w:adjustRightInd w:val="0"/>
              <w:snapToGrid w:val="0"/>
              <w:spacing w:after="0" w:line="360" w:lineRule="auto"/>
              <w:rPr>
                <w:rFonts w:ascii="標楷體" w:eastAsia="標楷體" w:hAnsi="標楷體" w:cs="Times New Roman"/>
                <w:b/>
                <w:bCs/>
                <w14:ligatures w14:val="none"/>
              </w:rPr>
            </w:pPr>
          </w:p>
        </w:tc>
        <w:tc>
          <w:tcPr>
            <w:tcW w:w="1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8D85C3" w14:textId="7D505D51" w:rsidR="00D527E6" w:rsidRPr="008E6660" w:rsidRDefault="008E6660" w:rsidP="008E6660">
            <w:pPr>
              <w:adjustRightInd w:val="0"/>
              <w:snapToGrid w:val="0"/>
              <w:spacing w:after="0" w:line="360" w:lineRule="auto"/>
              <w:rPr>
                <w:rFonts w:ascii="標楷體" w:eastAsia="標楷體" w:hAnsi="標楷體" w:cs="Times New Roman"/>
                <w:b/>
                <w:bCs/>
                <w:color w:val="000000" w:themeColor="text1"/>
                <w14:ligatures w14:val="none"/>
              </w:rPr>
            </w:pPr>
            <w:r w:rsidRPr="008E6660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14:ligatures w14:val="none"/>
              </w:rPr>
              <w:t>69,000</w:t>
            </w:r>
          </w:p>
        </w:tc>
      </w:tr>
      <w:tr w:rsidR="00D527E6" w:rsidRPr="00D527E6" w14:paraId="7135EB71" w14:textId="77777777" w:rsidTr="0032329F">
        <w:trPr>
          <w:trHeight w:val="262"/>
        </w:trPr>
        <w:tc>
          <w:tcPr>
            <w:tcW w:w="5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8CB15A" w14:textId="506742D9" w:rsidR="00D527E6" w:rsidRPr="00D527E6" w:rsidRDefault="008E6660" w:rsidP="008E6660">
            <w:pPr>
              <w:adjustRightInd w:val="0"/>
              <w:snapToGrid w:val="0"/>
              <w:spacing w:after="0" w:line="360" w:lineRule="auto"/>
              <w:rPr>
                <w:rFonts w:ascii="標楷體" w:eastAsia="標楷體" w:hAnsi="標楷體" w:cs="Times New Roman"/>
                <w:b/>
                <w:bCs/>
                <w14:ligatures w14:val="none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14:ligatures w14:val="none"/>
              </w:rPr>
              <w:t>5</w:t>
            </w:r>
          </w:p>
        </w:tc>
        <w:tc>
          <w:tcPr>
            <w:tcW w:w="13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7C9CA4" w14:textId="77777777" w:rsidR="00D527E6" w:rsidRPr="00D527E6" w:rsidRDefault="00D527E6" w:rsidP="008E6660">
            <w:pPr>
              <w:adjustRightInd w:val="0"/>
              <w:snapToGrid w:val="0"/>
              <w:spacing w:after="0" w:line="360" w:lineRule="auto"/>
              <w:rPr>
                <w:rFonts w:ascii="標楷體" w:eastAsia="標楷體" w:hAnsi="標楷體" w:cs="Times New Roman"/>
                <w:b/>
                <w:bCs/>
                <w14:ligatures w14:val="none"/>
              </w:rPr>
            </w:pPr>
            <w:r w:rsidRPr="00D527E6">
              <w:rPr>
                <w:rFonts w:ascii="標楷體" w:eastAsia="標楷體" w:hAnsi="標楷體" w:cs="Times New Roman" w:hint="eastAsia"/>
                <w:b/>
                <w:bCs/>
                <w14:ligatures w14:val="none"/>
              </w:rPr>
              <w:t>總計</w:t>
            </w:r>
          </w:p>
        </w:tc>
        <w:tc>
          <w:tcPr>
            <w:tcW w:w="38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921C56" w14:textId="77777777" w:rsidR="00D527E6" w:rsidRPr="00D527E6" w:rsidRDefault="00D527E6" w:rsidP="008E6660">
            <w:pPr>
              <w:widowControl/>
              <w:shd w:val="clear" w:color="auto" w:fill="FFFFFF"/>
              <w:adjustRightInd w:val="0"/>
              <w:snapToGrid w:val="0"/>
              <w:spacing w:after="0" w:line="360" w:lineRule="auto"/>
              <w:rPr>
                <w:rFonts w:ascii="標楷體" w:eastAsia="標楷體" w:hAnsi="標楷體" w:cs="Times New Roman"/>
                <w:b/>
                <w:bCs/>
                <w14:ligatures w14:val="none"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560A80" w14:textId="77777777" w:rsidR="00D527E6" w:rsidRPr="00D527E6" w:rsidRDefault="00D527E6" w:rsidP="008E6660">
            <w:pPr>
              <w:adjustRightInd w:val="0"/>
              <w:snapToGrid w:val="0"/>
              <w:spacing w:after="0" w:line="360" w:lineRule="auto"/>
              <w:rPr>
                <w:rFonts w:ascii="標楷體" w:eastAsia="標楷體" w:hAnsi="標楷體" w:cs="Times New Roman"/>
                <w:b/>
                <w:bCs/>
                <w14:ligatures w14:val="none"/>
              </w:rPr>
            </w:pP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DDA2A0" w14:textId="77777777" w:rsidR="00D527E6" w:rsidRPr="00D527E6" w:rsidRDefault="00D527E6" w:rsidP="008E6660">
            <w:pPr>
              <w:adjustRightInd w:val="0"/>
              <w:snapToGrid w:val="0"/>
              <w:spacing w:after="0" w:line="360" w:lineRule="auto"/>
              <w:rPr>
                <w:rFonts w:ascii="標楷體" w:eastAsia="標楷體" w:hAnsi="標楷體" w:cs="Times New Roman"/>
                <w:b/>
                <w:bCs/>
                <w14:ligatures w14:val="none"/>
              </w:rPr>
            </w:pPr>
          </w:p>
        </w:tc>
        <w:tc>
          <w:tcPr>
            <w:tcW w:w="1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B48A99" w14:textId="1CB31F5F" w:rsidR="00D527E6" w:rsidRPr="008E6660" w:rsidRDefault="008E6660" w:rsidP="008E6660">
            <w:pPr>
              <w:adjustRightInd w:val="0"/>
              <w:snapToGrid w:val="0"/>
              <w:spacing w:after="0" w:line="360" w:lineRule="auto"/>
              <w:rPr>
                <w:rFonts w:ascii="標楷體" w:eastAsia="標楷體" w:hAnsi="標楷體" w:cs="Times New Roman"/>
                <w:b/>
                <w:bCs/>
                <w:color w:val="000000" w:themeColor="text1"/>
                <w14:ligatures w14:val="none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14:ligatures w14:val="none"/>
              </w:rPr>
              <w:t>$</w:t>
            </w:r>
            <w:r w:rsidRPr="008E6660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14:ligatures w14:val="none"/>
              </w:rPr>
              <w:t>1,459,500</w:t>
            </w:r>
          </w:p>
        </w:tc>
      </w:tr>
      <w:tr w:rsidR="00D527E6" w:rsidRPr="00D527E6" w14:paraId="7D2DBCBD" w14:textId="77777777" w:rsidTr="008E6660">
        <w:trPr>
          <w:trHeight w:val="270"/>
        </w:trPr>
        <w:tc>
          <w:tcPr>
            <w:tcW w:w="5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96426A" w14:textId="6FE1D68B" w:rsidR="00D527E6" w:rsidRPr="00D527E6" w:rsidRDefault="00016108" w:rsidP="008E6660">
            <w:pPr>
              <w:adjustRightInd w:val="0"/>
              <w:snapToGrid w:val="0"/>
              <w:spacing w:after="0" w:line="360" w:lineRule="auto"/>
              <w:rPr>
                <w:rFonts w:ascii="標楷體" w:eastAsia="標楷體" w:hAnsi="標楷體" w:cs="Times New Roman"/>
                <w:b/>
                <w:bCs/>
                <w14:ligatures w14:val="none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14:ligatures w14:val="none"/>
              </w:rPr>
              <w:t>6</w:t>
            </w:r>
          </w:p>
        </w:tc>
        <w:tc>
          <w:tcPr>
            <w:tcW w:w="987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FF74B9" w14:textId="5D132A3B" w:rsidR="00D527E6" w:rsidRPr="00D527E6" w:rsidRDefault="00D527E6" w:rsidP="008E6660">
            <w:pPr>
              <w:adjustRightInd w:val="0"/>
              <w:snapToGrid w:val="0"/>
              <w:spacing w:after="0" w:line="360" w:lineRule="auto"/>
              <w:rPr>
                <w:rFonts w:ascii="標楷體" w:eastAsia="標楷體" w:hAnsi="標楷體" w:cs="Times New Roman"/>
                <w:b/>
                <w:bCs/>
                <w:color w:val="FF00FF"/>
                <w14:ligatures w14:val="none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FF00FF"/>
                <w14:ligatures w14:val="none"/>
              </w:rPr>
              <w:t>以上報價不含 1.安</w:t>
            </w:r>
            <w:proofErr w:type="gramStart"/>
            <w:r>
              <w:rPr>
                <w:rFonts w:ascii="標楷體" w:eastAsia="標楷體" w:hAnsi="標楷體" w:cs="Times New Roman" w:hint="eastAsia"/>
                <w:b/>
                <w:bCs/>
                <w:color w:val="FF00FF"/>
                <w14:ligatures w14:val="none"/>
              </w:rPr>
              <w:t>規</w:t>
            </w:r>
            <w:proofErr w:type="gramEnd"/>
            <w:r>
              <w:rPr>
                <w:rFonts w:ascii="標楷體" w:eastAsia="標楷體" w:hAnsi="標楷體" w:cs="Times New Roman" w:hint="eastAsia"/>
                <w:b/>
                <w:bCs/>
                <w:color w:val="FF00FF"/>
                <w14:ligatures w14:val="none"/>
              </w:rPr>
              <w:t>申請費及工程師出差費 2. 金屬或塑膠</w:t>
            </w:r>
            <w:r w:rsidR="00016108">
              <w:rPr>
                <w:rFonts w:ascii="標楷體" w:eastAsia="標楷體" w:hAnsi="標楷體" w:cs="Times New Roman" w:hint="eastAsia"/>
                <w:b/>
                <w:bCs/>
                <w:color w:val="FF00FF"/>
                <w14:ligatures w14:val="none"/>
              </w:rPr>
              <w:t>等客制</w:t>
            </w:r>
            <w:r>
              <w:rPr>
                <w:rFonts w:ascii="標楷體" w:eastAsia="標楷體" w:hAnsi="標楷體" w:cs="Times New Roman" w:hint="eastAsia"/>
                <w:b/>
                <w:bCs/>
                <w:color w:val="FF00FF"/>
                <w14:ligatures w14:val="none"/>
              </w:rPr>
              <w:t>模具費</w:t>
            </w:r>
          </w:p>
        </w:tc>
      </w:tr>
    </w:tbl>
    <w:p w14:paraId="6A2790C2" w14:textId="219B60D0" w:rsidR="00D527E6" w:rsidRDefault="00D527E6" w:rsidP="00D527E6">
      <w:pPr>
        <w:shd w:val="clear" w:color="auto" w:fill="FFFFFF"/>
        <w:adjustRightInd w:val="0"/>
        <w:snapToGrid w:val="0"/>
        <w:spacing w:after="0" w:line="240" w:lineRule="auto"/>
      </w:pPr>
      <w:r w:rsidRPr="00D527E6">
        <w:rPr>
          <w:rFonts w:ascii="標楷體" w:eastAsia="標楷體" w:hAnsi="標楷體" w:hint="eastAsia"/>
          <w:b/>
          <w:bCs/>
          <w:color w:val="000000"/>
        </w:rPr>
        <w:t xml:space="preserve">ATTN: Dony Wang                         </w:t>
      </w:r>
      <w:r>
        <w:rPr>
          <w:rFonts w:ascii="標楷體" w:eastAsia="標楷體" w:hAnsi="標楷體" w:hint="eastAsia"/>
          <w:b/>
          <w:bCs/>
          <w:color w:val="000000"/>
        </w:rPr>
        <w:t xml:space="preserve">        </w:t>
      </w:r>
      <w:r w:rsidRPr="00D527E6">
        <w:rPr>
          <w:rFonts w:ascii="標楷體" w:eastAsia="標楷體" w:hAnsi="標楷體" w:hint="eastAsia"/>
          <w:b/>
          <w:bCs/>
          <w:color w:val="000000"/>
        </w:rPr>
        <w:t xml:space="preserve">   有效日期15天   幣別：</w:t>
      </w:r>
      <w:r w:rsidRPr="00D527E6">
        <w:rPr>
          <w:rFonts w:ascii="標楷體" w:eastAsia="標楷體" w:hAnsi="標楷體" w:hint="eastAsia"/>
          <w:b/>
          <w:bCs/>
        </w:rPr>
        <w:t xml:space="preserve"> </w:t>
      </w:r>
      <w:proofErr w:type="gramStart"/>
      <w:r w:rsidRPr="00D527E6">
        <w:rPr>
          <w:rFonts w:ascii="標楷體" w:eastAsia="標楷體" w:hAnsi="標楷體" w:hint="eastAsia"/>
          <w:b/>
          <w:bCs/>
        </w:rPr>
        <w:t>ＮＴＤ</w:t>
      </w:r>
      <w:proofErr w:type="gramEnd"/>
      <w:r w:rsidRPr="00D527E6">
        <w:rPr>
          <w:rFonts w:ascii="標楷體" w:eastAsia="標楷體" w:hAnsi="標楷體" w:hint="eastAsia"/>
          <w:b/>
          <w:bCs/>
        </w:rPr>
        <w:t xml:space="preserve">               </w:t>
      </w:r>
      <w:r>
        <w:rPr>
          <w:rFonts w:hint="eastAsia"/>
        </w:rPr>
        <w:t xml:space="preserve">      </w:t>
      </w:r>
      <w:r w:rsidRPr="008810B1">
        <w:rPr>
          <w:rFonts w:hint="eastAsia"/>
        </w:rPr>
        <w:t xml:space="preserve"> </w:t>
      </w:r>
      <w:r>
        <w:rPr>
          <w:rFonts w:hint="eastAsia"/>
        </w:rPr>
        <w:t xml:space="preserve">            </w:t>
      </w:r>
    </w:p>
    <w:p w14:paraId="7BC74CFD" w14:textId="77777777" w:rsidR="00D527E6" w:rsidRPr="00992B17" w:rsidRDefault="00D527E6" w:rsidP="00D527E6">
      <w:pPr>
        <w:adjustRightInd w:val="0"/>
        <w:snapToGrid w:val="0"/>
        <w:spacing w:after="0" w:line="240" w:lineRule="auto"/>
        <w:rPr>
          <w:rFonts w:ascii="標楷體" w:eastAsia="標楷體" w:hAnsi="標楷體"/>
          <w:b/>
          <w:bCs/>
        </w:rPr>
      </w:pPr>
      <w:r w:rsidRPr="00992B17">
        <w:rPr>
          <w:rFonts w:ascii="標楷體" w:eastAsia="標楷體" w:hAnsi="標楷體" w:hint="eastAsia"/>
          <w:b/>
          <w:bCs/>
        </w:rPr>
        <w:t>說明</w:t>
      </w:r>
      <w:r>
        <w:rPr>
          <w:rFonts w:ascii="標楷體" w:eastAsia="標楷體" w:hAnsi="標楷體" w:hint="eastAsia"/>
          <w:b/>
          <w:bCs/>
        </w:rPr>
        <w:t>與</w:t>
      </w:r>
      <w:r w:rsidRPr="00992B17">
        <w:rPr>
          <w:rFonts w:ascii="標楷體" w:eastAsia="標楷體" w:hAnsi="標楷體" w:hint="eastAsia"/>
          <w:b/>
        </w:rPr>
        <w:t>交易條件</w:t>
      </w:r>
    </w:p>
    <w:p w14:paraId="27E171BC" w14:textId="561757E3" w:rsidR="00D527E6" w:rsidRPr="008E6660" w:rsidRDefault="008E6660" w:rsidP="00D527E6">
      <w:pPr>
        <w:pStyle w:val="a9"/>
        <w:numPr>
          <w:ilvl w:val="0"/>
          <w:numId w:val="2"/>
        </w:numPr>
        <w:adjustRightInd w:val="0"/>
        <w:snapToGrid w:val="0"/>
        <w:spacing w:after="0" w:line="240" w:lineRule="auto"/>
        <w:rPr>
          <w:rFonts w:ascii="標楷體" w:eastAsia="標楷體" w:hAnsi="標楷體"/>
          <w:b/>
          <w:bCs/>
          <w:color w:val="FF0000"/>
        </w:rPr>
      </w:pPr>
      <w:r w:rsidRPr="008E6660">
        <w:rPr>
          <w:rFonts w:ascii="標楷體" w:eastAsia="標楷體" w:hAnsi="標楷體" w:hint="eastAsia"/>
          <w:b/>
          <w:bCs/>
        </w:rPr>
        <w:t>NRE</w:t>
      </w:r>
      <w:r w:rsidR="00D527E6" w:rsidRPr="008E6660">
        <w:rPr>
          <w:rFonts w:ascii="標楷體" w:eastAsia="標楷體" w:hAnsi="標楷體" w:hint="eastAsia"/>
          <w:b/>
          <w:bCs/>
        </w:rPr>
        <w:t>付款:預付</w:t>
      </w:r>
      <w:r w:rsidR="00BE1AAE" w:rsidRPr="008E6660">
        <w:rPr>
          <w:rFonts w:ascii="標楷體" w:eastAsia="標楷體" w:hAnsi="標楷體" w:hint="eastAsia"/>
          <w:b/>
          <w:bCs/>
        </w:rPr>
        <w:t>T/T NRE*</w:t>
      </w:r>
      <w:r w:rsidR="00D527E6" w:rsidRPr="008E6660">
        <w:rPr>
          <w:rFonts w:ascii="標楷體" w:eastAsia="標楷體" w:hAnsi="標楷體" w:hint="eastAsia"/>
          <w:b/>
          <w:bCs/>
        </w:rPr>
        <w:t>65</w:t>
      </w:r>
      <w:r w:rsidR="00D527E6" w:rsidRPr="008E6660">
        <w:rPr>
          <w:rFonts w:ascii="標楷體" w:eastAsia="標楷體" w:hAnsi="標楷體"/>
          <w:b/>
          <w:bCs/>
        </w:rPr>
        <w:t>%</w:t>
      </w:r>
      <w:r w:rsidR="00BE1AAE" w:rsidRPr="008E6660">
        <w:rPr>
          <w:rFonts w:ascii="標楷體" w:eastAsia="標楷體" w:hAnsi="標楷體" w:hint="eastAsia"/>
          <w:b/>
          <w:bCs/>
        </w:rPr>
        <w:t>以確認</w:t>
      </w:r>
      <w:r w:rsidRPr="008E6660">
        <w:rPr>
          <w:rFonts w:ascii="標楷體" w:eastAsia="標楷體" w:hAnsi="標楷體" w:hint="eastAsia"/>
          <w:b/>
          <w:bCs/>
        </w:rPr>
        <w:t>開案</w:t>
      </w:r>
      <w:r w:rsidR="00D527E6" w:rsidRPr="008E6660">
        <w:rPr>
          <w:rFonts w:ascii="標楷體" w:eastAsia="標楷體" w:hAnsi="標楷體" w:hint="eastAsia"/>
          <w:b/>
          <w:bCs/>
        </w:rPr>
        <w:t>,</w:t>
      </w:r>
      <w:proofErr w:type="gramStart"/>
      <w:r w:rsidR="00016108">
        <w:rPr>
          <w:rFonts w:ascii="標楷體" w:eastAsia="標楷體" w:hAnsi="標楷體" w:hint="eastAsia"/>
          <w:b/>
          <w:bCs/>
        </w:rPr>
        <w:t>120</w:t>
      </w:r>
      <w:r w:rsidRPr="008E6660">
        <w:rPr>
          <w:rFonts w:ascii="標楷體" w:eastAsia="標楷體" w:hAnsi="標楷體" w:hint="eastAsia"/>
          <w:b/>
          <w:bCs/>
        </w:rPr>
        <w:t>天內</w:t>
      </w:r>
      <w:r w:rsidR="00BE1AAE" w:rsidRPr="008E6660">
        <w:rPr>
          <w:rFonts w:ascii="標楷體" w:eastAsia="標楷體" w:hAnsi="標楷體" w:hint="eastAsia"/>
          <w:b/>
          <w:bCs/>
        </w:rPr>
        <w:t>寄</w:t>
      </w:r>
      <w:r w:rsidR="00D527E6" w:rsidRPr="008E6660">
        <w:rPr>
          <w:rFonts w:ascii="標楷體" w:eastAsia="標楷體" w:hAnsi="標楷體" w:hint="eastAsia"/>
          <w:b/>
          <w:bCs/>
        </w:rPr>
        <w:t>樣測試</w:t>
      </w:r>
      <w:proofErr w:type="gramEnd"/>
      <w:r w:rsidRPr="008E6660">
        <w:rPr>
          <w:rFonts w:ascii="標楷體" w:eastAsia="標楷體" w:hAnsi="標楷體" w:hint="eastAsia"/>
          <w:b/>
          <w:bCs/>
        </w:rPr>
        <w:t>前,</w:t>
      </w:r>
      <w:r w:rsidR="00D64D6C">
        <w:rPr>
          <w:rFonts w:ascii="標楷體" w:eastAsia="標楷體" w:hAnsi="標楷體" w:hint="eastAsia"/>
          <w:b/>
          <w:bCs/>
        </w:rPr>
        <w:t>須</w:t>
      </w:r>
      <w:r w:rsidRPr="008E6660">
        <w:rPr>
          <w:rFonts w:ascii="標楷體" w:eastAsia="標楷體" w:hAnsi="標楷體" w:hint="eastAsia"/>
          <w:b/>
          <w:bCs/>
        </w:rPr>
        <w:t>付款NRE*</w:t>
      </w:r>
      <w:r w:rsidR="00D527E6" w:rsidRPr="008E6660">
        <w:rPr>
          <w:rFonts w:ascii="標楷體" w:eastAsia="標楷體" w:hAnsi="標楷體" w:hint="eastAsia"/>
          <w:b/>
          <w:bCs/>
        </w:rPr>
        <w:t>20%,送樣測試</w:t>
      </w:r>
      <w:r w:rsidR="00BE1AAE" w:rsidRPr="008E6660">
        <w:rPr>
          <w:rFonts w:ascii="標楷體" w:eastAsia="標楷體" w:hAnsi="標楷體" w:hint="eastAsia"/>
          <w:b/>
          <w:bCs/>
        </w:rPr>
        <w:t>滿30天</w:t>
      </w:r>
      <w:r w:rsidR="00D527E6" w:rsidRPr="008E6660">
        <w:rPr>
          <w:rFonts w:ascii="標楷體" w:eastAsia="標楷體" w:hAnsi="標楷體" w:hint="eastAsia"/>
          <w:b/>
          <w:bCs/>
        </w:rPr>
        <w:t>買方無</w:t>
      </w:r>
      <w:r>
        <w:rPr>
          <w:rFonts w:ascii="標楷體" w:eastAsia="標楷體" w:hAnsi="標楷體" w:hint="eastAsia"/>
          <w:b/>
          <w:bCs/>
        </w:rPr>
        <w:t>因不符合規格書的</w:t>
      </w:r>
      <w:r w:rsidRPr="008E6660">
        <w:rPr>
          <w:rFonts w:ascii="標楷體" w:eastAsia="標楷體" w:hAnsi="標楷體" w:hint="eastAsia"/>
          <w:b/>
          <w:bCs/>
        </w:rPr>
        <w:t>修改</w:t>
      </w:r>
      <w:r w:rsidR="00D527E6" w:rsidRPr="008E6660">
        <w:rPr>
          <w:rFonts w:ascii="標楷體" w:eastAsia="標楷體" w:hAnsi="標楷體" w:hint="eastAsia"/>
          <w:b/>
          <w:bCs/>
        </w:rPr>
        <w:t>要求,買方須付清</w:t>
      </w:r>
      <w:r>
        <w:rPr>
          <w:rFonts w:ascii="標楷體" w:eastAsia="標楷體" w:hAnsi="標楷體" w:hint="eastAsia"/>
          <w:b/>
          <w:bCs/>
        </w:rPr>
        <w:t>NRE*</w:t>
      </w:r>
      <w:r w:rsidR="00BE1AAE" w:rsidRPr="008E6660">
        <w:rPr>
          <w:rFonts w:ascii="標楷體" w:eastAsia="標楷體" w:hAnsi="標楷體" w:hint="eastAsia"/>
          <w:b/>
          <w:bCs/>
        </w:rPr>
        <w:t>15%之</w:t>
      </w:r>
      <w:r w:rsidR="00D527E6" w:rsidRPr="008E6660">
        <w:rPr>
          <w:rFonts w:ascii="標楷體" w:eastAsia="標楷體" w:hAnsi="標楷體" w:hint="eastAsia"/>
          <w:b/>
          <w:bCs/>
        </w:rPr>
        <w:t>餘額</w:t>
      </w:r>
      <w:r>
        <w:rPr>
          <w:rFonts w:ascii="標楷體" w:eastAsia="標楷體" w:hAnsi="標楷體" w:hint="eastAsia"/>
          <w:b/>
          <w:bCs/>
        </w:rPr>
        <w:t>,並結案</w:t>
      </w:r>
      <w:r w:rsidR="00D527E6" w:rsidRPr="008E6660">
        <w:rPr>
          <w:rFonts w:ascii="標楷體" w:eastAsia="標楷體" w:hAnsi="標楷體" w:hint="eastAsia"/>
          <w:b/>
          <w:bCs/>
        </w:rPr>
        <w:t>.</w:t>
      </w:r>
      <w:r w:rsidR="00D64D6C">
        <w:rPr>
          <w:rFonts w:ascii="標楷體" w:eastAsia="標楷體" w:hAnsi="標楷體" w:hint="eastAsia"/>
          <w:b/>
          <w:bCs/>
        </w:rPr>
        <w:t>此後賣方繼續提供不限次數</w:t>
      </w:r>
      <w:proofErr w:type="gramStart"/>
      <w:r w:rsidR="00D64D6C">
        <w:rPr>
          <w:rFonts w:ascii="標楷體" w:eastAsia="標楷體" w:hAnsi="標楷體" w:hint="eastAsia"/>
          <w:b/>
          <w:bCs/>
        </w:rPr>
        <w:t>的線上技術</w:t>
      </w:r>
      <w:proofErr w:type="gramEnd"/>
      <w:r w:rsidR="00D64D6C">
        <w:rPr>
          <w:rFonts w:ascii="標楷體" w:eastAsia="標楷體" w:hAnsi="標楷體" w:hint="eastAsia"/>
          <w:b/>
          <w:bCs/>
        </w:rPr>
        <w:t>諮詢服務及IEC60730的技術文件</w:t>
      </w:r>
      <w:r w:rsidR="00016108">
        <w:rPr>
          <w:rFonts w:ascii="標楷體" w:eastAsia="標楷體" w:hAnsi="標楷體" w:hint="eastAsia"/>
          <w:b/>
          <w:bCs/>
        </w:rPr>
        <w:t>.</w:t>
      </w:r>
    </w:p>
    <w:p w14:paraId="0ED4FB76" w14:textId="49483919" w:rsidR="00D527E6" w:rsidRPr="004F499A" w:rsidRDefault="00D527E6" w:rsidP="00D527E6">
      <w:pPr>
        <w:adjustRightInd w:val="0"/>
        <w:snapToGrid w:val="0"/>
        <w:spacing w:after="0" w:line="240" w:lineRule="auto"/>
        <w:ind w:firstLineChars="50" w:firstLine="120"/>
        <w:rPr>
          <w:rFonts w:ascii="標楷體" w:eastAsia="標楷體" w:hAnsi="標楷體"/>
          <w:b/>
          <w:bCs/>
        </w:rPr>
      </w:pPr>
      <w:r w:rsidRPr="004F499A">
        <w:rPr>
          <w:rFonts w:ascii="標楷體" w:eastAsia="標楷體" w:hAnsi="標楷體"/>
          <w:b/>
          <w:bCs/>
        </w:rPr>
        <w:t>2</w:t>
      </w:r>
      <w:r w:rsidRPr="004F499A">
        <w:rPr>
          <w:rFonts w:ascii="標楷體" w:eastAsia="標楷體" w:hAnsi="標楷體" w:hint="eastAsia"/>
          <w:b/>
          <w:bCs/>
        </w:rPr>
        <w:t>. 標準樣品交期：</w:t>
      </w:r>
      <w:r w:rsidR="00BE1AAE">
        <w:rPr>
          <w:rFonts w:ascii="標楷體" w:eastAsia="標楷體" w:hAnsi="標楷體" w:hint="eastAsia"/>
          <w:b/>
          <w:bCs/>
        </w:rPr>
        <w:t>委託設計</w:t>
      </w:r>
      <w:r w:rsidRPr="004F499A">
        <w:rPr>
          <w:rFonts w:ascii="標楷體" w:eastAsia="標楷體" w:hAnsi="標楷體" w:hint="eastAsia"/>
          <w:b/>
          <w:bCs/>
        </w:rPr>
        <w:t>訂單確定後</w:t>
      </w:r>
      <w:r w:rsidR="00BE1AAE">
        <w:rPr>
          <w:rFonts w:ascii="標楷體" w:eastAsia="標楷體" w:hAnsi="標楷體" w:hint="eastAsia"/>
          <w:b/>
          <w:bCs/>
        </w:rPr>
        <w:t>120</w:t>
      </w:r>
      <w:r w:rsidRPr="004F499A">
        <w:rPr>
          <w:rFonts w:ascii="標楷體" w:eastAsia="標楷體" w:hAnsi="標楷體" w:hint="eastAsia"/>
          <w:b/>
          <w:bCs/>
        </w:rPr>
        <w:t>天內</w:t>
      </w:r>
      <w:r w:rsidR="00BE1AAE">
        <w:rPr>
          <w:rFonts w:ascii="標楷體" w:eastAsia="標楷體" w:hAnsi="標楷體" w:hint="eastAsia"/>
          <w:b/>
          <w:bCs/>
        </w:rPr>
        <w:t>完成</w:t>
      </w:r>
      <w:r w:rsidRPr="004F499A">
        <w:rPr>
          <w:rFonts w:ascii="標楷體" w:eastAsia="標楷體" w:hAnsi="標楷體" w:hint="eastAsia"/>
          <w:b/>
          <w:bCs/>
        </w:rPr>
        <w:t xml:space="preserve">。 </w:t>
      </w:r>
    </w:p>
    <w:p w14:paraId="1BBFA042" w14:textId="78341CA4" w:rsidR="00D527E6" w:rsidRPr="004F499A" w:rsidRDefault="00D527E6" w:rsidP="00D527E6">
      <w:pPr>
        <w:adjustRightInd w:val="0"/>
        <w:snapToGrid w:val="0"/>
        <w:spacing w:after="0" w:line="240" w:lineRule="auto"/>
        <w:ind w:firstLineChars="50" w:firstLine="120"/>
        <w:rPr>
          <w:rFonts w:ascii="標楷體" w:eastAsia="標楷體" w:hAnsi="標楷體"/>
          <w:b/>
          <w:bCs/>
        </w:rPr>
      </w:pPr>
      <w:r w:rsidRPr="004F499A">
        <w:rPr>
          <w:rFonts w:ascii="標楷體" w:eastAsia="標楷體" w:hAnsi="標楷體"/>
          <w:b/>
          <w:bCs/>
        </w:rPr>
        <w:t>3.</w:t>
      </w:r>
      <w:r w:rsidRPr="004F499A">
        <w:rPr>
          <w:rFonts w:ascii="標楷體" w:eastAsia="標楷體" w:hAnsi="標楷體" w:hint="eastAsia"/>
          <w:b/>
          <w:bCs/>
        </w:rPr>
        <w:t xml:space="preserve"> 批量交期:通常為訂單確認後4</w:t>
      </w:r>
      <w:r w:rsidR="00BE1AAE">
        <w:rPr>
          <w:rFonts w:ascii="標楷體" w:eastAsia="標楷體" w:hAnsi="標楷體" w:hint="eastAsia"/>
          <w:b/>
          <w:bCs/>
        </w:rPr>
        <w:t>5</w:t>
      </w:r>
      <w:r w:rsidRPr="004F499A">
        <w:rPr>
          <w:rFonts w:ascii="標楷體" w:eastAsia="標楷體" w:hAnsi="標楷體" w:hint="eastAsia"/>
          <w:b/>
          <w:bCs/>
        </w:rPr>
        <w:t>天</w:t>
      </w:r>
      <w:r w:rsidR="00BE1AAE">
        <w:rPr>
          <w:rFonts w:ascii="標楷體" w:eastAsia="標楷體" w:hAnsi="標楷體" w:hint="eastAsia"/>
          <w:b/>
          <w:bCs/>
        </w:rPr>
        <w:t>,付款方式為</w:t>
      </w:r>
      <w:r w:rsidR="00016108">
        <w:rPr>
          <w:rFonts w:ascii="標楷體" w:eastAsia="標楷體" w:hAnsi="標楷體" w:hint="eastAsia"/>
          <w:b/>
          <w:bCs/>
        </w:rPr>
        <w:t>月結</w:t>
      </w:r>
      <w:r w:rsidR="00BE1AAE">
        <w:rPr>
          <w:rFonts w:ascii="標楷體" w:eastAsia="標楷體" w:hAnsi="標楷體" w:hint="eastAsia"/>
          <w:b/>
          <w:bCs/>
        </w:rPr>
        <w:t>30天</w:t>
      </w:r>
    </w:p>
    <w:p w14:paraId="2173B4E8" w14:textId="77777777" w:rsidR="00D527E6" w:rsidRPr="004F499A" w:rsidRDefault="00D527E6" w:rsidP="00D527E6">
      <w:pPr>
        <w:adjustRightInd w:val="0"/>
        <w:snapToGrid w:val="0"/>
        <w:spacing w:after="0" w:line="240" w:lineRule="auto"/>
        <w:ind w:left="1201" w:hangingChars="500" w:hanging="1201"/>
        <w:rPr>
          <w:rFonts w:ascii="標楷體" w:eastAsia="標楷體" w:hAnsi="標楷體"/>
          <w:b/>
          <w:bCs/>
          <w:sz w:val="28"/>
          <w:szCs w:val="28"/>
        </w:rPr>
      </w:pPr>
      <w:r w:rsidRPr="004F499A">
        <w:rPr>
          <w:rFonts w:ascii="標楷體" w:eastAsia="標楷體" w:hAnsi="標楷體" w:hint="eastAsia"/>
          <w:b/>
          <w:bCs/>
        </w:rPr>
        <w:t xml:space="preserve"> </w:t>
      </w:r>
      <w:r w:rsidRPr="004F499A">
        <w:rPr>
          <w:rFonts w:ascii="標楷體" w:eastAsia="標楷體" w:hAnsi="標楷體" w:hint="eastAsia"/>
          <w:b/>
          <w:bCs/>
          <w:sz w:val="28"/>
          <w:szCs w:val="28"/>
        </w:rPr>
        <w:t xml:space="preserve"> 匯款資料: 第一銀行朴子分行 </w:t>
      </w:r>
    </w:p>
    <w:p w14:paraId="6EEFF335" w14:textId="77777777" w:rsidR="00D527E6" w:rsidRPr="004F499A" w:rsidRDefault="00D527E6" w:rsidP="00D527E6">
      <w:pPr>
        <w:adjustRightInd w:val="0"/>
        <w:snapToGrid w:val="0"/>
        <w:spacing w:after="0" w:line="240" w:lineRule="auto"/>
        <w:rPr>
          <w:rFonts w:ascii="標楷體" w:eastAsia="標楷體" w:hAnsi="標楷體"/>
          <w:b/>
          <w:bCs/>
          <w:sz w:val="28"/>
          <w:szCs w:val="28"/>
        </w:rPr>
      </w:pPr>
      <w:r w:rsidRPr="004F499A">
        <w:rPr>
          <w:rFonts w:ascii="標楷體" w:eastAsia="標楷體" w:hAnsi="標楷體" w:hint="eastAsia"/>
          <w:b/>
          <w:bCs/>
          <w:sz w:val="28"/>
          <w:szCs w:val="28"/>
        </w:rPr>
        <w:t xml:space="preserve"> 戶名：：</w:t>
      </w:r>
      <w:proofErr w:type="gramStart"/>
      <w:r w:rsidRPr="004F499A">
        <w:rPr>
          <w:rFonts w:ascii="標楷體" w:eastAsia="標楷體" w:hAnsi="標楷體" w:hint="eastAsia"/>
          <w:b/>
          <w:bCs/>
          <w:sz w:val="28"/>
          <w:szCs w:val="28"/>
        </w:rPr>
        <w:t>春豆科技</w:t>
      </w:r>
      <w:proofErr w:type="gramEnd"/>
      <w:r w:rsidRPr="004F499A">
        <w:rPr>
          <w:rFonts w:ascii="標楷體" w:eastAsia="標楷體" w:hAnsi="標楷體" w:hint="eastAsia"/>
          <w:b/>
          <w:bCs/>
          <w:sz w:val="28"/>
          <w:szCs w:val="28"/>
        </w:rPr>
        <w:t>股份有限公司 帳號:511-10-006327</w:t>
      </w:r>
    </w:p>
    <w:p w14:paraId="6723D8D4" w14:textId="10648C80" w:rsidR="00650123" w:rsidRPr="00D527E6" w:rsidRDefault="00BE1AAE">
      <w:r>
        <w:rPr>
          <w:rFonts w:hint="eastAsia"/>
        </w:rPr>
        <w:t xml:space="preserve">                                                                        </w:t>
      </w:r>
      <w:r w:rsidRPr="00B371C6">
        <w:rPr>
          <w:rFonts w:ascii="標楷體" w:eastAsia="標楷體" w:hAnsi="標楷體" w:hint="eastAsia"/>
          <w:b/>
          <w:bCs/>
          <w:noProof/>
        </w:rPr>
        <w:drawing>
          <wp:inline distT="0" distB="0" distL="0" distR="0" wp14:anchorId="60073BED" wp14:editId="1092E31E">
            <wp:extent cx="1417320" cy="80645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0123" w:rsidRPr="00D527E6" w:rsidSect="00D527E6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7DB9F" w14:textId="77777777" w:rsidR="001B3A38" w:rsidRDefault="001B3A38" w:rsidP="00B7062F">
      <w:pPr>
        <w:spacing w:after="0" w:line="240" w:lineRule="auto"/>
      </w:pPr>
      <w:r>
        <w:separator/>
      </w:r>
    </w:p>
  </w:endnote>
  <w:endnote w:type="continuationSeparator" w:id="0">
    <w:p w14:paraId="74836E32" w14:textId="77777777" w:rsidR="001B3A38" w:rsidRDefault="001B3A38" w:rsidP="00B706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華康粗明體">
    <w:altName w:val="微軟正黑體"/>
    <w:charset w:val="88"/>
    <w:family w:val="modern"/>
    <w:pitch w:val="fixed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66977" w14:textId="77777777" w:rsidR="001B3A38" w:rsidRDefault="001B3A38" w:rsidP="00B7062F">
      <w:pPr>
        <w:spacing w:after="0" w:line="240" w:lineRule="auto"/>
      </w:pPr>
      <w:r>
        <w:separator/>
      </w:r>
    </w:p>
  </w:footnote>
  <w:footnote w:type="continuationSeparator" w:id="0">
    <w:p w14:paraId="6393D3CB" w14:textId="77777777" w:rsidR="001B3A38" w:rsidRDefault="001B3A38" w:rsidP="00B706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80CC0"/>
    <w:multiLevelType w:val="hybridMultilevel"/>
    <w:tmpl w:val="10C6B908"/>
    <w:lvl w:ilvl="0" w:tplc="BA60A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E1B2D6C"/>
    <w:multiLevelType w:val="hybridMultilevel"/>
    <w:tmpl w:val="A4B8B5E8"/>
    <w:lvl w:ilvl="0" w:tplc="B04836E6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num w:numId="1" w16cid:durableId="1514298072">
    <w:abstractNumId w:val="0"/>
  </w:num>
  <w:num w:numId="2" w16cid:durableId="1660112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7E6"/>
    <w:rsid w:val="00016108"/>
    <w:rsid w:val="001B3A38"/>
    <w:rsid w:val="0021127A"/>
    <w:rsid w:val="0032329F"/>
    <w:rsid w:val="00344017"/>
    <w:rsid w:val="003C2CE1"/>
    <w:rsid w:val="004258D6"/>
    <w:rsid w:val="00451C11"/>
    <w:rsid w:val="0060667B"/>
    <w:rsid w:val="00650123"/>
    <w:rsid w:val="00667A96"/>
    <w:rsid w:val="00750369"/>
    <w:rsid w:val="007B4607"/>
    <w:rsid w:val="007D0525"/>
    <w:rsid w:val="008E6660"/>
    <w:rsid w:val="00966DAD"/>
    <w:rsid w:val="00B55290"/>
    <w:rsid w:val="00B7062F"/>
    <w:rsid w:val="00BE1AAE"/>
    <w:rsid w:val="00BF795E"/>
    <w:rsid w:val="00D527E6"/>
    <w:rsid w:val="00D64D6C"/>
    <w:rsid w:val="00D86DB2"/>
    <w:rsid w:val="00E4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EF6A5B"/>
  <w15:chartTrackingRefBased/>
  <w15:docId w15:val="{A595AC1C-6A3F-409E-83E8-997201B33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27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2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27E6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27E6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27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27E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27E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27E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27E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527E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527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527E6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527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527E6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527E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527E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527E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527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27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52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27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527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2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527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27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27E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27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527E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527E6"/>
    <w:rPr>
      <w:b/>
      <w:bCs/>
      <w:smallCaps/>
      <w:color w:val="2F5496" w:themeColor="accent1" w:themeShade="BF"/>
      <w:spacing w:val="5"/>
    </w:rPr>
  </w:style>
  <w:style w:type="character" w:styleId="ae">
    <w:name w:val="Hyperlink"/>
    <w:rsid w:val="00D527E6"/>
    <w:rPr>
      <w:color w:val="0000FF"/>
      <w:u w:val="single"/>
    </w:rPr>
  </w:style>
  <w:style w:type="paragraph" w:styleId="af">
    <w:name w:val="header"/>
    <w:basedOn w:val="a"/>
    <w:link w:val="af0"/>
    <w:uiPriority w:val="99"/>
    <w:unhideWhenUsed/>
    <w:rsid w:val="00B706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B7062F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B706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B7062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oontop.com.tw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huang</dc:creator>
  <cp:keywords/>
  <dc:description/>
  <cp:lastModifiedBy>victor huang</cp:lastModifiedBy>
  <cp:revision>3</cp:revision>
  <dcterms:created xsi:type="dcterms:W3CDTF">2025-12-30T06:14:00Z</dcterms:created>
  <dcterms:modified xsi:type="dcterms:W3CDTF">2025-12-30T10:29:00Z</dcterms:modified>
</cp:coreProperties>
</file>