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331C" w:rsidRDefault="00D81A06" w:rsidP="00D81A06">
      <w:pPr>
        <w:spacing w:line="360" w:lineRule="auto"/>
        <w:jc w:val="center"/>
        <w:rPr>
          <w:rFonts w:asciiTheme="minorEastAsia" w:hAnsiTheme="minorEastAsia"/>
          <w:b/>
          <w:sz w:val="28"/>
          <w:szCs w:val="24"/>
        </w:rPr>
      </w:pPr>
      <w:r w:rsidRPr="00B47E9E">
        <w:rPr>
          <w:rFonts w:asciiTheme="minorEastAsia" w:hAnsiTheme="minorEastAsia" w:hint="eastAsia"/>
          <w:b/>
          <w:sz w:val="28"/>
          <w:szCs w:val="24"/>
        </w:rPr>
        <w:t>实验</w:t>
      </w:r>
      <w:r w:rsidR="002E5E0B">
        <w:rPr>
          <w:rFonts w:asciiTheme="minorEastAsia" w:hAnsiTheme="minorEastAsia" w:hint="eastAsia"/>
          <w:b/>
          <w:sz w:val="28"/>
          <w:szCs w:val="24"/>
        </w:rPr>
        <w:t>四</w:t>
      </w:r>
      <w:r w:rsidR="000303B1" w:rsidRPr="00B47E9E">
        <w:rPr>
          <w:rFonts w:asciiTheme="minorEastAsia" w:hAnsiTheme="minorEastAsia" w:hint="eastAsia"/>
          <w:b/>
          <w:sz w:val="28"/>
          <w:szCs w:val="24"/>
        </w:rPr>
        <w:t xml:space="preserve"> </w:t>
      </w:r>
      <w:r w:rsidR="002E5E0B" w:rsidRPr="002E5E0B">
        <w:rPr>
          <w:rFonts w:asciiTheme="minorEastAsia" w:hAnsiTheme="minorEastAsia"/>
          <w:b/>
          <w:sz w:val="28"/>
          <w:szCs w:val="24"/>
        </w:rPr>
        <w:t>TCP/IP Attack Lab</w:t>
      </w:r>
    </w:p>
    <w:p w:rsidR="004B28E6" w:rsidRDefault="004B28E6" w:rsidP="00D81A06">
      <w:pPr>
        <w:spacing w:line="360" w:lineRule="auto"/>
        <w:jc w:val="center"/>
        <w:rPr>
          <w:rFonts w:asciiTheme="minorEastAsia" w:hAnsiTheme="minorEastAsia"/>
          <w:b/>
          <w:sz w:val="28"/>
          <w:szCs w:val="24"/>
        </w:rPr>
      </w:pPr>
      <w:r w:rsidRPr="004B28E6">
        <w:rPr>
          <w:rFonts w:asciiTheme="minorEastAsia" w:hAnsiTheme="minorEastAsia"/>
          <w:b/>
          <w:sz w:val="28"/>
          <w:szCs w:val="24"/>
        </w:rPr>
        <w:t>The Mitnick Attack Lab</w:t>
      </w:r>
    </w:p>
    <w:p w:rsidR="00D81A06" w:rsidRPr="00B47E9E" w:rsidRDefault="00D81A06" w:rsidP="00D81A06">
      <w:pPr>
        <w:spacing w:line="360" w:lineRule="auto"/>
        <w:jc w:val="center"/>
        <w:rPr>
          <w:rFonts w:asciiTheme="minorEastAsia" w:hAnsiTheme="minorEastAsia"/>
          <w:b/>
          <w:sz w:val="28"/>
          <w:szCs w:val="24"/>
        </w:rPr>
      </w:pPr>
      <w:r w:rsidRPr="00B47E9E">
        <w:rPr>
          <w:rFonts w:asciiTheme="minorEastAsia" w:hAnsiTheme="minorEastAsia" w:hint="eastAsia"/>
          <w:b/>
          <w:sz w:val="28"/>
          <w:szCs w:val="24"/>
        </w:rPr>
        <w:t>实验报告</w:t>
      </w:r>
    </w:p>
    <w:p w:rsidR="00D81A06" w:rsidRPr="00B47E9E" w:rsidRDefault="00D81A06" w:rsidP="00D81A06">
      <w:pPr>
        <w:spacing w:line="360" w:lineRule="auto"/>
        <w:jc w:val="center"/>
        <w:rPr>
          <w:rFonts w:asciiTheme="minorEastAsia" w:hAnsiTheme="minorEastAsia"/>
          <w:szCs w:val="21"/>
        </w:rPr>
      </w:pPr>
      <w:r w:rsidRPr="00B47E9E">
        <w:rPr>
          <w:rFonts w:asciiTheme="minorEastAsia" w:hAnsiTheme="minorEastAsia"/>
          <w:szCs w:val="21"/>
        </w:rPr>
        <w:t xml:space="preserve">57117202 </w:t>
      </w:r>
      <w:r w:rsidRPr="00B47E9E">
        <w:rPr>
          <w:rFonts w:asciiTheme="minorEastAsia" w:hAnsiTheme="minorEastAsia" w:hint="eastAsia"/>
          <w:szCs w:val="21"/>
        </w:rPr>
        <w:t>朱惟璇</w:t>
      </w:r>
    </w:p>
    <w:p w:rsidR="00B47E9E" w:rsidRDefault="00B47E9E" w:rsidP="00D81A06">
      <w:pPr>
        <w:spacing w:line="360" w:lineRule="auto"/>
        <w:rPr>
          <w:rFonts w:asciiTheme="minorEastAsia" w:hAnsiTheme="minorEastAsia"/>
          <w:sz w:val="22"/>
          <w:szCs w:val="24"/>
        </w:rPr>
      </w:pPr>
    </w:p>
    <w:p w:rsidR="002E5E0B" w:rsidRDefault="002E5E0B" w:rsidP="00D81A06">
      <w:pPr>
        <w:spacing w:line="360" w:lineRule="auto"/>
        <w:rPr>
          <w:rFonts w:asciiTheme="minorEastAsia" w:hAnsiTheme="minorEastAsia"/>
          <w:sz w:val="22"/>
          <w:szCs w:val="24"/>
        </w:rPr>
      </w:pPr>
      <w:r w:rsidRPr="002E5E0B">
        <w:rPr>
          <w:rFonts w:asciiTheme="minorEastAsia" w:hAnsiTheme="minorEastAsia" w:hint="eastAsia"/>
          <w:sz w:val="22"/>
          <w:szCs w:val="24"/>
        </w:rPr>
        <w:t>Lab1: Task 1，2，4</w:t>
      </w:r>
    </w:p>
    <w:p w:rsidR="002E5E0B" w:rsidRDefault="002E5E0B" w:rsidP="00D81A06">
      <w:pPr>
        <w:spacing w:line="360" w:lineRule="auto"/>
        <w:rPr>
          <w:rFonts w:asciiTheme="minorEastAsia" w:hAnsiTheme="minorEastAsia" w:hint="eastAsia"/>
          <w:sz w:val="22"/>
          <w:szCs w:val="24"/>
        </w:rPr>
      </w:pPr>
    </w:p>
    <w:p w:rsidR="00165113" w:rsidRDefault="00165113" w:rsidP="00165113">
      <w:pPr>
        <w:spacing w:line="360" w:lineRule="auto"/>
        <w:ind w:firstLineChars="200" w:firstLine="440"/>
        <w:rPr>
          <w:rFonts w:asciiTheme="minorEastAsia" w:hAnsiTheme="minorEastAsia"/>
          <w:sz w:val="22"/>
          <w:szCs w:val="24"/>
        </w:rPr>
      </w:pPr>
      <w:r>
        <w:rPr>
          <w:rFonts w:asciiTheme="minorEastAsia" w:hAnsiTheme="minorEastAsia" w:hint="eastAsia"/>
          <w:sz w:val="22"/>
          <w:szCs w:val="24"/>
        </w:rPr>
        <w:t>在本实验中，</w:t>
      </w:r>
      <w:r w:rsidR="003B1D00" w:rsidRPr="003B1D00">
        <w:rPr>
          <w:rFonts w:asciiTheme="minorEastAsia" w:hAnsiTheme="minorEastAsia" w:hint="eastAsia"/>
          <w:sz w:val="22"/>
          <w:szCs w:val="24"/>
        </w:rPr>
        <w:t>需要对</w:t>
      </w:r>
      <w:r>
        <w:rPr>
          <w:rFonts w:asciiTheme="minorEastAsia" w:hAnsiTheme="minorEastAsia" w:hint="eastAsia"/>
          <w:sz w:val="22"/>
          <w:szCs w:val="24"/>
        </w:rPr>
        <w:t>TCP/</w:t>
      </w:r>
      <w:r w:rsidR="003B1D00" w:rsidRPr="003B1D00">
        <w:rPr>
          <w:rFonts w:asciiTheme="minorEastAsia" w:hAnsiTheme="minorEastAsia" w:hint="eastAsia"/>
          <w:sz w:val="22"/>
          <w:szCs w:val="24"/>
        </w:rPr>
        <w:t>IP协议进行攻击。可以在攻击中使用Netwox工具和/或其他工具。所有攻击都在Linux操作系统上进行。</w:t>
      </w:r>
    </w:p>
    <w:p w:rsidR="00165113" w:rsidRDefault="003B1D00" w:rsidP="00165113">
      <w:pPr>
        <w:spacing w:line="360" w:lineRule="auto"/>
        <w:ind w:firstLineChars="200" w:firstLine="440"/>
        <w:rPr>
          <w:rFonts w:asciiTheme="minorEastAsia" w:hAnsiTheme="minorEastAsia"/>
          <w:sz w:val="22"/>
          <w:szCs w:val="24"/>
        </w:rPr>
      </w:pPr>
      <w:r w:rsidRPr="003B1D00">
        <w:rPr>
          <w:rFonts w:asciiTheme="minorEastAsia" w:hAnsiTheme="minorEastAsia" w:hint="eastAsia"/>
          <w:sz w:val="22"/>
          <w:szCs w:val="24"/>
        </w:rPr>
        <w:t>为了简化TCP</w:t>
      </w:r>
      <w:r w:rsidR="00165113">
        <w:rPr>
          <w:rFonts w:asciiTheme="minorEastAsia" w:hAnsiTheme="minorEastAsia" w:hint="eastAsia"/>
          <w:sz w:val="22"/>
          <w:szCs w:val="24"/>
        </w:rPr>
        <w:t>序列号和源端口号的“猜测”，</w:t>
      </w:r>
      <w:r w:rsidRPr="003B1D00">
        <w:rPr>
          <w:rFonts w:asciiTheme="minorEastAsia" w:hAnsiTheme="minorEastAsia" w:hint="eastAsia"/>
          <w:sz w:val="22"/>
          <w:szCs w:val="24"/>
        </w:rPr>
        <w:t>假设攻击者与受害者位于同一物理网络上。</w:t>
      </w:r>
      <w:r w:rsidR="00165113">
        <w:rPr>
          <w:rFonts w:asciiTheme="minorEastAsia" w:hAnsiTheme="minorEastAsia" w:hint="eastAsia"/>
          <w:sz w:val="22"/>
          <w:szCs w:val="24"/>
        </w:rPr>
        <w:t>因此，</w:t>
      </w:r>
      <w:r w:rsidRPr="003B1D00">
        <w:rPr>
          <w:rFonts w:asciiTheme="minorEastAsia" w:hAnsiTheme="minorEastAsia" w:hint="eastAsia"/>
          <w:sz w:val="22"/>
          <w:szCs w:val="24"/>
        </w:rPr>
        <w:t>可以使用嗅探器工具获取该信息。以下是需要实施的攻击列表。</w:t>
      </w:r>
    </w:p>
    <w:p w:rsidR="00165113" w:rsidRPr="00165113" w:rsidRDefault="00165113" w:rsidP="00165113">
      <w:pPr>
        <w:spacing w:line="360" w:lineRule="auto"/>
        <w:rPr>
          <w:rFonts w:asciiTheme="minorEastAsia" w:hAnsiTheme="minorEastAsia"/>
          <w:b/>
          <w:sz w:val="22"/>
          <w:szCs w:val="24"/>
        </w:rPr>
      </w:pPr>
      <w:r w:rsidRPr="00165113">
        <w:rPr>
          <w:rFonts w:asciiTheme="minorEastAsia" w:hAnsiTheme="minorEastAsia"/>
          <w:b/>
          <w:sz w:val="22"/>
          <w:szCs w:val="24"/>
        </w:rPr>
        <w:t>1</w:t>
      </w:r>
      <w:r w:rsidR="00B657BB">
        <w:rPr>
          <w:rFonts w:asciiTheme="minorEastAsia" w:hAnsiTheme="minorEastAsia" w:hint="eastAsia"/>
          <w:b/>
          <w:sz w:val="22"/>
          <w:szCs w:val="24"/>
        </w:rPr>
        <w:t>.</w:t>
      </w:r>
      <w:r w:rsidRPr="00165113">
        <w:rPr>
          <w:rFonts w:asciiTheme="minorEastAsia" w:hAnsiTheme="minorEastAsia"/>
          <w:b/>
          <w:sz w:val="22"/>
          <w:szCs w:val="24"/>
        </w:rPr>
        <w:t xml:space="preserve"> Task 1: SYN Flooding Attack</w:t>
      </w:r>
    </w:p>
    <w:p w:rsidR="00165113" w:rsidRDefault="00165113" w:rsidP="00165113">
      <w:pPr>
        <w:spacing w:line="360" w:lineRule="auto"/>
        <w:ind w:firstLineChars="200" w:firstLine="440"/>
        <w:rPr>
          <w:rFonts w:asciiTheme="minorEastAsia" w:hAnsiTheme="minorEastAsia"/>
          <w:sz w:val="22"/>
          <w:szCs w:val="24"/>
        </w:rPr>
      </w:pPr>
      <w:r w:rsidRPr="00165113">
        <w:rPr>
          <w:rFonts w:asciiTheme="minorEastAsia" w:hAnsiTheme="minorEastAsia" w:hint="eastAsia"/>
          <w:sz w:val="22"/>
          <w:szCs w:val="24"/>
        </w:rPr>
        <w:t>SYN泛洪是DoS攻击的一种形式，攻击者将许多SYN请求发送到受害者的TCP端口，但攻击者无意完成三向握手过程。攻击者使用欺骗性IP地址或不继续该过程。通过这种攻击，攻击者可以淹没受害者的队列，该队列用于半开的连接，即已完成SYN，SYN-ACK但尚未获得最终ACK的连接。当此队列已满时，受害者无法再建立任何连接。</w:t>
      </w:r>
    </w:p>
    <w:p w:rsidR="00165113" w:rsidRPr="00165113" w:rsidRDefault="00165113" w:rsidP="00165113">
      <w:pPr>
        <w:spacing w:line="360" w:lineRule="auto"/>
        <w:ind w:firstLineChars="200" w:firstLine="440"/>
        <w:rPr>
          <w:rFonts w:asciiTheme="minorEastAsia" w:hAnsiTheme="minorEastAsia" w:hint="eastAsia"/>
          <w:sz w:val="22"/>
          <w:szCs w:val="24"/>
        </w:rPr>
      </w:pPr>
      <w:r w:rsidRPr="00165113">
        <w:rPr>
          <w:rFonts w:asciiTheme="minorEastAsia" w:hAnsiTheme="minorEastAsia" w:hint="eastAsia"/>
          <w:sz w:val="22"/>
          <w:szCs w:val="24"/>
        </w:rPr>
        <w:t>队列的大小具有系统范围的设置。在Linux</w:t>
      </w:r>
      <w:r>
        <w:rPr>
          <w:rFonts w:asciiTheme="minorEastAsia" w:hAnsiTheme="minorEastAsia" w:hint="eastAsia"/>
          <w:sz w:val="22"/>
          <w:szCs w:val="24"/>
        </w:rPr>
        <w:t>中，</w:t>
      </w:r>
      <w:r w:rsidRPr="00165113">
        <w:rPr>
          <w:rFonts w:asciiTheme="minorEastAsia" w:hAnsiTheme="minorEastAsia" w:hint="eastAsia"/>
          <w:sz w:val="22"/>
          <w:szCs w:val="24"/>
        </w:rPr>
        <w:t>可以使用以下命令检查设置：</w:t>
      </w:r>
    </w:p>
    <w:p w:rsidR="003F331C" w:rsidRPr="00165113" w:rsidRDefault="00165113" w:rsidP="00165113">
      <w:pPr>
        <w:spacing w:line="360" w:lineRule="auto"/>
        <w:ind w:firstLineChars="300" w:firstLine="660"/>
        <w:rPr>
          <w:rFonts w:asciiTheme="minorEastAsia" w:hAnsiTheme="minorEastAsia"/>
          <w:sz w:val="22"/>
          <w:szCs w:val="24"/>
        </w:rPr>
      </w:pPr>
      <w:r w:rsidRPr="00165113">
        <w:rPr>
          <w:rFonts w:asciiTheme="minorEastAsia" w:hAnsiTheme="minorEastAsia"/>
          <w:sz w:val="22"/>
          <w:szCs w:val="24"/>
        </w:rPr>
        <w:t>$ sudo sysctl -q net.ipv4.tcp_max_syn_backlog</w:t>
      </w:r>
    </w:p>
    <w:p w:rsidR="00165113" w:rsidRDefault="00165113" w:rsidP="00165113">
      <w:pPr>
        <w:spacing w:line="360" w:lineRule="auto"/>
        <w:ind w:firstLineChars="200" w:firstLine="440"/>
        <w:rPr>
          <w:rFonts w:asciiTheme="minorEastAsia" w:hAnsiTheme="minorEastAsia"/>
          <w:sz w:val="22"/>
          <w:szCs w:val="24"/>
        </w:rPr>
      </w:pPr>
      <w:r w:rsidRPr="00165113">
        <w:rPr>
          <w:rFonts w:asciiTheme="minorEastAsia" w:hAnsiTheme="minorEastAsia" w:hint="eastAsia"/>
          <w:sz w:val="22"/>
          <w:szCs w:val="24"/>
        </w:rPr>
        <w:t>可以使用命令“ netstat -na”来检查队列的使用情况，即与监听端口关联的半开连接的数量。此类连接的状态为SYN-RECV。如果三向握手完成，则连接状态将建立。</w:t>
      </w:r>
    </w:p>
    <w:p w:rsidR="00165113" w:rsidRDefault="00165113" w:rsidP="00165113">
      <w:pPr>
        <w:spacing w:line="360" w:lineRule="auto"/>
        <w:ind w:firstLineChars="200" w:firstLine="440"/>
        <w:rPr>
          <w:rFonts w:asciiTheme="minorEastAsia" w:hAnsiTheme="minorEastAsia"/>
          <w:sz w:val="22"/>
          <w:szCs w:val="24"/>
        </w:rPr>
      </w:pPr>
      <w:r>
        <w:rPr>
          <w:rFonts w:asciiTheme="minorEastAsia" w:hAnsiTheme="minorEastAsia" w:hint="eastAsia"/>
          <w:sz w:val="22"/>
          <w:szCs w:val="24"/>
        </w:rPr>
        <w:t>在此任务中，</w:t>
      </w:r>
      <w:r w:rsidRPr="00165113">
        <w:rPr>
          <w:rFonts w:asciiTheme="minorEastAsia" w:hAnsiTheme="minorEastAsia" w:hint="eastAsia"/>
          <w:sz w:val="22"/>
          <w:szCs w:val="24"/>
        </w:rPr>
        <w:t>需要演示</w:t>
      </w:r>
      <w:r w:rsidRPr="00165113">
        <w:rPr>
          <w:rFonts w:asciiTheme="minorEastAsia" w:hAnsiTheme="minorEastAsia"/>
          <w:sz w:val="22"/>
          <w:szCs w:val="24"/>
        </w:rPr>
        <w:t>SYN</w:t>
      </w:r>
      <w:r w:rsidRPr="00165113">
        <w:rPr>
          <w:rFonts w:asciiTheme="minorEastAsia" w:hAnsiTheme="minorEastAsia" w:hint="eastAsia"/>
          <w:sz w:val="22"/>
          <w:szCs w:val="24"/>
        </w:rPr>
        <w:t>泛洪攻击。可以使用</w:t>
      </w:r>
      <w:r w:rsidRPr="00165113">
        <w:rPr>
          <w:rFonts w:asciiTheme="minorEastAsia" w:hAnsiTheme="minorEastAsia"/>
          <w:sz w:val="22"/>
          <w:szCs w:val="24"/>
        </w:rPr>
        <w:t>Netwox</w:t>
      </w:r>
      <w:r w:rsidRPr="00165113">
        <w:rPr>
          <w:rFonts w:asciiTheme="minorEastAsia" w:hAnsiTheme="minorEastAsia" w:hint="eastAsia"/>
          <w:sz w:val="22"/>
          <w:szCs w:val="24"/>
        </w:rPr>
        <w:t>工具进行攻击，然后使用嗅探器工具捕获攻击数据包。进行攻击时，请在受害计算机上运行“</w:t>
      </w:r>
      <w:r w:rsidRPr="00165113">
        <w:rPr>
          <w:rFonts w:asciiTheme="minorEastAsia" w:hAnsiTheme="minorEastAsia"/>
          <w:sz w:val="22"/>
          <w:szCs w:val="24"/>
        </w:rPr>
        <w:t>netstat -na”</w:t>
      </w:r>
      <w:r w:rsidRPr="00165113">
        <w:rPr>
          <w:rFonts w:asciiTheme="minorEastAsia" w:hAnsiTheme="minorEastAsia" w:hint="eastAsia"/>
          <w:sz w:val="22"/>
          <w:szCs w:val="24"/>
        </w:rPr>
        <w:t>命令，并将结果与</w:t>
      </w:r>
      <w:r w:rsidRPr="00165113">
        <w:rPr>
          <w:rFonts w:asciiTheme="minorEastAsia" w:eastAsia="宋体" w:hAnsiTheme="minorEastAsia" w:cs="宋体" w:hint="eastAsia"/>
          <w:sz w:val="22"/>
          <w:szCs w:val="24"/>
        </w:rPr>
        <w:t>攻击之前的结果进行比较。</w:t>
      </w:r>
      <w:r>
        <w:rPr>
          <w:rFonts w:asciiTheme="minorEastAsia" w:hAnsiTheme="minorEastAsia" w:hint="eastAsia"/>
          <w:sz w:val="22"/>
          <w:szCs w:val="24"/>
        </w:rPr>
        <w:t>还请描述</w:t>
      </w:r>
      <w:r w:rsidRPr="00165113">
        <w:rPr>
          <w:rFonts w:asciiTheme="minorEastAsia" w:hAnsiTheme="minorEastAsia" w:hint="eastAsia"/>
          <w:sz w:val="22"/>
          <w:szCs w:val="24"/>
        </w:rPr>
        <w:t>如何知道攻击是否成功。</w:t>
      </w:r>
    </w:p>
    <w:p w:rsidR="006E613B" w:rsidRDefault="00165113" w:rsidP="00165113">
      <w:pPr>
        <w:spacing w:line="360" w:lineRule="auto"/>
        <w:ind w:firstLineChars="200" w:firstLine="440"/>
        <w:rPr>
          <w:rFonts w:asciiTheme="minorEastAsia" w:hAnsiTheme="minorEastAsia"/>
          <w:sz w:val="22"/>
          <w:szCs w:val="24"/>
        </w:rPr>
      </w:pPr>
      <w:r w:rsidRPr="00165113">
        <w:rPr>
          <w:rFonts w:asciiTheme="minorEastAsia" w:hAnsiTheme="minorEastAsia" w:hint="eastAsia"/>
          <w:sz w:val="22"/>
          <w:szCs w:val="24"/>
        </w:rPr>
        <w:t>用于此任务的相应Netwox工具编号为76。这是此工具的简单帮助屏幕。也可以键入“netwox 76 --help”以获取帮助信息。</w:t>
      </w:r>
    </w:p>
    <w:p w:rsidR="00165113" w:rsidRDefault="00165113" w:rsidP="00165113">
      <w:pPr>
        <w:spacing w:line="360" w:lineRule="auto"/>
        <w:ind w:firstLineChars="200" w:firstLine="442"/>
        <w:rPr>
          <w:rFonts w:asciiTheme="minorEastAsia" w:hAnsiTheme="minorEastAsia"/>
          <w:sz w:val="22"/>
          <w:szCs w:val="24"/>
        </w:rPr>
      </w:pPr>
      <w:r w:rsidRPr="00165113">
        <w:rPr>
          <w:rFonts w:asciiTheme="minorEastAsia" w:hAnsiTheme="minorEastAsia" w:hint="eastAsia"/>
          <w:b/>
          <w:sz w:val="22"/>
          <w:szCs w:val="24"/>
        </w:rPr>
        <w:t>SYN Cookie对策：</w:t>
      </w:r>
      <w:r>
        <w:rPr>
          <w:rFonts w:asciiTheme="minorEastAsia" w:hAnsiTheme="minorEastAsia" w:hint="eastAsia"/>
          <w:sz w:val="22"/>
          <w:szCs w:val="24"/>
        </w:rPr>
        <w:t>如果</w:t>
      </w:r>
      <w:r w:rsidRPr="00165113">
        <w:rPr>
          <w:rFonts w:asciiTheme="minorEastAsia" w:hAnsiTheme="minorEastAsia" w:hint="eastAsia"/>
          <w:sz w:val="22"/>
          <w:szCs w:val="24"/>
        </w:rPr>
        <w:t>攻击似乎没有成功，则可以调查的一件事是是否打开了SYN Cookie机制。SYN cookie是一种抵御SYN泛洪攻击的防御机制。如果计算机检测到受到SYN泛洪攻击，则该机制将启动。可以使用sysctl命令打开/关闭SYN cookie机制：</w:t>
      </w:r>
    </w:p>
    <w:p w:rsidR="00165113" w:rsidRPr="00165113" w:rsidRDefault="00165113" w:rsidP="00165113">
      <w:pPr>
        <w:spacing w:line="360" w:lineRule="auto"/>
        <w:ind w:firstLineChars="300" w:firstLine="660"/>
        <w:rPr>
          <w:rFonts w:asciiTheme="minorEastAsia" w:hAnsiTheme="minorEastAsia"/>
          <w:sz w:val="22"/>
          <w:szCs w:val="24"/>
        </w:rPr>
      </w:pPr>
      <w:r w:rsidRPr="00165113">
        <w:rPr>
          <w:rFonts w:asciiTheme="minorEastAsia" w:hAnsiTheme="minorEastAsia"/>
          <w:sz w:val="22"/>
          <w:szCs w:val="24"/>
        </w:rPr>
        <w:t>$ sudo sysctl -a | grep cookie (Display the SYN cookie flag)</w:t>
      </w:r>
    </w:p>
    <w:p w:rsidR="00165113" w:rsidRPr="00165113" w:rsidRDefault="00165113" w:rsidP="00165113">
      <w:pPr>
        <w:spacing w:line="360" w:lineRule="auto"/>
        <w:ind w:firstLineChars="300" w:firstLine="660"/>
        <w:rPr>
          <w:rFonts w:asciiTheme="minorEastAsia" w:hAnsiTheme="minorEastAsia"/>
          <w:sz w:val="22"/>
          <w:szCs w:val="24"/>
        </w:rPr>
      </w:pPr>
      <w:r w:rsidRPr="00165113">
        <w:rPr>
          <w:rFonts w:asciiTheme="minorEastAsia" w:hAnsiTheme="minorEastAsia"/>
          <w:sz w:val="22"/>
          <w:szCs w:val="24"/>
        </w:rPr>
        <w:lastRenderedPageBreak/>
        <w:t>$ sudo sysctl -w net.ipv4.tcp_syncookies=0 (turn off SYN cookie)</w:t>
      </w:r>
    </w:p>
    <w:p w:rsidR="00165113" w:rsidRDefault="00165113" w:rsidP="00165113">
      <w:pPr>
        <w:spacing w:line="360" w:lineRule="auto"/>
        <w:ind w:firstLineChars="300" w:firstLine="660"/>
        <w:rPr>
          <w:rFonts w:asciiTheme="minorEastAsia" w:hAnsiTheme="minorEastAsia" w:hint="eastAsia"/>
          <w:sz w:val="22"/>
          <w:szCs w:val="24"/>
        </w:rPr>
      </w:pPr>
      <w:r w:rsidRPr="00165113">
        <w:rPr>
          <w:rFonts w:asciiTheme="minorEastAsia" w:hAnsiTheme="minorEastAsia"/>
          <w:sz w:val="22"/>
          <w:szCs w:val="24"/>
        </w:rPr>
        <w:t>$ sudo sysctl -w net.ipv4.tcp_syncookies=1 (turn on SYN cookie)</w:t>
      </w:r>
    </w:p>
    <w:p w:rsidR="00165113" w:rsidRDefault="00165113" w:rsidP="00165113">
      <w:pPr>
        <w:spacing w:line="360" w:lineRule="auto"/>
        <w:ind w:firstLineChars="200" w:firstLine="440"/>
        <w:rPr>
          <w:rFonts w:asciiTheme="minorEastAsia" w:hAnsiTheme="minorEastAsia"/>
          <w:sz w:val="22"/>
          <w:szCs w:val="24"/>
        </w:rPr>
      </w:pPr>
      <w:r w:rsidRPr="00165113">
        <w:rPr>
          <w:rFonts w:asciiTheme="minorEastAsia" w:hAnsiTheme="minorEastAsia" w:hint="eastAsia"/>
          <w:sz w:val="22"/>
          <w:szCs w:val="24"/>
        </w:rPr>
        <w:t>请在打开和关闭SYN cookie机制的情况下运行攻击，然后比较结果。</w:t>
      </w:r>
      <w:r>
        <w:rPr>
          <w:rFonts w:asciiTheme="minorEastAsia" w:hAnsiTheme="minorEastAsia" w:hint="eastAsia"/>
          <w:sz w:val="22"/>
          <w:szCs w:val="24"/>
        </w:rPr>
        <w:t>在报告中</w:t>
      </w:r>
      <w:r w:rsidRPr="00165113">
        <w:rPr>
          <w:rFonts w:asciiTheme="minorEastAsia" w:hAnsiTheme="minorEastAsia" w:hint="eastAsia"/>
          <w:sz w:val="22"/>
          <w:szCs w:val="24"/>
        </w:rPr>
        <w:t>请说明为什么SYN cookie可以有效地保护计算机免受SYN泛洪攻击。</w:t>
      </w:r>
    </w:p>
    <w:p w:rsidR="00165113" w:rsidRPr="00782AB2" w:rsidRDefault="00165113" w:rsidP="00782AB2">
      <w:pPr>
        <w:spacing w:line="360" w:lineRule="auto"/>
        <w:ind w:firstLineChars="200" w:firstLine="442"/>
        <w:rPr>
          <w:rFonts w:asciiTheme="minorEastAsia" w:hAnsiTheme="minorEastAsia"/>
          <w:sz w:val="22"/>
        </w:rPr>
      </w:pPr>
      <w:r w:rsidRPr="00165113">
        <w:rPr>
          <w:rFonts w:asciiTheme="minorEastAsia" w:hAnsiTheme="minorEastAsia" w:hint="eastAsia"/>
          <w:b/>
          <w:sz w:val="22"/>
          <w:szCs w:val="24"/>
        </w:rPr>
        <w:t>关于Scapy的注意事项：</w:t>
      </w:r>
      <w:r>
        <w:rPr>
          <w:rFonts w:asciiTheme="minorEastAsia" w:hAnsiTheme="minorEastAsia" w:hint="eastAsia"/>
          <w:sz w:val="22"/>
          <w:szCs w:val="24"/>
        </w:rPr>
        <w:t>尽管从理论上讲，</w:t>
      </w:r>
      <w:r w:rsidRPr="00165113">
        <w:rPr>
          <w:rFonts w:asciiTheme="minorEastAsia" w:hAnsiTheme="minorEastAsia" w:hint="eastAsia"/>
          <w:sz w:val="22"/>
          <w:szCs w:val="24"/>
        </w:rPr>
        <w:t>可以使用Scapy</w:t>
      </w:r>
      <w:r>
        <w:rPr>
          <w:rFonts w:asciiTheme="minorEastAsia" w:hAnsiTheme="minorEastAsia" w:hint="eastAsia"/>
          <w:sz w:val="22"/>
          <w:szCs w:val="24"/>
        </w:rPr>
        <w:t>来完成此任务，但</w:t>
      </w:r>
      <w:r w:rsidRPr="00165113">
        <w:rPr>
          <w:rFonts w:asciiTheme="minorEastAsia" w:hAnsiTheme="minorEastAsia" w:hint="eastAsia"/>
          <w:sz w:val="22"/>
          <w:szCs w:val="24"/>
        </w:rPr>
        <w:t>已经</w:t>
      </w:r>
      <w:r w:rsidRPr="00782AB2">
        <w:rPr>
          <w:rFonts w:asciiTheme="minorEastAsia" w:hAnsiTheme="minorEastAsia" w:hint="eastAsia"/>
          <w:sz w:val="22"/>
        </w:rPr>
        <w:t>观察到Scapy每秒发送的数据包数量比Netwox少得多。</w:t>
      </w:r>
      <w:r w:rsidRPr="00782AB2">
        <w:rPr>
          <w:rFonts w:asciiTheme="minorEastAsia" w:hAnsiTheme="minorEastAsia" w:hint="eastAsia"/>
          <w:sz w:val="22"/>
        </w:rPr>
        <w:t>如此低的比率使攻击难以成功，</w:t>
      </w:r>
      <w:r w:rsidRPr="00782AB2">
        <w:rPr>
          <w:rFonts w:asciiTheme="minorEastAsia" w:hAnsiTheme="minorEastAsia" w:hint="eastAsia"/>
          <w:sz w:val="22"/>
        </w:rPr>
        <w:t>无法使用Scapy成功进行SYN泛洪攻击。</w:t>
      </w:r>
    </w:p>
    <w:p w:rsidR="00165113" w:rsidRPr="00782AB2" w:rsidRDefault="00165113" w:rsidP="00782AB2">
      <w:pPr>
        <w:spacing w:line="360" w:lineRule="auto"/>
        <w:rPr>
          <w:rFonts w:asciiTheme="minorEastAsia" w:hAnsiTheme="minorEastAsia"/>
          <w:sz w:val="22"/>
        </w:rPr>
      </w:pPr>
    </w:p>
    <w:p w:rsidR="003C67A1" w:rsidRPr="00782AB2" w:rsidRDefault="003C67A1" w:rsidP="00782AB2">
      <w:pPr>
        <w:spacing w:line="360" w:lineRule="auto"/>
        <w:ind w:firstLineChars="200" w:firstLine="440"/>
        <w:rPr>
          <w:rFonts w:asciiTheme="minorEastAsia" w:hAnsiTheme="minorEastAsia" w:hint="eastAsia"/>
          <w:sz w:val="22"/>
        </w:rPr>
      </w:pPr>
      <w:r w:rsidRPr="00782AB2">
        <w:rPr>
          <w:rFonts w:asciiTheme="minorEastAsia" w:hAnsiTheme="minorEastAsia" w:hint="eastAsia"/>
          <w:sz w:val="22"/>
        </w:rPr>
        <w:t>检查队列的大小：</w:t>
      </w:r>
    </w:p>
    <w:p w:rsidR="00EE1C9C" w:rsidRPr="00EE1C9C" w:rsidRDefault="00EE1C9C" w:rsidP="00782AB2">
      <w:pPr>
        <w:widowControl/>
        <w:spacing w:line="360" w:lineRule="auto"/>
        <w:jc w:val="left"/>
        <w:rPr>
          <w:rFonts w:ascii="宋体" w:eastAsia="宋体" w:hAnsi="宋体" w:cs="宋体"/>
          <w:kern w:val="0"/>
          <w:sz w:val="22"/>
        </w:rPr>
      </w:pPr>
      <w:r w:rsidRPr="00EE1C9C">
        <w:rPr>
          <w:rFonts w:ascii="宋体" w:eastAsia="宋体" w:hAnsi="宋体" w:cs="宋体"/>
          <w:noProof/>
          <w:kern w:val="0"/>
          <w:sz w:val="22"/>
        </w:rPr>
        <w:drawing>
          <wp:inline distT="0" distB="0" distL="0" distR="0" wp14:anchorId="427CA983" wp14:editId="347517C7">
            <wp:extent cx="4791075" cy="378767"/>
            <wp:effectExtent l="0" t="0" r="0" b="2540"/>
            <wp:docPr id="8" name="图片 8" descr="C:\Users\zhuweixuan\AppData\Roaming\Tencent\Users\467718102\QQ\WinTemp\RichOle\H1ZDP664FR@N6{46}5QF]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uweixuan\AppData\Roaming\Tencent\Users\467718102\QQ\WinTemp\RichOle\H1ZDP664FR@N6{46}5QF]X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16343" cy="380765"/>
                    </a:xfrm>
                    <a:prstGeom prst="rect">
                      <a:avLst/>
                    </a:prstGeom>
                    <a:noFill/>
                    <a:ln>
                      <a:noFill/>
                    </a:ln>
                  </pic:spPr>
                </pic:pic>
              </a:graphicData>
            </a:graphic>
          </wp:inline>
        </w:drawing>
      </w:r>
    </w:p>
    <w:p w:rsidR="00165113" w:rsidRPr="00782AB2" w:rsidRDefault="008C130B" w:rsidP="00782AB2">
      <w:pPr>
        <w:spacing w:line="360" w:lineRule="auto"/>
        <w:ind w:firstLineChars="200" w:firstLine="440"/>
        <w:rPr>
          <w:rFonts w:asciiTheme="minorEastAsia" w:hAnsiTheme="minorEastAsia"/>
          <w:sz w:val="22"/>
        </w:rPr>
      </w:pPr>
      <w:r>
        <w:rPr>
          <w:rFonts w:asciiTheme="minorEastAsia" w:hAnsiTheme="minorEastAsia" w:hint="eastAsia"/>
          <w:sz w:val="22"/>
        </w:rPr>
        <w:t>设置三个虚拟机，如下图所示，</w:t>
      </w:r>
      <w:r w:rsidR="003C67A1" w:rsidRPr="00782AB2">
        <w:rPr>
          <w:rFonts w:asciiTheme="minorEastAsia" w:hAnsiTheme="minorEastAsia" w:hint="eastAsia"/>
          <w:sz w:val="22"/>
        </w:rPr>
        <w:t>虚拟机</w:t>
      </w:r>
      <w:r>
        <w:rPr>
          <w:rFonts w:asciiTheme="minorEastAsia" w:hAnsiTheme="minorEastAsia" w:hint="eastAsia"/>
          <w:sz w:val="22"/>
        </w:rPr>
        <w:t>的</w:t>
      </w:r>
      <w:r w:rsidR="003C67A1" w:rsidRPr="00782AB2">
        <w:rPr>
          <w:rFonts w:asciiTheme="minorEastAsia" w:hAnsiTheme="minorEastAsia" w:hint="eastAsia"/>
          <w:sz w:val="22"/>
        </w:rPr>
        <w:t>ip地址</w:t>
      </w:r>
      <w:r w:rsidR="00B319D7" w:rsidRPr="00782AB2">
        <w:rPr>
          <w:rFonts w:asciiTheme="minorEastAsia" w:hAnsiTheme="minorEastAsia" w:hint="eastAsia"/>
          <w:sz w:val="22"/>
        </w:rPr>
        <w:t>可以从图上得出：</w:t>
      </w:r>
    </w:p>
    <w:p w:rsidR="00165D5E" w:rsidRPr="00165D5E" w:rsidRDefault="00B319D7" w:rsidP="00782AB2">
      <w:pPr>
        <w:widowControl/>
        <w:spacing w:line="360" w:lineRule="auto"/>
        <w:jc w:val="left"/>
        <w:rPr>
          <w:rFonts w:ascii="宋体" w:eastAsia="宋体" w:hAnsi="宋体" w:cs="宋体"/>
          <w:kern w:val="0"/>
          <w:sz w:val="22"/>
        </w:rPr>
      </w:pPr>
      <w:r w:rsidRPr="00782AB2">
        <w:rPr>
          <w:rFonts w:ascii="宋体" w:eastAsia="宋体" w:hAnsi="宋体" w:cs="宋体"/>
          <w:noProof/>
          <w:kern w:val="0"/>
          <w:sz w:val="22"/>
        </w:rPr>
        <mc:AlternateContent>
          <mc:Choice Requires="wps">
            <w:drawing>
              <wp:anchor distT="0" distB="0" distL="114300" distR="114300" simplePos="0" relativeHeight="251659264" behindDoc="0" locked="0" layoutInCell="1" allowOverlap="1">
                <wp:simplePos x="0" y="0"/>
                <wp:positionH relativeFrom="column">
                  <wp:posOffset>704850</wp:posOffset>
                </wp:positionH>
                <wp:positionV relativeFrom="paragraph">
                  <wp:posOffset>344805</wp:posOffset>
                </wp:positionV>
                <wp:extent cx="1676400" cy="180975"/>
                <wp:effectExtent l="19050" t="19050" r="19050" b="28575"/>
                <wp:wrapNone/>
                <wp:docPr id="26" name="矩形 26"/>
                <wp:cNvGraphicFramePr/>
                <a:graphic xmlns:a="http://schemas.openxmlformats.org/drawingml/2006/main">
                  <a:graphicData uri="http://schemas.microsoft.com/office/word/2010/wordprocessingShape">
                    <wps:wsp>
                      <wps:cNvSpPr/>
                      <wps:spPr>
                        <a:xfrm>
                          <a:off x="0" y="0"/>
                          <a:ext cx="167640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0AB14" id="矩形 26" o:spid="_x0000_s1026" style="position:absolute;left:0;text-align:left;margin-left:55.5pt;margin-top:27.15pt;width:132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" filled="f" strokecolor="red" strokeweight="2.25pt"/>
            </w:pict>
          </mc:Fallback>
        </mc:AlternateContent>
      </w:r>
      <w:r w:rsidR="00165D5E" w:rsidRPr="00165D5E">
        <w:rPr>
          <w:rFonts w:ascii="宋体" w:eastAsia="宋体" w:hAnsi="宋体" w:cs="宋体"/>
          <w:noProof/>
          <w:kern w:val="0"/>
          <w:sz w:val="22"/>
        </w:rPr>
        <w:drawing>
          <wp:inline distT="0" distB="0" distL="0" distR="0" wp14:anchorId="07284A53" wp14:editId="767D07DF">
            <wp:extent cx="5381625" cy="2826571"/>
            <wp:effectExtent l="0" t="0" r="0" b="0"/>
            <wp:docPr id="25" name="图片 25" descr="C:\Users\zhuweixuan\AppData\Roaming\Tencent\Users\467718102\QQ\WinTemp\RichOle\QWEROCCR6_]8_UKMBEL3@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uweixuan\AppData\Roaming\Tencent\Users\467718102\QQ\WinTemp\RichOle\QWEROCCR6_]8_UKMBEL3@U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1625" cy="2826571"/>
                    </a:xfrm>
                    <a:prstGeom prst="rect">
                      <a:avLst/>
                    </a:prstGeom>
                    <a:noFill/>
                    <a:ln>
                      <a:noFill/>
                    </a:ln>
                  </pic:spPr>
                </pic:pic>
              </a:graphicData>
            </a:graphic>
          </wp:inline>
        </w:drawing>
      </w:r>
    </w:p>
    <w:p w:rsidR="003C67A1" w:rsidRPr="00782AB2" w:rsidRDefault="000A21F1" w:rsidP="000A21F1">
      <w:pPr>
        <w:spacing w:line="360" w:lineRule="auto"/>
        <w:ind w:firstLineChars="200" w:firstLine="440"/>
        <w:rPr>
          <w:rFonts w:asciiTheme="minorEastAsia" w:hAnsiTheme="minorEastAsia" w:hint="eastAsia"/>
          <w:sz w:val="22"/>
        </w:rPr>
      </w:pPr>
      <w:r>
        <w:rPr>
          <w:rFonts w:asciiTheme="minorEastAsia" w:hAnsiTheme="minorEastAsia" w:hint="eastAsia"/>
          <w:sz w:val="22"/>
        </w:rPr>
        <w:t>一般情况下</w:t>
      </w:r>
      <w:r w:rsidRPr="000A21F1">
        <w:rPr>
          <w:rFonts w:asciiTheme="minorEastAsia" w:hAnsiTheme="minorEastAsia" w:hint="eastAsia"/>
          <w:sz w:val="22"/>
        </w:rPr>
        <w:t>ip地址为10.0.2.</w:t>
      </w:r>
      <w:r>
        <w:rPr>
          <w:rFonts w:asciiTheme="minorEastAsia" w:hAnsiTheme="minorEastAsia" w:hint="eastAsia"/>
          <w:sz w:val="22"/>
        </w:rPr>
        <w:t>1</w:t>
      </w:r>
      <w:r w:rsidRPr="000A21F1">
        <w:rPr>
          <w:rFonts w:asciiTheme="minorEastAsia" w:hAnsiTheme="minorEastAsia" w:hint="eastAsia"/>
          <w:sz w:val="22"/>
        </w:rPr>
        <w:t>5主机的telnet</w:t>
      </w:r>
      <w:r>
        <w:rPr>
          <w:rFonts w:asciiTheme="minorEastAsia" w:hAnsiTheme="minorEastAsia" w:hint="eastAsia"/>
          <w:sz w:val="22"/>
        </w:rPr>
        <w:t>连接如</w:t>
      </w:r>
      <w:r w:rsidRPr="000A21F1">
        <w:rPr>
          <w:rFonts w:asciiTheme="minorEastAsia" w:hAnsiTheme="minorEastAsia" w:hint="eastAsia"/>
          <w:sz w:val="22"/>
        </w:rPr>
        <w:t>图</w:t>
      </w:r>
      <w:r>
        <w:rPr>
          <w:rFonts w:asciiTheme="minorEastAsia" w:hAnsiTheme="minorEastAsia" w:hint="eastAsia"/>
          <w:sz w:val="22"/>
        </w:rPr>
        <w:t>：</w:t>
      </w:r>
    </w:p>
    <w:p w:rsidR="00782AB2" w:rsidRPr="00782AB2" w:rsidRDefault="00782AB2" w:rsidP="00782AB2">
      <w:pPr>
        <w:widowControl/>
        <w:spacing w:line="360" w:lineRule="auto"/>
        <w:jc w:val="left"/>
        <w:rPr>
          <w:rFonts w:ascii="宋体" w:eastAsia="宋体" w:hAnsi="宋体" w:cs="宋体"/>
          <w:kern w:val="0"/>
          <w:sz w:val="22"/>
        </w:rPr>
      </w:pPr>
      <w:r w:rsidRPr="00782AB2">
        <w:rPr>
          <w:rFonts w:ascii="宋体" w:eastAsia="宋体" w:hAnsi="宋体" w:cs="宋体"/>
          <w:noProof/>
          <w:kern w:val="0"/>
          <w:sz w:val="22"/>
        </w:rPr>
        <w:lastRenderedPageBreak/>
        <w:drawing>
          <wp:inline distT="0" distB="0" distL="0" distR="0" wp14:anchorId="3C86E8FE" wp14:editId="1A68A1D3">
            <wp:extent cx="4657725" cy="2921613"/>
            <wp:effectExtent l="0" t="0" r="0" b="0"/>
            <wp:docPr id="27" name="图片 27" descr="C:\Users\zhuweixuan\AppData\Roaming\Tencent\Users\467718102\QQ\WinTemp\RichOle\R3O]}KR)UKTMU0DSSMQ0CK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uweixuan\AppData\Roaming\Tencent\Users\467718102\QQ\WinTemp\RichOle\R3O]}KR)UKTMU0DSSMQ0CK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57725" cy="2921613"/>
                    </a:xfrm>
                    <a:prstGeom prst="rect">
                      <a:avLst/>
                    </a:prstGeom>
                    <a:noFill/>
                    <a:ln>
                      <a:noFill/>
                    </a:ln>
                  </pic:spPr>
                </pic:pic>
              </a:graphicData>
            </a:graphic>
          </wp:inline>
        </w:drawing>
      </w:r>
    </w:p>
    <w:p w:rsidR="00782AB2" w:rsidRPr="00782AB2" w:rsidRDefault="00782AB2" w:rsidP="00782AB2">
      <w:pPr>
        <w:widowControl/>
        <w:spacing w:line="360" w:lineRule="auto"/>
        <w:jc w:val="left"/>
        <w:rPr>
          <w:rFonts w:ascii="宋体" w:eastAsia="宋体" w:hAnsi="宋体" w:cs="宋体"/>
          <w:kern w:val="0"/>
          <w:sz w:val="22"/>
        </w:rPr>
      </w:pPr>
      <w:r w:rsidRPr="00782AB2">
        <w:rPr>
          <w:rFonts w:ascii="宋体" w:eastAsia="宋体" w:hAnsi="宋体" w:cs="宋体"/>
          <w:noProof/>
          <w:kern w:val="0"/>
          <w:sz w:val="22"/>
        </w:rPr>
        <w:drawing>
          <wp:inline distT="0" distB="0" distL="0" distR="0" wp14:anchorId="4ADAD959" wp14:editId="4B290784">
            <wp:extent cx="4666410" cy="2461895"/>
            <wp:effectExtent l="0" t="0" r="1270" b="0"/>
            <wp:docPr id="30" name="图片 30" descr="C:\Users\zhuweixuan\AppData\Roaming\Tencent\Users\467718102\QQ\WinTemp\RichOle\]MN8J944%EFKH{(%H_~16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uweixuan\AppData\Roaming\Tencent\Users\467718102\QQ\WinTemp\RichOle\]MN8J944%EFKH{(%H_~160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4891" cy="2466369"/>
                    </a:xfrm>
                    <a:prstGeom prst="rect">
                      <a:avLst/>
                    </a:prstGeom>
                    <a:noFill/>
                    <a:ln>
                      <a:noFill/>
                    </a:ln>
                  </pic:spPr>
                </pic:pic>
              </a:graphicData>
            </a:graphic>
          </wp:inline>
        </w:drawing>
      </w:r>
    </w:p>
    <w:p w:rsidR="00793122" w:rsidRDefault="00793122" w:rsidP="000A21F1">
      <w:pPr>
        <w:widowControl/>
        <w:spacing w:line="360" w:lineRule="auto"/>
        <w:ind w:firstLineChars="200" w:firstLine="440"/>
        <w:jc w:val="left"/>
        <w:rPr>
          <w:rFonts w:ascii="宋体" w:eastAsia="宋体" w:hAnsi="宋体" w:cs="宋体"/>
          <w:kern w:val="0"/>
          <w:sz w:val="22"/>
        </w:rPr>
      </w:pPr>
      <w:r>
        <w:rPr>
          <w:rFonts w:ascii="宋体" w:eastAsia="宋体" w:hAnsi="宋体" w:cs="宋体" w:hint="eastAsia"/>
          <w:kern w:val="0"/>
          <w:sz w:val="22"/>
        </w:rPr>
        <w:t>使用命令sysctl关闭S</w:t>
      </w:r>
      <w:r>
        <w:rPr>
          <w:rFonts w:ascii="宋体" w:eastAsia="宋体" w:hAnsi="宋体" w:cs="宋体"/>
          <w:kern w:val="0"/>
          <w:sz w:val="22"/>
        </w:rPr>
        <w:t xml:space="preserve">YN </w:t>
      </w:r>
      <w:r>
        <w:rPr>
          <w:rFonts w:ascii="宋体" w:eastAsia="宋体" w:hAnsi="宋体" w:cs="宋体" w:hint="eastAsia"/>
          <w:kern w:val="0"/>
          <w:sz w:val="22"/>
        </w:rPr>
        <w:t>cookie机制:</w:t>
      </w:r>
    </w:p>
    <w:p w:rsidR="00793122" w:rsidRDefault="00793122" w:rsidP="00793122">
      <w:pPr>
        <w:widowControl/>
        <w:spacing w:line="360" w:lineRule="auto"/>
        <w:jc w:val="left"/>
        <w:rPr>
          <w:rFonts w:ascii="宋体" w:eastAsia="宋体" w:hAnsi="宋体" w:cs="宋体"/>
          <w:kern w:val="0"/>
          <w:sz w:val="22"/>
        </w:rPr>
      </w:pPr>
      <w:r w:rsidRPr="000A21F1">
        <w:rPr>
          <w:rFonts w:ascii="宋体" w:eastAsia="宋体" w:hAnsi="宋体" w:cs="宋体"/>
          <w:noProof/>
          <w:kern w:val="0"/>
          <w:sz w:val="24"/>
          <w:szCs w:val="24"/>
        </w:rPr>
        <w:drawing>
          <wp:inline distT="0" distB="0" distL="0" distR="0" wp14:anchorId="4D9AFD2D" wp14:editId="4DEF8156">
            <wp:extent cx="5181600" cy="493568"/>
            <wp:effectExtent l="0" t="0" r="0" b="1905"/>
            <wp:docPr id="31" name="图片 31" descr="C:\Users\zhuweixuan\AppData\Roaming\Tencent\Users\467718102\QQ\WinTemp\RichOle\J6RQ33JFM]_%E5)PMK`2$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uweixuan\AppData\Roaming\Tencent\Users\467718102\QQ\WinTemp\RichOle\J6RQ33JFM]_%E5)PMK`2$TQ.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65058"/>
                    <a:stretch/>
                  </pic:blipFill>
                  <pic:spPr bwMode="auto">
                    <a:xfrm>
                      <a:off x="0" y="0"/>
                      <a:ext cx="5226842" cy="497878"/>
                    </a:xfrm>
                    <a:prstGeom prst="rect">
                      <a:avLst/>
                    </a:prstGeom>
                    <a:noFill/>
                    <a:ln>
                      <a:noFill/>
                    </a:ln>
                    <a:extLst>
                      <a:ext uri="{53640926-AAD7-44D8-BBD7-CCE9431645EC}">
                        <a14:shadowObscured xmlns:a14="http://schemas.microsoft.com/office/drawing/2010/main"/>
                      </a:ext>
                    </a:extLst>
                  </pic:spPr>
                </pic:pic>
              </a:graphicData>
            </a:graphic>
          </wp:inline>
        </w:drawing>
      </w:r>
    </w:p>
    <w:p w:rsidR="00782AB2" w:rsidRPr="00782AB2" w:rsidRDefault="000A21F1" w:rsidP="000A21F1">
      <w:pPr>
        <w:widowControl/>
        <w:spacing w:line="360" w:lineRule="auto"/>
        <w:ind w:firstLineChars="200" w:firstLine="440"/>
        <w:jc w:val="left"/>
        <w:rPr>
          <w:rFonts w:ascii="宋体" w:eastAsia="宋体" w:hAnsi="宋体" w:cs="宋体" w:hint="eastAsia"/>
          <w:kern w:val="0"/>
          <w:sz w:val="22"/>
        </w:rPr>
      </w:pPr>
      <w:r w:rsidRPr="000A21F1">
        <w:rPr>
          <w:rFonts w:ascii="宋体" w:eastAsia="宋体" w:hAnsi="宋体" w:cs="宋体" w:hint="eastAsia"/>
          <w:kern w:val="0"/>
          <w:sz w:val="22"/>
        </w:rPr>
        <w:t>使用命令sudo netwox 76 --dst-ip 10.0.2.</w:t>
      </w:r>
      <w:r>
        <w:rPr>
          <w:rFonts w:ascii="宋体" w:eastAsia="宋体" w:hAnsi="宋体" w:cs="宋体" w:hint="eastAsia"/>
          <w:kern w:val="0"/>
          <w:sz w:val="22"/>
        </w:rPr>
        <w:t>1</w:t>
      </w:r>
      <w:r w:rsidRPr="000A21F1">
        <w:rPr>
          <w:rFonts w:ascii="宋体" w:eastAsia="宋体" w:hAnsi="宋体" w:cs="宋体" w:hint="eastAsia"/>
          <w:kern w:val="0"/>
          <w:sz w:val="22"/>
        </w:rPr>
        <w:t>5 --dst-port 23进行SYN洪泛攻</w:t>
      </w:r>
      <w:r w:rsidR="00F7015D">
        <w:rPr>
          <w:rFonts w:ascii="宋体" w:eastAsia="宋体" w:hAnsi="宋体" w:cs="宋体" w:hint="eastAsia"/>
          <w:kern w:val="0"/>
          <w:sz w:val="22"/>
        </w:rPr>
        <w:t>击：</w:t>
      </w:r>
    </w:p>
    <w:p w:rsidR="00782AB2" w:rsidRDefault="00782AB2" w:rsidP="00782AB2">
      <w:pPr>
        <w:spacing w:line="360" w:lineRule="auto"/>
        <w:rPr>
          <w:rFonts w:asciiTheme="minorEastAsia" w:hAnsiTheme="minorEastAsia"/>
          <w:sz w:val="22"/>
        </w:rPr>
      </w:pPr>
      <w:r w:rsidRPr="00782AB2">
        <w:rPr>
          <w:rFonts w:ascii="宋体" w:eastAsia="宋体" w:hAnsi="宋体" w:cs="宋体"/>
          <w:noProof/>
          <w:kern w:val="0"/>
          <w:sz w:val="22"/>
        </w:rPr>
        <w:drawing>
          <wp:inline distT="0" distB="0" distL="0" distR="0" wp14:anchorId="0C33C790" wp14:editId="397B921D">
            <wp:extent cx="5274310" cy="325718"/>
            <wp:effectExtent l="0" t="0" r="0" b="0"/>
            <wp:docPr id="29" name="图片 29" descr="C:\Users\zhuweixuan\AppData\Roaming\Tencent\Users\467718102\QQ\WinTemp\RichOle\YP3TT3{BOR12(O[K$$$Y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uweixuan\AppData\Roaming\Tencent\Users\467718102\QQ\WinTemp\RichOle\YP3TT3{BOR12(O[K$$$YU}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25718"/>
                    </a:xfrm>
                    <a:prstGeom prst="rect">
                      <a:avLst/>
                    </a:prstGeom>
                    <a:noFill/>
                    <a:ln>
                      <a:noFill/>
                    </a:ln>
                  </pic:spPr>
                </pic:pic>
              </a:graphicData>
            </a:graphic>
          </wp:inline>
        </w:drawing>
      </w:r>
    </w:p>
    <w:p w:rsidR="00793122" w:rsidRDefault="00793122" w:rsidP="00793122">
      <w:pPr>
        <w:spacing w:line="360" w:lineRule="auto"/>
        <w:ind w:firstLineChars="200" w:firstLine="440"/>
        <w:rPr>
          <w:rFonts w:asciiTheme="minorEastAsia" w:hAnsiTheme="minorEastAsia" w:hint="eastAsia"/>
          <w:sz w:val="22"/>
        </w:rPr>
      </w:pPr>
      <w:r>
        <w:rPr>
          <w:rFonts w:asciiTheme="minorEastAsia" w:hAnsiTheme="minorEastAsia" w:hint="eastAsia"/>
          <w:sz w:val="22"/>
        </w:rPr>
        <w:t>连接的状态发生改变：</w:t>
      </w:r>
    </w:p>
    <w:p w:rsidR="00793122" w:rsidRPr="00793122" w:rsidRDefault="00793122" w:rsidP="00793122">
      <w:pPr>
        <w:spacing w:line="360" w:lineRule="auto"/>
        <w:rPr>
          <w:rFonts w:asciiTheme="minorEastAsia" w:hAnsiTheme="minorEastAsia"/>
          <w:sz w:val="22"/>
        </w:rPr>
      </w:pPr>
      <w:r w:rsidRPr="00793122">
        <w:rPr>
          <w:rFonts w:hint="eastAsia"/>
          <w:noProof/>
          <w:sz w:val="22"/>
        </w:rPr>
        <w:lastRenderedPageBreak/>
        <w:drawing>
          <wp:inline distT="0" distB="0" distL="114300" distR="114300" wp14:anchorId="68DC8CF2" wp14:editId="70180A3C">
            <wp:extent cx="4162425" cy="3049961"/>
            <wp:effectExtent l="0" t="0" r="0" b="0"/>
            <wp:docPr id="9" name="图片 9" descr="QJV{K]QL)JQX6BW@F2G_)J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JV{K]QL)JQX6BW@F2G_)J8"/>
                    <pic:cNvPicPr>
                      <a:picLocks noChangeAspect="1"/>
                    </pic:cNvPicPr>
                  </pic:nvPicPr>
                  <pic:blipFill>
                    <a:blip r:embed="rId13"/>
                    <a:stretch>
                      <a:fillRect/>
                    </a:stretch>
                  </pic:blipFill>
                  <pic:spPr>
                    <a:xfrm>
                      <a:off x="0" y="0"/>
                      <a:ext cx="4162592" cy="3050083"/>
                    </a:xfrm>
                    <a:prstGeom prst="rect">
                      <a:avLst/>
                    </a:prstGeom>
                  </pic:spPr>
                </pic:pic>
              </a:graphicData>
            </a:graphic>
          </wp:inline>
        </w:drawing>
      </w:r>
    </w:p>
    <w:p w:rsidR="00793122" w:rsidRPr="00793122" w:rsidRDefault="00793122" w:rsidP="00793122">
      <w:pPr>
        <w:spacing w:line="360" w:lineRule="auto"/>
        <w:ind w:firstLineChars="200" w:firstLine="440"/>
        <w:rPr>
          <w:rFonts w:asciiTheme="minorEastAsia" w:hAnsiTheme="minorEastAsia" w:hint="eastAsia"/>
          <w:sz w:val="22"/>
        </w:rPr>
      </w:pPr>
      <w:r w:rsidRPr="00793122">
        <w:rPr>
          <w:rFonts w:asciiTheme="minorEastAsia" w:hAnsiTheme="minorEastAsia" w:hint="eastAsia"/>
          <w:sz w:val="22"/>
        </w:rPr>
        <w:t>再次尝试建立telnet连接，发现此时无法建立连接</w:t>
      </w:r>
      <w:r>
        <w:rPr>
          <w:rFonts w:asciiTheme="minorEastAsia" w:hAnsiTheme="minorEastAsia" w:hint="eastAsia"/>
          <w:sz w:val="22"/>
        </w:rPr>
        <w:t>，</w:t>
      </w:r>
      <w:r w:rsidRPr="00793122">
        <w:rPr>
          <w:rFonts w:asciiTheme="minorEastAsia" w:hAnsiTheme="minorEastAsia" w:hint="eastAsia"/>
          <w:sz w:val="22"/>
        </w:rPr>
        <w:t>说明SYN泛洪攻击成功：</w:t>
      </w:r>
    </w:p>
    <w:p w:rsidR="00793122" w:rsidRPr="00793122" w:rsidRDefault="00793122" w:rsidP="00793122">
      <w:pPr>
        <w:spacing w:line="360" w:lineRule="auto"/>
        <w:rPr>
          <w:rFonts w:asciiTheme="minorEastAsia" w:hAnsiTheme="minorEastAsia" w:hint="eastAsia"/>
          <w:sz w:val="22"/>
        </w:rPr>
      </w:pPr>
      <w:r w:rsidRPr="00793122">
        <w:rPr>
          <w:noProof/>
          <w:sz w:val="22"/>
        </w:rPr>
        <w:drawing>
          <wp:inline distT="0" distB="0" distL="114300" distR="114300" wp14:anchorId="20ECEB72" wp14:editId="3C112E56">
            <wp:extent cx="5268595" cy="257175"/>
            <wp:effectExtent l="0" t="0" r="8255" b="9525"/>
            <wp:docPr id="7" name="图片 7" descr="B8J]H)C80I4SWX5Z4@L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8J]H)C80I4SWX5Z4@LN([R"/>
                    <pic:cNvPicPr>
                      <a:picLocks noChangeAspect="1"/>
                    </pic:cNvPicPr>
                  </pic:nvPicPr>
                  <pic:blipFill rotWithShape="1">
                    <a:blip r:embed="rId14"/>
                    <a:srcRect t="35817" b="25501"/>
                    <a:stretch/>
                  </pic:blipFill>
                  <pic:spPr bwMode="auto">
                    <a:xfrm>
                      <a:off x="0" y="0"/>
                      <a:ext cx="5268595" cy="257175"/>
                    </a:xfrm>
                    <a:prstGeom prst="rect">
                      <a:avLst/>
                    </a:prstGeom>
                    <a:ln>
                      <a:noFill/>
                    </a:ln>
                    <a:extLst>
                      <a:ext uri="{53640926-AAD7-44D8-BBD7-CCE9431645EC}">
                        <a14:shadowObscured xmlns:a14="http://schemas.microsoft.com/office/drawing/2010/main"/>
                      </a:ext>
                    </a:extLst>
                  </pic:spPr>
                </pic:pic>
              </a:graphicData>
            </a:graphic>
          </wp:inline>
        </w:drawing>
      </w:r>
    </w:p>
    <w:p w:rsidR="000A21F1" w:rsidRPr="000A21F1" w:rsidRDefault="00793122" w:rsidP="00793122">
      <w:pPr>
        <w:spacing w:line="360" w:lineRule="auto"/>
        <w:ind w:firstLineChars="200" w:firstLine="440"/>
        <w:rPr>
          <w:rFonts w:asciiTheme="minorEastAsia" w:hAnsiTheme="minorEastAsia" w:hint="eastAsia"/>
          <w:sz w:val="22"/>
        </w:rPr>
      </w:pPr>
      <w:r w:rsidRPr="00793122">
        <w:rPr>
          <w:rFonts w:asciiTheme="minorEastAsia" w:hAnsiTheme="minorEastAsia" w:hint="eastAsia"/>
          <w:sz w:val="22"/>
        </w:rPr>
        <w:t>再</w:t>
      </w:r>
      <w:r w:rsidR="00F7015D" w:rsidRPr="00793122">
        <w:rPr>
          <w:rFonts w:asciiTheme="minorEastAsia" w:hAnsiTheme="minorEastAsia" w:hint="eastAsia"/>
          <w:sz w:val="22"/>
        </w:rPr>
        <w:t>使用sysctl</w:t>
      </w:r>
      <w:r w:rsidRPr="00793122">
        <w:rPr>
          <w:rFonts w:asciiTheme="minorEastAsia" w:hAnsiTheme="minorEastAsia" w:hint="eastAsia"/>
          <w:sz w:val="22"/>
        </w:rPr>
        <w:t>命令打开</w:t>
      </w:r>
      <w:r w:rsidR="00F7015D" w:rsidRPr="00793122">
        <w:rPr>
          <w:rFonts w:asciiTheme="minorEastAsia" w:hAnsiTheme="minorEastAsia" w:hint="eastAsia"/>
          <w:sz w:val="22"/>
        </w:rPr>
        <w:t>SYN cookie机制：</w:t>
      </w:r>
    </w:p>
    <w:p w:rsidR="00782AB2" w:rsidRPr="00793122" w:rsidRDefault="00F7015D" w:rsidP="00A04433">
      <w:pPr>
        <w:spacing w:line="360" w:lineRule="auto"/>
        <w:rPr>
          <w:rFonts w:asciiTheme="minorEastAsia" w:hAnsiTheme="minorEastAsia"/>
          <w:sz w:val="22"/>
        </w:rPr>
      </w:pPr>
      <w:r w:rsidRPr="000A21F1">
        <w:rPr>
          <w:rFonts w:ascii="宋体" w:eastAsia="宋体" w:hAnsi="宋体" w:cs="宋体"/>
          <w:noProof/>
          <w:kern w:val="0"/>
          <w:sz w:val="22"/>
        </w:rPr>
        <w:drawing>
          <wp:inline distT="0" distB="0" distL="0" distR="0" wp14:anchorId="2DE874E4" wp14:editId="49D90E11">
            <wp:extent cx="5272208" cy="503555"/>
            <wp:effectExtent l="0" t="0" r="5080" b="0"/>
            <wp:docPr id="32" name="图片 32" descr="C:\Users\zhuweixuan\AppData\Roaming\Tencent\Users\467718102\QQ\WinTemp\RichOle\J6RQ33JFM]_%E5)PMK`2$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uweixuan\AppData\Roaming\Tencent\Users\467718102\QQ\WinTemp\RichOle\J6RQ33JFM]_%E5)PMK`2$TQ.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64958"/>
                    <a:stretch/>
                  </pic:blipFill>
                  <pic:spPr bwMode="auto">
                    <a:xfrm>
                      <a:off x="0" y="0"/>
                      <a:ext cx="5274310" cy="503756"/>
                    </a:xfrm>
                    <a:prstGeom prst="rect">
                      <a:avLst/>
                    </a:prstGeom>
                    <a:noFill/>
                    <a:ln>
                      <a:noFill/>
                    </a:ln>
                    <a:extLst>
                      <a:ext uri="{53640926-AAD7-44D8-BBD7-CCE9431645EC}">
                        <a14:shadowObscured xmlns:a14="http://schemas.microsoft.com/office/drawing/2010/main"/>
                      </a:ext>
                    </a:extLst>
                  </pic:spPr>
                </pic:pic>
              </a:graphicData>
            </a:graphic>
          </wp:inline>
        </w:drawing>
      </w:r>
    </w:p>
    <w:p w:rsidR="000A21F1" w:rsidRDefault="00793122" w:rsidP="007B6953">
      <w:pPr>
        <w:spacing w:line="360" w:lineRule="auto"/>
        <w:ind w:firstLineChars="200" w:firstLine="440"/>
        <w:rPr>
          <w:rFonts w:asciiTheme="minorEastAsia" w:hAnsiTheme="minorEastAsia"/>
          <w:sz w:val="22"/>
          <w:szCs w:val="24"/>
        </w:rPr>
      </w:pPr>
      <w:r>
        <w:rPr>
          <w:rFonts w:asciiTheme="minorEastAsia" w:hAnsiTheme="minorEastAsia" w:hint="eastAsia"/>
          <w:sz w:val="22"/>
          <w:szCs w:val="24"/>
        </w:rPr>
        <w:t>发现可以进行talent连接，说明开启后</w:t>
      </w:r>
      <w:r w:rsidR="007B6953">
        <w:rPr>
          <w:rFonts w:asciiTheme="minorEastAsia" w:hAnsiTheme="minorEastAsia" w:hint="eastAsia"/>
          <w:sz w:val="22"/>
          <w:szCs w:val="24"/>
        </w:rPr>
        <w:t>泛洪攻击失败。</w:t>
      </w:r>
    </w:p>
    <w:p w:rsidR="00375837" w:rsidRDefault="00375837" w:rsidP="007B6953">
      <w:pPr>
        <w:spacing w:line="360" w:lineRule="auto"/>
        <w:ind w:firstLineChars="200" w:firstLine="440"/>
        <w:rPr>
          <w:rFonts w:asciiTheme="minorEastAsia" w:hAnsiTheme="minorEastAsia" w:hint="eastAsia"/>
          <w:sz w:val="22"/>
          <w:szCs w:val="24"/>
        </w:rPr>
      </w:pPr>
      <w:r w:rsidRPr="00375837">
        <w:rPr>
          <w:rFonts w:asciiTheme="minorEastAsia" w:hAnsiTheme="minorEastAsia" w:hint="eastAsia"/>
          <w:sz w:val="22"/>
          <w:szCs w:val="24"/>
        </w:rPr>
        <w:t>SYN Cookie是对TCP服务器端的三次握手协议作一些修改，专门用来防范SYN Flood攻击的一种手段。它的原理是，在TCP服务器收到TCP SYN包并返回TCP SYN+ACK包时，不分配一个专门的数据区，而是根据这个SYN包计算出一个cookie值。在收到TCP ACK包时，TCP服务器在根据那个cookie值检查这个TCP ACK包的合法性。如果合法，再分配专门的数据区进行处理未来的TCP</w:t>
      </w:r>
      <w:r w:rsidR="00A47424">
        <w:rPr>
          <w:rFonts w:asciiTheme="minorEastAsia" w:hAnsiTheme="minorEastAsia" w:hint="eastAsia"/>
          <w:sz w:val="22"/>
          <w:szCs w:val="24"/>
        </w:rPr>
        <w:t>连接，如果不合法，则</w:t>
      </w:r>
      <w:r w:rsidR="00A47424" w:rsidRPr="00A47424">
        <w:rPr>
          <w:rFonts w:asciiTheme="minorEastAsia" w:hAnsiTheme="minorEastAsia" w:hint="eastAsia"/>
          <w:sz w:val="22"/>
          <w:szCs w:val="24"/>
        </w:rPr>
        <w:t>SYN cookie可以有效防止SYN泛洪攻击。</w:t>
      </w:r>
    </w:p>
    <w:p w:rsidR="00165113" w:rsidRPr="007B6953" w:rsidRDefault="00165113" w:rsidP="00A04433">
      <w:pPr>
        <w:spacing w:line="360" w:lineRule="auto"/>
        <w:rPr>
          <w:rFonts w:asciiTheme="minorEastAsia" w:hAnsiTheme="minorEastAsia" w:hint="eastAsia"/>
          <w:sz w:val="22"/>
          <w:szCs w:val="24"/>
        </w:rPr>
      </w:pPr>
    </w:p>
    <w:p w:rsidR="00165113" w:rsidRPr="00165113" w:rsidRDefault="00165113" w:rsidP="00A04433">
      <w:pPr>
        <w:spacing w:line="360" w:lineRule="auto"/>
        <w:rPr>
          <w:rFonts w:asciiTheme="minorEastAsia" w:hAnsiTheme="minorEastAsia"/>
          <w:b/>
          <w:sz w:val="22"/>
          <w:szCs w:val="24"/>
        </w:rPr>
      </w:pPr>
      <w:r w:rsidRPr="00165113">
        <w:rPr>
          <w:rFonts w:asciiTheme="minorEastAsia" w:hAnsiTheme="minorEastAsia"/>
          <w:b/>
          <w:sz w:val="22"/>
          <w:szCs w:val="24"/>
        </w:rPr>
        <w:t>2</w:t>
      </w:r>
      <w:r w:rsidR="00B657BB">
        <w:rPr>
          <w:rFonts w:asciiTheme="minorEastAsia" w:hAnsiTheme="minorEastAsia"/>
          <w:b/>
          <w:sz w:val="22"/>
          <w:szCs w:val="24"/>
        </w:rPr>
        <w:t>.</w:t>
      </w:r>
      <w:r w:rsidRPr="00165113">
        <w:rPr>
          <w:rFonts w:asciiTheme="minorEastAsia" w:hAnsiTheme="minorEastAsia"/>
          <w:b/>
          <w:sz w:val="22"/>
          <w:szCs w:val="24"/>
        </w:rPr>
        <w:t xml:space="preserve"> Task 2: TCP RST Attacks on telnet and ssh Connections</w:t>
      </w:r>
    </w:p>
    <w:p w:rsidR="00ED7B1F" w:rsidRDefault="00165113" w:rsidP="00ED7B1F">
      <w:pPr>
        <w:spacing w:line="360" w:lineRule="auto"/>
        <w:ind w:firstLineChars="200" w:firstLine="440"/>
        <w:rPr>
          <w:rFonts w:asciiTheme="minorEastAsia" w:hAnsiTheme="minorEastAsia"/>
          <w:sz w:val="22"/>
          <w:szCs w:val="24"/>
        </w:rPr>
      </w:pPr>
      <w:r w:rsidRPr="00165113">
        <w:rPr>
          <w:rFonts w:asciiTheme="minorEastAsia" w:hAnsiTheme="minorEastAsia" w:hint="eastAsia"/>
          <w:sz w:val="22"/>
          <w:szCs w:val="24"/>
        </w:rPr>
        <w:t>TCP RST攻击可以终止两个受害者之间已建立的TCP连接。例如，如果两个用户A和B之间建立了telnet连接（TCP），则攻击者可以从A到B欺骗RST数据包，从而破坏此现有连接。为了成功进行此攻击，攻击者需要正确构造TCP RST数据包。</w:t>
      </w:r>
    </w:p>
    <w:p w:rsidR="00165113" w:rsidRPr="009D6D77" w:rsidRDefault="00ED7B1F" w:rsidP="009D6D77">
      <w:pPr>
        <w:spacing w:line="360" w:lineRule="auto"/>
        <w:ind w:firstLineChars="200" w:firstLine="440"/>
        <w:rPr>
          <w:rFonts w:asciiTheme="minorEastAsia" w:hAnsiTheme="minorEastAsia"/>
          <w:sz w:val="22"/>
        </w:rPr>
      </w:pPr>
      <w:r>
        <w:rPr>
          <w:rFonts w:asciiTheme="minorEastAsia" w:hAnsiTheme="minorEastAsia" w:hint="eastAsia"/>
          <w:sz w:val="22"/>
          <w:szCs w:val="24"/>
        </w:rPr>
        <w:t>在此任务中，</w:t>
      </w:r>
      <w:r w:rsidR="00165113" w:rsidRPr="00165113">
        <w:rPr>
          <w:rFonts w:asciiTheme="minorEastAsia" w:hAnsiTheme="minorEastAsia" w:hint="eastAsia"/>
          <w:sz w:val="22"/>
          <w:szCs w:val="24"/>
        </w:rPr>
        <w:t>需要发起TCP RST攻击以断开A和B之间的现有telnet连接。此后，对ssh连接尝试相同的攻击。</w:t>
      </w:r>
      <w:r>
        <w:rPr>
          <w:rFonts w:asciiTheme="minorEastAsia" w:hAnsiTheme="minorEastAsia" w:hint="eastAsia"/>
          <w:sz w:val="22"/>
          <w:szCs w:val="24"/>
        </w:rPr>
        <w:t>请描述</w:t>
      </w:r>
      <w:r w:rsidR="00165113" w:rsidRPr="00165113">
        <w:rPr>
          <w:rFonts w:asciiTheme="minorEastAsia" w:hAnsiTheme="minorEastAsia" w:hint="eastAsia"/>
          <w:sz w:val="22"/>
          <w:szCs w:val="24"/>
        </w:rPr>
        <w:t>观察。</w:t>
      </w:r>
      <w:r>
        <w:rPr>
          <w:rFonts w:asciiTheme="minorEastAsia" w:hAnsiTheme="minorEastAsia" w:hint="eastAsia"/>
          <w:sz w:val="22"/>
          <w:szCs w:val="24"/>
        </w:rPr>
        <w:t>为了简化实验，</w:t>
      </w:r>
      <w:r w:rsidR="00165113" w:rsidRPr="00165113">
        <w:rPr>
          <w:rFonts w:asciiTheme="minorEastAsia" w:hAnsiTheme="minorEastAsia" w:hint="eastAsia"/>
          <w:sz w:val="22"/>
          <w:szCs w:val="24"/>
        </w:rPr>
        <w:t>假设攻击者和受害者位于同</w:t>
      </w:r>
      <w:r w:rsidR="00165113" w:rsidRPr="009D6D77">
        <w:rPr>
          <w:rFonts w:asciiTheme="minorEastAsia" w:hAnsiTheme="minorEastAsia" w:hint="eastAsia"/>
          <w:sz w:val="22"/>
        </w:rPr>
        <w:lastRenderedPageBreak/>
        <w:t>一个LAN上，即攻击者可以观察到A和B之间的TCP流量。</w:t>
      </w:r>
    </w:p>
    <w:p w:rsidR="009D6D77" w:rsidRDefault="009D6D77" w:rsidP="009D6D77">
      <w:pPr>
        <w:widowControl/>
        <w:spacing w:line="360" w:lineRule="auto"/>
        <w:jc w:val="left"/>
        <w:rPr>
          <w:rFonts w:asciiTheme="minorEastAsia" w:hAnsiTheme="minorEastAsia" w:cs="宋体"/>
          <w:kern w:val="0"/>
          <w:sz w:val="22"/>
        </w:rPr>
      </w:pPr>
    </w:p>
    <w:p w:rsidR="009D6D77" w:rsidRPr="009D6D77" w:rsidRDefault="009D6D77" w:rsidP="009D6D77">
      <w:pPr>
        <w:widowControl/>
        <w:spacing w:line="360" w:lineRule="auto"/>
        <w:ind w:firstLineChars="200" w:firstLine="440"/>
        <w:jc w:val="left"/>
        <w:rPr>
          <w:rFonts w:asciiTheme="minorEastAsia" w:hAnsiTheme="minorEastAsia" w:cs="宋体" w:hint="eastAsia"/>
          <w:kern w:val="0"/>
          <w:sz w:val="22"/>
        </w:rPr>
      </w:pPr>
      <w:r>
        <w:rPr>
          <w:rFonts w:asciiTheme="minorEastAsia" w:hAnsiTheme="minorEastAsia" w:cs="宋体" w:hint="eastAsia"/>
          <w:kern w:val="0"/>
          <w:sz w:val="22"/>
        </w:rPr>
        <w:t>首先尝试进行telnet连接</w:t>
      </w:r>
      <w:r w:rsidR="006C626D">
        <w:rPr>
          <w:rFonts w:asciiTheme="minorEastAsia" w:hAnsiTheme="minorEastAsia" w:cs="宋体" w:hint="eastAsia"/>
          <w:kern w:val="0"/>
          <w:sz w:val="22"/>
        </w:rPr>
        <w:t>，可以连接成功</w:t>
      </w:r>
      <w:r>
        <w:rPr>
          <w:rFonts w:asciiTheme="minorEastAsia" w:hAnsiTheme="minorEastAsia" w:cs="宋体" w:hint="eastAsia"/>
          <w:kern w:val="0"/>
          <w:sz w:val="22"/>
        </w:rPr>
        <w:t>：</w:t>
      </w:r>
    </w:p>
    <w:p w:rsidR="004E6319" w:rsidRPr="004E6319" w:rsidRDefault="004E6319" w:rsidP="009D6D77">
      <w:pPr>
        <w:widowControl/>
        <w:spacing w:line="360" w:lineRule="auto"/>
        <w:jc w:val="left"/>
        <w:rPr>
          <w:rFonts w:asciiTheme="minorEastAsia" w:hAnsiTheme="minorEastAsia" w:cs="宋体"/>
          <w:kern w:val="0"/>
          <w:sz w:val="22"/>
        </w:rPr>
      </w:pPr>
      <w:r w:rsidRPr="004E6319">
        <w:rPr>
          <w:rFonts w:asciiTheme="minorEastAsia" w:hAnsiTheme="minorEastAsia" w:cs="宋体"/>
          <w:noProof/>
          <w:kern w:val="0"/>
          <w:sz w:val="22"/>
        </w:rPr>
        <w:drawing>
          <wp:inline distT="0" distB="0" distL="0" distR="0" wp14:anchorId="792CCA7B" wp14:editId="392CA09A">
            <wp:extent cx="3228975" cy="864779"/>
            <wp:effectExtent l="0" t="0" r="0" b="0"/>
            <wp:docPr id="33" name="图片 33" descr="C:\Users\zhuweixuan\AppData\Roaming\Tencent\Users\467718102\QQ\WinTemp\RichOle\2)(}MNP%L8((EMA%B2R}K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uweixuan\AppData\Roaming\Tencent\Users\467718102\QQ\WinTemp\RichOle\2)(}MNP%L8((EMA%B2R}KN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6496" cy="866793"/>
                    </a:xfrm>
                    <a:prstGeom prst="rect">
                      <a:avLst/>
                    </a:prstGeom>
                    <a:noFill/>
                    <a:ln>
                      <a:noFill/>
                    </a:ln>
                  </pic:spPr>
                </pic:pic>
              </a:graphicData>
            </a:graphic>
          </wp:inline>
        </w:drawing>
      </w:r>
    </w:p>
    <w:p w:rsidR="009D6D77" w:rsidRPr="009D6D77" w:rsidRDefault="009D6D77" w:rsidP="009D6D77">
      <w:pPr>
        <w:spacing w:line="360" w:lineRule="auto"/>
        <w:ind w:firstLineChars="200" w:firstLine="440"/>
        <w:rPr>
          <w:rFonts w:asciiTheme="minorEastAsia" w:hAnsiTheme="minorEastAsia"/>
          <w:sz w:val="22"/>
        </w:rPr>
      </w:pPr>
      <w:r w:rsidRPr="009D6D77">
        <w:rPr>
          <w:rFonts w:asciiTheme="minorEastAsia" w:hAnsiTheme="minorEastAsia" w:hint="eastAsia"/>
          <w:sz w:val="22"/>
        </w:rPr>
        <w:t>使用sudo命令查看端口号为2</w:t>
      </w:r>
      <w:r w:rsidRPr="009D6D77">
        <w:rPr>
          <w:rFonts w:asciiTheme="minorEastAsia" w:hAnsiTheme="minorEastAsia"/>
          <w:sz w:val="22"/>
        </w:rPr>
        <w:t>3</w:t>
      </w:r>
    </w:p>
    <w:p w:rsidR="009D6D77" w:rsidRDefault="009D6D77" w:rsidP="009D6D77">
      <w:pPr>
        <w:widowControl/>
        <w:ind w:firstLineChars="200" w:firstLine="440"/>
        <w:jc w:val="left"/>
        <w:rPr>
          <w:rFonts w:asciiTheme="minorEastAsia" w:hAnsiTheme="minorEastAsia"/>
          <w:sz w:val="22"/>
        </w:rPr>
      </w:pPr>
      <w:r>
        <w:rPr>
          <w:rFonts w:asciiTheme="minorEastAsia" w:hAnsiTheme="minorEastAsia" w:hint="eastAsia"/>
          <w:sz w:val="22"/>
        </w:rPr>
        <w:t>攻</w:t>
      </w:r>
      <w:r w:rsidRPr="009D6D77">
        <w:rPr>
          <w:rFonts w:asciiTheme="minorEastAsia" w:hAnsiTheme="minorEastAsia" w:hint="eastAsia"/>
          <w:sz w:val="22"/>
        </w:rPr>
        <w:t>击者向受害者发送RST报文，企图中断观察者和受害者间的telnet连接。</w:t>
      </w:r>
      <w:r w:rsidRPr="009D6D77">
        <w:rPr>
          <w:rFonts w:ascii="宋体" w:eastAsia="宋体" w:hAnsi="宋体" w:cs="宋体"/>
          <w:noProof/>
          <w:kern w:val="0"/>
          <w:sz w:val="24"/>
          <w:szCs w:val="24"/>
        </w:rPr>
        <w:drawing>
          <wp:inline distT="0" distB="0" distL="0" distR="0" wp14:anchorId="5EB455D6" wp14:editId="4021846A">
            <wp:extent cx="5181600" cy="285750"/>
            <wp:effectExtent l="0" t="0" r="0" b="0"/>
            <wp:docPr id="35" name="图片 35" descr="C:\Users\zhuweixuan\AppData\Roaming\Tencent\Users\467718102\QQ\WinTemp\RichOle\]VDMT0A{B5A74_H1%}YH(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uweixuan\AppData\Roaming\Tencent\Users\467718102\QQ\WinTemp\RichOle\]VDMT0A{B5A74_H1%}YH(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285750"/>
                    </a:xfrm>
                    <a:prstGeom prst="rect">
                      <a:avLst/>
                    </a:prstGeom>
                    <a:noFill/>
                    <a:ln>
                      <a:noFill/>
                    </a:ln>
                  </pic:spPr>
                </pic:pic>
              </a:graphicData>
            </a:graphic>
          </wp:inline>
        </w:drawing>
      </w:r>
    </w:p>
    <w:p w:rsidR="00C03344" w:rsidRDefault="00C03344" w:rsidP="009D6D77">
      <w:pPr>
        <w:widowControl/>
        <w:ind w:firstLineChars="200" w:firstLine="440"/>
        <w:jc w:val="left"/>
        <w:rPr>
          <w:rFonts w:asciiTheme="minorEastAsia" w:hAnsiTheme="minorEastAsia" w:hint="eastAsia"/>
          <w:sz w:val="22"/>
        </w:rPr>
      </w:pPr>
      <w:r>
        <w:rPr>
          <w:rFonts w:asciiTheme="minorEastAsia" w:hAnsiTheme="minorEastAsia" w:hint="eastAsia"/>
          <w:sz w:val="22"/>
        </w:rPr>
        <w:t>如图所示，</w:t>
      </w:r>
      <w:r w:rsidRPr="00C03344">
        <w:rPr>
          <w:rFonts w:asciiTheme="minorEastAsia" w:hAnsiTheme="minorEastAsia" w:hint="eastAsia"/>
          <w:sz w:val="22"/>
        </w:rPr>
        <w:t>执行攻击指令后，telnet连接终止，</w:t>
      </w:r>
      <w:r>
        <w:rPr>
          <w:rFonts w:asciiTheme="minorEastAsia" w:hAnsiTheme="minorEastAsia" w:hint="eastAsia"/>
          <w:sz w:val="22"/>
        </w:rPr>
        <w:t>说明</w:t>
      </w:r>
      <w:r w:rsidRPr="00C03344">
        <w:rPr>
          <w:rFonts w:asciiTheme="minorEastAsia" w:hAnsiTheme="minorEastAsia" w:hint="eastAsia"/>
          <w:sz w:val="22"/>
        </w:rPr>
        <w:t>TCP RST攻击成功。</w:t>
      </w:r>
    </w:p>
    <w:p w:rsidR="002635A8" w:rsidRPr="003141F4" w:rsidRDefault="00C03344" w:rsidP="003141F4">
      <w:pPr>
        <w:widowControl/>
        <w:spacing w:line="360" w:lineRule="auto"/>
        <w:jc w:val="left"/>
        <w:rPr>
          <w:rFonts w:asciiTheme="majorEastAsia" w:eastAsiaTheme="majorEastAsia" w:hAnsiTheme="majorEastAsia"/>
          <w:sz w:val="22"/>
        </w:rPr>
      </w:pPr>
      <w:r w:rsidRPr="003141F4">
        <w:rPr>
          <w:rFonts w:asciiTheme="majorEastAsia" w:eastAsiaTheme="majorEastAsia" w:hAnsiTheme="majorEastAsia" w:cs="宋体"/>
          <w:noProof/>
          <w:kern w:val="0"/>
          <w:sz w:val="22"/>
        </w:rPr>
        <w:drawing>
          <wp:inline distT="0" distB="0" distL="0" distR="0" wp14:anchorId="7B95B0D5" wp14:editId="38ADE4A6">
            <wp:extent cx="5287010" cy="336707"/>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b="10781"/>
                    <a:stretch/>
                  </pic:blipFill>
                  <pic:spPr bwMode="auto">
                    <a:xfrm>
                      <a:off x="0" y="0"/>
                      <a:ext cx="5511733" cy="351019"/>
                    </a:xfrm>
                    <a:prstGeom prst="rect">
                      <a:avLst/>
                    </a:prstGeom>
                    <a:noFill/>
                    <a:ln>
                      <a:noFill/>
                    </a:ln>
                    <a:extLst>
                      <a:ext uri="{53640926-AAD7-44D8-BBD7-CCE9431645EC}">
                        <a14:shadowObscured xmlns:a14="http://schemas.microsoft.com/office/drawing/2010/main"/>
                      </a:ext>
                    </a:extLst>
                  </pic:spPr>
                </pic:pic>
              </a:graphicData>
            </a:graphic>
          </wp:inline>
        </w:drawing>
      </w:r>
    </w:p>
    <w:p w:rsidR="002635A8" w:rsidRPr="003141F4" w:rsidRDefault="003141F4" w:rsidP="003141F4">
      <w:pPr>
        <w:widowControl/>
        <w:spacing w:line="360" w:lineRule="auto"/>
        <w:ind w:firstLineChars="200" w:firstLine="440"/>
        <w:jc w:val="left"/>
        <w:rPr>
          <w:rFonts w:asciiTheme="majorEastAsia" w:eastAsiaTheme="majorEastAsia" w:hAnsiTheme="majorEastAsia"/>
          <w:sz w:val="22"/>
        </w:rPr>
      </w:pPr>
      <w:r>
        <w:rPr>
          <w:rFonts w:asciiTheme="majorEastAsia" w:eastAsiaTheme="majorEastAsia" w:hAnsiTheme="majorEastAsia" w:hint="eastAsia"/>
          <w:sz w:val="22"/>
        </w:rPr>
        <w:t>对ssh进行攻击：</w:t>
      </w:r>
    </w:p>
    <w:p w:rsidR="002635A8" w:rsidRPr="003141F4" w:rsidRDefault="002635A8" w:rsidP="003141F4">
      <w:pPr>
        <w:widowControl/>
        <w:spacing w:line="360" w:lineRule="auto"/>
        <w:ind w:firstLineChars="200" w:firstLine="440"/>
        <w:jc w:val="left"/>
        <w:rPr>
          <w:rFonts w:asciiTheme="majorEastAsia" w:eastAsiaTheme="majorEastAsia" w:hAnsiTheme="majorEastAsia" w:cs="宋体"/>
          <w:kern w:val="0"/>
          <w:sz w:val="22"/>
        </w:rPr>
      </w:pPr>
      <w:r w:rsidRPr="003141F4">
        <w:rPr>
          <w:rFonts w:asciiTheme="majorEastAsia" w:eastAsiaTheme="majorEastAsia" w:hAnsiTheme="majorEastAsia" w:hint="eastAsia"/>
          <w:sz w:val="22"/>
        </w:rPr>
        <w:t>观察者先与受害者建立ssh连接</w:t>
      </w:r>
      <w:r w:rsidR="003141F4">
        <w:rPr>
          <w:rFonts w:asciiTheme="majorEastAsia" w:eastAsiaTheme="majorEastAsia" w:hAnsiTheme="majorEastAsia" w:hint="eastAsia"/>
          <w:sz w:val="22"/>
        </w:rPr>
        <w:t>：</w:t>
      </w:r>
    </w:p>
    <w:p w:rsidR="002635A8" w:rsidRPr="003141F4" w:rsidRDefault="002635A8" w:rsidP="003141F4">
      <w:pPr>
        <w:spacing w:line="360" w:lineRule="auto"/>
        <w:rPr>
          <w:rFonts w:asciiTheme="majorEastAsia" w:eastAsiaTheme="majorEastAsia" w:hAnsiTheme="majorEastAsia"/>
          <w:sz w:val="22"/>
        </w:rPr>
      </w:pPr>
      <w:r w:rsidRPr="003141F4">
        <w:rPr>
          <w:rFonts w:asciiTheme="majorEastAsia" w:eastAsiaTheme="majorEastAsia" w:hAnsiTheme="majorEastAsia" w:hint="eastAsia"/>
          <w:noProof/>
          <w:sz w:val="22"/>
        </w:rPr>
        <w:drawing>
          <wp:inline distT="0" distB="0" distL="114300" distR="114300" wp14:anchorId="02298528" wp14:editId="0DE602A3">
            <wp:extent cx="5274310" cy="1295400"/>
            <wp:effectExtent l="0" t="0" r="2540" b="0"/>
            <wp:docPr id="24" name="图片 24" descr="76Z4MKMS{(~$N3P7)]Y8I7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76Z4MKMS{(~$N3P7)]Y8I7U"/>
                    <pic:cNvPicPr>
                      <a:picLocks noChangeAspect="1"/>
                    </pic:cNvPicPr>
                  </pic:nvPicPr>
                  <pic:blipFill rotWithShape="1">
                    <a:blip r:embed="rId18"/>
                    <a:srcRect t="13435" b="7126"/>
                    <a:stretch/>
                  </pic:blipFill>
                  <pic:spPr bwMode="auto">
                    <a:xfrm>
                      <a:off x="0" y="0"/>
                      <a:ext cx="5274310" cy="1295400"/>
                    </a:xfrm>
                    <a:prstGeom prst="rect">
                      <a:avLst/>
                    </a:prstGeom>
                    <a:ln>
                      <a:noFill/>
                    </a:ln>
                    <a:extLst>
                      <a:ext uri="{53640926-AAD7-44D8-BBD7-CCE9431645EC}">
                        <a14:shadowObscured xmlns:a14="http://schemas.microsoft.com/office/drawing/2010/main"/>
                      </a:ext>
                    </a:extLst>
                  </pic:spPr>
                </pic:pic>
              </a:graphicData>
            </a:graphic>
          </wp:inline>
        </w:drawing>
      </w:r>
      <w:r w:rsidR="003141F4" w:rsidRPr="003141F4">
        <w:rPr>
          <w:rFonts w:asciiTheme="majorEastAsia" w:eastAsiaTheme="majorEastAsia" w:hAnsiTheme="majorEastAsia"/>
          <w:sz w:val="22"/>
        </w:rPr>
        <w:t xml:space="preserve"> </w:t>
      </w:r>
    </w:p>
    <w:p w:rsidR="002635A8" w:rsidRDefault="002635A8" w:rsidP="003141F4">
      <w:pPr>
        <w:spacing w:line="360" w:lineRule="auto"/>
        <w:ind w:firstLineChars="200" w:firstLine="440"/>
        <w:rPr>
          <w:rFonts w:asciiTheme="majorEastAsia" w:eastAsiaTheme="majorEastAsia" w:hAnsiTheme="majorEastAsia"/>
          <w:sz w:val="22"/>
        </w:rPr>
      </w:pPr>
      <w:r w:rsidRPr="003141F4">
        <w:rPr>
          <w:rFonts w:asciiTheme="majorEastAsia" w:eastAsiaTheme="majorEastAsia" w:hAnsiTheme="majorEastAsia" w:hint="eastAsia"/>
          <w:sz w:val="22"/>
        </w:rPr>
        <w:t>发送RST</w:t>
      </w:r>
      <w:r w:rsidR="003141F4">
        <w:rPr>
          <w:rFonts w:asciiTheme="majorEastAsia" w:eastAsiaTheme="majorEastAsia" w:hAnsiTheme="majorEastAsia" w:hint="eastAsia"/>
          <w:sz w:val="22"/>
        </w:rPr>
        <w:t>报文，试</w:t>
      </w:r>
      <w:r w:rsidRPr="003141F4">
        <w:rPr>
          <w:rFonts w:asciiTheme="majorEastAsia" w:eastAsiaTheme="majorEastAsia" w:hAnsiTheme="majorEastAsia" w:hint="eastAsia"/>
          <w:sz w:val="22"/>
        </w:rPr>
        <w:t>图中断观察者和受害者间的ssh</w:t>
      </w:r>
      <w:r w:rsidR="003141F4">
        <w:rPr>
          <w:rFonts w:asciiTheme="majorEastAsia" w:eastAsiaTheme="majorEastAsia" w:hAnsiTheme="majorEastAsia" w:hint="eastAsia"/>
          <w:sz w:val="22"/>
        </w:rPr>
        <w:t>连接：</w:t>
      </w:r>
    </w:p>
    <w:p w:rsidR="003141F4" w:rsidRPr="003141F4" w:rsidRDefault="003141F4" w:rsidP="003141F4">
      <w:pPr>
        <w:widowControl/>
        <w:jc w:val="left"/>
        <w:rPr>
          <w:rFonts w:ascii="宋体" w:eastAsia="宋体" w:hAnsi="宋体" w:cs="宋体" w:hint="eastAsia"/>
          <w:kern w:val="0"/>
          <w:sz w:val="24"/>
          <w:szCs w:val="24"/>
        </w:rPr>
      </w:pPr>
      <w:r w:rsidRPr="003141F4">
        <w:rPr>
          <w:rFonts w:ascii="宋体" w:eastAsia="宋体" w:hAnsi="宋体" w:cs="宋体"/>
          <w:noProof/>
          <w:kern w:val="0"/>
          <w:sz w:val="24"/>
          <w:szCs w:val="24"/>
        </w:rPr>
        <w:drawing>
          <wp:inline distT="0" distB="0" distL="0" distR="0" wp14:anchorId="4768A801" wp14:editId="4E417381">
            <wp:extent cx="3686175" cy="294620"/>
            <wp:effectExtent l="0" t="0" r="0" b="0"/>
            <wp:docPr id="40" name="图片 40" descr="C:\Users\zhuweixuan\AppData\Roaming\Tencent\Users\467718102\QQ\WinTemp\RichOle\U~DA~7T]XMHL%L8D%@J4(W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uweixuan\AppData\Roaming\Tencent\Users\467718102\QQ\WinTemp\RichOle\U~DA~7T]XMHL%L8D%@J4(WU.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5620" cy="301769"/>
                    </a:xfrm>
                    <a:prstGeom prst="rect">
                      <a:avLst/>
                    </a:prstGeom>
                    <a:noFill/>
                    <a:ln>
                      <a:noFill/>
                    </a:ln>
                  </pic:spPr>
                </pic:pic>
              </a:graphicData>
            </a:graphic>
          </wp:inline>
        </w:drawing>
      </w:r>
    </w:p>
    <w:p w:rsidR="002635A8" w:rsidRPr="003141F4" w:rsidRDefault="003141F4" w:rsidP="003141F4">
      <w:pPr>
        <w:spacing w:line="360" w:lineRule="auto"/>
        <w:ind w:firstLineChars="200" w:firstLine="440"/>
        <w:rPr>
          <w:rFonts w:asciiTheme="majorEastAsia" w:eastAsiaTheme="majorEastAsia" w:hAnsiTheme="majorEastAsia" w:hint="eastAsia"/>
          <w:sz w:val="22"/>
        </w:rPr>
      </w:pPr>
      <w:r>
        <w:rPr>
          <w:rFonts w:asciiTheme="majorEastAsia" w:eastAsiaTheme="majorEastAsia" w:hAnsiTheme="majorEastAsia" w:hint="eastAsia"/>
          <w:sz w:val="22"/>
        </w:rPr>
        <w:t>可以看到</w:t>
      </w:r>
      <w:r w:rsidR="002635A8" w:rsidRPr="003141F4">
        <w:rPr>
          <w:rFonts w:asciiTheme="majorEastAsia" w:eastAsiaTheme="majorEastAsia" w:hAnsiTheme="majorEastAsia" w:hint="eastAsia"/>
          <w:sz w:val="22"/>
        </w:rPr>
        <w:t>建立的ssh连接被终止</w:t>
      </w:r>
      <w:r w:rsidRPr="003141F4">
        <w:rPr>
          <w:rFonts w:asciiTheme="majorEastAsia" w:eastAsiaTheme="majorEastAsia" w:hAnsiTheme="majorEastAsia" w:hint="eastAsia"/>
          <w:sz w:val="22"/>
        </w:rPr>
        <w:t>TCP RST</w:t>
      </w:r>
      <w:r>
        <w:rPr>
          <w:rFonts w:asciiTheme="majorEastAsia" w:eastAsiaTheme="majorEastAsia" w:hAnsiTheme="majorEastAsia" w:hint="eastAsia"/>
          <w:sz w:val="22"/>
        </w:rPr>
        <w:t>攻击成功：</w:t>
      </w:r>
    </w:p>
    <w:p w:rsidR="002635A8" w:rsidRPr="003141F4" w:rsidRDefault="002635A8" w:rsidP="003141F4">
      <w:pPr>
        <w:spacing w:line="360" w:lineRule="auto"/>
        <w:rPr>
          <w:rFonts w:asciiTheme="majorEastAsia" w:eastAsiaTheme="majorEastAsia" w:hAnsiTheme="majorEastAsia"/>
          <w:sz w:val="22"/>
        </w:rPr>
      </w:pPr>
      <w:r w:rsidRPr="003141F4">
        <w:rPr>
          <w:rFonts w:asciiTheme="majorEastAsia" w:eastAsiaTheme="majorEastAsia" w:hAnsiTheme="majorEastAsia"/>
          <w:noProof/>
          <w:sz w:val="22"/>
        </w:rPr>
        <w:drawing>
          <wp:inline distT="0" distB="0" distL="114300" distR="114300" wp14:anchorId="539FC1EC" wp14:editId="32DF58EC">
            <wp:extent cx="4853940" cy="357505"/>
            <wp:effectExtent l="0" t="0" r="3810" b="4445"/>
            <wp:docPr id="39" name="图片 39" descr="G32ML47DJ37V2{}U%0CK_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G32ML47DJ37V2{}U%0CK_WE"/>
                    <pic:cNvPicPr>
                      <a:picLocks noChangeAspect="1"/>
                    </pic:cNvPicPr>
                  </pic:nvPicPr>
                  <pic:blipFill rotWithShape="1">
                    <a:blip r:embed="rId20"/>
                    <a:srcRect l="7948" t="2595"/>
                    <a:stretch/>
                  </pic:blipFill>
                  <pic:spPr bwMode="auto">
                    <a:xfrm>
                      <a:off x="0" y="0"/>
                      <a:ext cx="4853940" cy="357505"/>
                    </a:xfrm>
                    <a:prstGeom prst="rect">
                      <a:avLst/>
                    </a:prstGeom>
                    <a:ln>
                      <a:noFill/>
                    </a:ln>
                    <a:extLst>
                      <a:ext uri="{53640926-AAD7-44D8-BBD7-CCE9431645EC}">
                        <a14:shadowObscured xmlns:a14="http://schemas.microsoft.com/office/drawing/2010/main"/>
                      </a:ext>
                    </a:extLst>
                  </pic:spPr>
                </pic:pic>
              </a:graphicData>
            </a:graphic>
          </wp:inline>
        </w:drawing>
      </w:r>
    </w:p>
    <w:p w:rsidR="002635A8" w:rsidRPr="003141F4" w:rsidRDefault="002635A8" w:rsidP="003141F4">
      <w:pPr>
        <w:spacing w:line="360" w:lineRule="auto"/>
        <w:rPr>
          <w:rFonts w:asciiTheme="majorEastAsia" w:eastAsiaTheme="majorEastAsia" w:hAnsiTheme="majorEastAsia" w:hint="eastAsia"/>
          <w:sz w:val="22"/>
        </w:rPr>
      </w:pPr>
    </w:p>
    <w:p w:rsidR="00165113" w:rsidRPr="00ED7B1F" w:rsidRDefault="00B657BB" w:rsidP="00A04433">
      <w:pPr>
        <w:spacing w:line="360" w:lineRule="auto"/>
        <w:rPr>
          <w:rFonts w:asciiTheme="minorEastAsia" w:hAnsiTheme="minorEastAsia"/>
          <w:b/>
          <w:sz w:val="22"/>
          <w:szCs w:val="24"/>
        </w:rPr>
      </w:pPr>
      <w:r>
        <w:rPr>
          <w:rFonts w:asciiTheme="minorEastAsia" w:hAnsiTheme="minorEastAsia"/>
          <w:b/>
          <w:sz w:val="22"/>
          <w:szCs w:val="24"/>
        </w:rPr>
        <w:t>4.</w:t>
      </w:r>
      <w:r w:rsidR="00ED7B1F" w:rsidRPr="00ED7B1F">
        <w:rPr>
          <w:rFonts w:asciiTheme="minorEastAsia" w:hAnsiTheme="minorEastAsia"/>
          <w:b/>
          <w:sz w:val="22"/>
          <w:szCs w:val="24"/>
        </w:rPr>
        <w:t xml:space="preserve"> Task 4: TCP Session Hijacking</w:t>
      </w:r>
    </w:p>
    <w:p w:rsidR="00165113" w:rsidRDefault="00ED7B1F" w:rsidP="00ED7B1F">
      <w:pPr>
        <w:spacing w:line="360" w:lineRule="auto"/>
        <w:ind w:firstLineChars="200" w:firstLine="440"/>
        <w:rPr>
          <w:rFonts w:asciiTheme="minorEastAsia" w:hAnsiTheme="minorEastAsia"/>
          <w:sz w:val="22"/>
          <w:szCs w:val="24"/>
        </w:rPr>
      </w:pPr>
      <w:r w:rsidRPr="00ED7B1F">
        <w:rPr>
          <w:rFonts w:asciiTheme="minorEastAsia" w:hAnsiTheme="minorEastAsia" w:hint="eastAsia"/>
          <w:sz w:val="22"/>
          <w:szCs w:val="24"/>
        </w:rPr>
        <w:t>TCP会话劫持攻击的目标是通过向该会话中注入恶意内容来劫持两个受害者之间的现有TCP连接（会话）。如果此连接是telnet会话，则攻击者可以向该会话中注入恶意命令（例如删除重要文件），从而使受害者执行恶意命令。</w:t>
      </w:r>
      <w:r>
        <w:rPr>
          <w:rFonts w:asciiTheme="minorEastAsia" w:hAnsiTheme="minorEastAsia" w:hint="eastAsia"/>
          <w:sz w:val="22"/>
          <w:szCs w:val="24"/>
        </w:rPr>
        <w:t>在此任务中</w:t>
      </w:r>
      <w:r w:rsidRPr="00ED7B1F">
        <w:rPr>
          <w:rFonts w:asciiTheme="minorEastAsia" w:hAnsiTheme="minorEastAsia" w:hint="eastAsia"/>
          <w:sz w:val="22"/>
          <w:szCs w:val="24"/>
        </w:rPr>
        <w:t>需要演示如何劫持两台计算机之间的telnet会话。目标是使telnet</w:t>
      </w:r>
      <w:r w:rsidR="00623382">
        <w:rPr>
          <w:rFonts w:asciiTheme="minorEastAsia" w:hAnsiTheme="minorEastAsia" w:hint="eastAsia"/>
          <w:sz w:val="22"/>
          <w:szCs w:val="24"/>
        </w:rPr>
        <w:t>服务器</w:t>
      </w:r>
      <w:r w:rsidRPr="00ED7B1F">
        <w:rPr>
          <w:rFonts w:asciiTheme="minorEastAsia" w:hAnsiTheme="minorEastAsia" w:hint="eastAsia"/>
          <w:sz w:val="22"/>
          <w:szCs w:val="24"/>
        </w:rPr>
        <w:t>运行恶意命令。</w:t>
      </w:r>
      <w:r>
        <w:rPr>
          <w:rFonts w:asciiTheme="minorEastAsia" w:hAnsiTheme="minorEastAsia" w:hint="eastAsia"/>
          <w:sz w:val="22"/>
          <w:szCs w:val="24"/>
        </w:rPr>
        <w:t>为了简化任务，</w:t>
      </w:r>
      <w:r w:rsidRPr="00ED7B1F">
        <w:rPr>
          <w:rFonts w:asciiTheme="minorEastAsia" w:hAnsiTheme="minorEastAsia" w:hint="eastAsia"/>
          <w:sz w:val="22"/>
          <w:szCs w:val="24"/>
        </w:rPr>
        <w:t>假设攻击者和受害者位于同一局域网中。</w:t>
      </w:r>
    </w:p>
    <w:p w:rsidR="00ED7B1F" w:rsidRDefault="00ED7B1F" w:rsidP="00ED7B1F">
      <w:pPr>
        <w:spacing w:line="360" w:lineRule="auto"/>
        <w:ind w:firstLineChars="200" w:firstLine="440"/>
        <w:rPr>
          <w:rFonts w:asciiTheme="minorEastAsia" w:hAnsiTheme="minorEastAsia" w:hint="eastAsia"/>
          <w:sz w:val="22"/>
          <w:szCs w:val="24"/>
        </w:rPr>
      </w:pPr>
      <w:r w:rsidRPr="00ED7B1F">
        <w:rPr>
          <w:rFonts w:asciiTheme="minorEastAsia" w:hAnsiTheme="minorEastAsia" w:hint="eastAsia"/>
          <w:sz w:val="22"/>
          <w:szCs w:val="24"/>
        </w:rPr>
        <w:lastRenderedPageBreak/>
        <w:t>可以使用Wireshark找出应该在欺骗的TCP数据包的每个字段中输入什么值。应该在SEED书的TCP会话劫持部分中指出，此处列出的命令并未设置TCP和IP标头的所有字段。在上面的netwox命令中，tcp-data部分仅获取十六进制数据。</w:t>
      </w:r>
    </w:p>
    <w:p w:rsidR="00165113" w:rsidRPr="00745955" w:rsidRDefault="00165113" w:rsidP="00745955">
      <w:pPr>
        <w:spacing w:line="360" w:lineRule="auto"/>
        <w:rPr>
          <w:rFonts w:asciiTheme="majorEastAsia" w:eastAsiaTheme="majorEastAsia" w:hAnsiTheme="majorEastAsia"/>
          <w:sz w:val="22"/>
        </w:rPr>
      </w:pPr>
    </w:p>
    <w:p w:rsidR="00745955" w:rsidRDefault="00745955" w:rsidP="00745955">
      <w:pPr>
        <w:spacing w:line="360" w:lineRule="auto"/>
        <w:ind w:firstLineChars="200" w:firstLine="440"/>
        <w:rPr>
          <w:rFonts w:asciiTheme="majorEastAsia" w:eastAsiaTheme="majorEastAsia" w:hAnsiTheme="majorEastAsia"/>
          <w:sz w:val="22"/>
        </w:rPr>
      </w:pPr>
      <w:r>
        <w:rPr>
          <w:rFonts w:asciiTheme="majorEastAsia" w:eastAsiaTheme="majorEastAsia" w:hAnsiTheme="majorEastAsia" w:hint="eastAsia"/>
          <w:sz w:val="22"/>
        </w:rPr>
        <w:t>首先</w:t>
      </w:r>
      <w:r w:rsidRPr="00745955">
        <w:rPr>
          <w:rFonts w:asciiTheme="majorEastAsia" w:eastAsiaTheme="majorEastAsia" w:hAnsiTheme="majorEastAsia" w:hint="eastAsia"/>
          <w:sz w:val="22"/>
        </w:rPr>
        <w:t>在攻击者主机VM A上开启wireshark</w:t>
      </w:r>
      <w:r>
        <w:rPr>
          <w:rFonts w:asciiTheme="majorEastAsia" w:eastAsiaTheme="majorEastAsia" w:hAnsiTheme="majorEastAsia" w:hint="eastAsia"/>
          <w:sz w:val="22"/>
        </w:rPr>
        <w:t>，</w:t>
      </w:r>
      <w:r>
        <w:rPr>
          <w:rFonts w:asciiTheme="majorEastAsia" w:eastAsiaTheme="majorEastAsia" w:hAnsiTheme="majorEastAsia" w:hint="eastAsia"/>
          <w:sz w:val="22"/>
        </w:rPr>
        <w:t>设置</w:t>
      </w:r>
      <w:r>
        <w:rPr>
          <w:rFonts w:asciiTheme="majorEastAsia" w:eastAsiaTheme="majorEastAsia" w:hAnsiTheme="majorEastAsia" w:hint="eastAsia"/>
          <w:sz w:val="22"/>
        </w:rPr>
        <w:t>过滤器，</w:t>
      </w:r>
      <w:r w:rsidRPr="00745955">
        <w:rPr>
          <w:rFonts w:asciiTheme="majorEastAsia" w:eastAsiaTheme="majorEastAsia" w:hAnsiTheme="majorEastAsia" w:hint="eastAsia"/>
          <w:sz w:val="22"/>
        </w:rPr>
        <w:t>攻击者只抓受害者与观察者之间通信的报文。</w:t>
      </w:r>
    </w:p>
    <w:p w:rsidR="00745955" w:rsidRDefault="00745955" w:rsidP="00745955">
      <w:pPr>
        <w:spacing w:line="360" w:lineRule="auto"/>
        <w:ind w:firstLineChars="200" w:firstLine="440"/>
        <w:rPr>
          <w:rFonts w:asciiTheme="majorEastAsia" w:eastAsiaTheme="majorEastAsia" w:hAnsiTheme="majorEastAsia"/>
          <w:sz w:val="22"/>
        </w:rPr>
      </w:pPr>
      <w:r w:rsidRPr="00745955">
        <w:rPr>
          <w:rFonts w:asciiTheme="majorEastAsia" w:eastAsiaTheme="majorEastAsia" w:hAnsiTheme="majorEastAsia" w:hint="eastAsia"/>
          <w:sz w:val="22"/>
        </w:rPr>
        <w:t>telnet远程连接1</w:t>
      </w:r>
      <w:r w:rsidRPr="00745955">
        <w:rPr>
          <w:rFonts w:asciiTheme="majorEastAsia" w:eastAsiaTheme="majorEastAsia" w:hAnsiTheme="majorEastAsia"/>
          <w:sz w:val="22"/>
        </w:rPr>
        <w:t>0</w:t>
      </w:r>
      <w:r w:rsidRPr="00745955">
        <w:rPr>
          <w:rFonts w:asciiTheme="majorEastAsia" w:eastAsiaTheme="majorEastAsia" w:hAnsiTheme="majorEastAsia" w:hint="eastAsia"/>
          <w:sz w:val="22"/>
        </w:rPr>
        <w:t>.</w:t>
      </w:r>
      <w:r w:rsidRPr="00745955">
        <w:rPr>
          <w:rFonts w:asciiTheme="majorEastAsia" w:eastAsiaTheme="majorEastAsia" w:hAnsiTheme="majorEastAsia"/>
          <w:sz w:val="22"/>
        </w:rPr>
        <w:t>0</w:t>
      </w:r>
      <w:r w:rsidRPr="00745955">
        <w:rPr>
          <w:rFonts w:asciiTheme="majorEastAsia" w:eastAsiaTheme="majorEastAsia" w:hAnsiTheme="majorEastAsia" w:hint="eastAsia"/>
          <w:sz w:val="22"/>
        </w:rPr>
        <w:t>.</w:t>
      </w:r>
      <w:r w:rsidRPr="00745955">
        <w:rPr>
          <w:rFonts w:asciiTheme="majorEastAsia" w:eastAsiaTheme="majorEastAsia" w:hAnsiTheme="majorEastAsia"/>
          <w:sz w:val="22"/>
        </w:rPr>
        <w:t>2</w:t>
      </w:r>
      <w:r w:rsidRPr="00745955">
        <w:rPr>
          <w:rFonts w:asciiTheme="majorEastAsia" w:eastAsiaTheme="majorEastAsia" w:hAnsiTheme="majorEastAsia" w:hint="eastAsia"/>
          <w:sz w:val="22"/>
        </w:rPr>
        <w:t>.</w:t>
      </w:r>
      <w:r>
        <w:rPr>
          <w:rFonts w:asciiTheme="majorEastAsia" w:eastAsiaTheme="majorEastAsia" w:hAnsiTheme="majorEastAsia" w:hint="eastAsia"/>
          <w:sz w:val="22"/>
        </w:rPr>
        <w:t>1</w:t>
      </w:r>
      <w:r w:rsidRPr="00745955">
        <w:rPr>
          <w:rFonts w:asciiTheme="majorEastAsia" w:eastAsiaTheme="majorEastAsia" w:hAnsiTheme="majorEastAsia"/>
          <w:sz w:val="22"/>
        </w:rPr>
        <w:t>5</w:t>
      </w:r>
      <w:r w:rsidRPr="00745955">
        <w:rPr>
          <w:rFonts w:asciiTheme="majorEastAsia" w:eastAsiaTheme="majorEastAsia" w:hAnsiTheme="majorEastAsia" w:hint="eastAsia"/>
          <w:sz w:val="22"/>
        </w:rPr>
        <w:t>的虚拟机</w:t>
      </w:r>
      <w:r>
        <w:rPr>
          <w:rFonts w:asciiTheme="majorEastAsia" w:eastAsiaTheme="majorEastAsia" w:hAnsiTheme="majorEastAsia" w:hint="eastAsia"/>
          <w:sz w:val="22"/>
        </w:rPr>
        <w:t>：</w:t>
      </w:r>
    </w:p>
    <w:p w:rsidR="00745955" w:rsidRDefault="00745955" w:rsidP="00745955">
      <w:pPr>
        <w:spacing w:line="360" w:lineRule="auto"/>
        <w:ind w:firstLineChars="200" w:firstLine="440"/>
        <w:rPr>
          <w:rFonts w:asciiTheme="majorEastAsia" w:eastAsiaTheme="majorEastAsia" w:hAnsiTheme="majorEastAsia"/>
          <w:sz w:val="22"/>
        </w:rPr>
      </w:pPr>
      <w:r w:rsidRPr="004E6319">
        <w:rPr>
          <w:rFonts w:asciiTheme="minorEastAsia" w:hAnsiTheme="minorEastAsia" w:cs="宋体"/>
          <w:noProof/>
          <w:kern w:val="0"/>
          <w:sz w:val="22"/>
        </w:rPr>
        <w:drawing>
          <wp:inline distT="0" distB="0" distL="0" distR="0" wp14:anchorId="66172975" wp14:editId="219E57FB">
            <wp:extent cx="3228975" cy="864779"/>
            <wp:effectExtent l="0" t="0" r="0" b="0"/>
            <wp:docPr id="42" name="图片 42" descr="C:\Users\zhuweixuan\AppData\Roaming\Tencent\Users\467718102\QQ\WinTemp\RichOle\2)(}MNP%L8((EMA%B2R}K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uweixuan\AppData\Roaming\Tencent\Users\467718102\QQ\WinTemp\RichOle\2)(}MNP%L8((EMA%B2R}KN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6496" cy="866793"/>
                    </a:xfrm>
                    <a:prstGeom prst="rect">
                      <a:avLst/>
                    </a:prstGeom>
                    <a:noFill/>
                    <a:ln>
                      <a:noFill/>
                    </a:ln>
                  </pic:spPr>
                </pic:pic>
              </a:graphicData>
            </a:graphic>
          </wp:inline>
        </w:drawing>
      </w:r>
    </w:p>
    <w:p w:rsidR="00B657BB" w:rsidRDefault="00B657BB" w:rsidP="00B657BB">
      <w:pPr>
        <w:spacing w:line="360" w:lineRule="auto"/>
        <w:ind w:firstLineChars="200" w:firstLine="440"/>
        <w:rPr>
          <w:rFonts w:asciiTheme="majorEastAsia" w:eastAsiaTheme="majorEastAsia" w:hAnsiTheme="majorEastAsia"/>
          <w:sz w:val="22"/>
        </w:rPr>
      </w:pPr>
      <w:r w:rsidRPr="00B657BB">
        <w:rPr>
          <w:rFonts w:asciiTheme="majorEastAsia" w:eastAsiaTheme="majorEastAsia" w:hAnsiTheme="majorEastAsia" w:hint="eastAsia"/>
          <w:sz w:val="22"/>
        </w:rPr>
        <w:t>观察最后一个数据包（从观察者发往受害者）的源ip、目标ip、源端口、目的端口、sequence number和ack number</w:t>
      </w:r>
      <w:r>
        <w:rPr>
          <w:rFonts w:asciiTheme="majorEastAsia" w:eastAsiaTheme="majorEastAsia" w:hAnsiTheme="majorEastAsia" w:hint="eastAsia"/>
          <w:sz w:val="22"/>
        </w:rPr>
        <w:t>，</w:t>
      </w:r>
      <w:r w:rsidRPr="00B657BB">
        <w:rPr>
          <w:rFonts w:asciiTheme="majorEastAsia" w:eastAsiaTheme="majorEastAsia" w:hAnsiTheme="majorEastAsia" w:hint="eastAsia"/>
          <w:sz w:val="22"/>
        </w:rPr>
        <w:t>填入netwox伪造报文的对应位置。</w:t>
      </w:r>
    </w:p>
    <w:p w:rsidR="00745955" w:rsidRPr="00B657BB" w:rsidRDefault="00745955" w:rsidP="00B657BB">
      <w:pPr>
        <w:spacing w:line="360" w:lineRule="auto"/>
        <w:ind w:firstLineChars="200" w:firstLine="440"/>
        <w:rPr>
          <w:rFonts w:asciiTheme="majorEastAsia" w:eastAsiaTheme="majorEastAsia" w:hAnsiTheme="majorEastAsia"/>
          <w:sz w:val="22"/>
        </w:rPr>
      </w:pPr>
      <w:r w:rsidRPr="00B657BB">
        <w:rPr>
          <w:rFonts w:asciiTheme="majorEastAsia" w:eastAsiaTheme="majorEastAsia" w:hAnsiTheme="majorEastAsia" w:cs="Times New Roman" w:hint="eastAsia"/>
          <w:sz w:val="22"/>
        </w:rPr>
        <w:t>可以看到端口为</w:t>
      </w:r>
      <w:r w:rsidR="00B657BB">
        <w:rPr>
          <w:rFonts w:asciiTheme="majorEastAsia" w:eastAsiaTheme="majorEastAsia" w:hAnsiTheme="majorEastAsia" w:cs="Times New Roman" w:hint="eastAsia"/>
          <w:sz w:val="22"/>
        </w:rPr>
        <w:t>43303</w:t>
      </w:r>
      <w:r w:rsidRPr="00B657BB">
        <w:rPr>
          <w:rFonts w:asciiTheme="majorEastAsia" w:eastAsiaTheme="majorEastAsia" w:hAnsiTheme="majorEastAsia" w:cs="Times New Roman" w:hint="eastAsia"/>
          <w:sz w:val="22"/>
        </w:rPr>
        <w:t>，最后一次通信，可以看到seq值为1</w:t>
      </w:r>
      <w:r w:rsidR="00B657BB">
        <w:rPr>
          <w:rFonts w:asciiTheme="majorEastAsia" w:eastAsiaTheme="majorEastAsia" w:hAnsiTheme="majorEastAsia" w:cs="Times New Roman"/>
          <w:sz w:val="22"/>
        </w:rPr>
        <w:t>28</w:t>
      </w:r>
      <w:r w:rsidRPr="00B657BB">
        <w:rPr>
          <w:rFonts w:asciiTheme="majorEastAsia" w:eastAsiaTheme="majorEastAsia" w:hAnsiTheme="majorEastAsia" w:cs="Times New Roman" w:hint="eastAsia"/>
          <w:sz w:val="22"/>
        </w:rPr>
        <w:t>，下一个seq为</w:t>
      </w:r>
      <w:r w:rsidR="00640792">
        <w:rPr>
          <w:rFonts w:asciiTheme="majorEastAsia" w:eastAsiaTheme="majorEastAsia" w:hAnsiTheme="majorEastAsia" w:cs="Times New Roman" w:hint="eastAsia"/>
          <w:sz w:val="22"/>
        </w:rPr>
        <w:t>5</w:t>
      </w:r>
    </w:p>
    <w:p w:rsidR="00745955" w:rsidRPr="005A61FB" w:rsidRDefault="00B657BB" w:rsidP="005A61FB">
      <w:pPr>
        <w:spacing w:line="360" w:lineRule="auto"/>
        <w:ind w:firstLineChars="200" w:firstLine="440"/>
        <w:rPr>
          <w:rFonts w:asciiTheme="majorEastAsia" w:eastAsiaTheme="majorEastAsia" w:hAnsiTheme="majorEastAsia" w:cs="Times New Roman"/>
          <w:sz w:val="22"/>
        </w:rPr>
      </w:pPr>
      <w:r w:rsidRPr="005A61FB">
        <w:rPr>
          <w:rFonts w:asciiTheme="majorEastAsia" w:eastAsiaTheme="majorEastAsia" w:hAnsiTheme="majorEastAsia" w:cs="Times New Roman" w:hint="eastAsia"/>
          <w:sz w:val="22"/>
        </w:rPr>
        <w:t>使用scapy进行攻击，新建hijack</w:t>
      </w:r>
      <w:r w:rsidRPr="005A61FB">
        <w:rPr>
          <w:rFonts w:asciiTheme="majorEastAsia" w:eastAsiaTheme="majorEastAsia" w:hAnsiTheme="majorEastAsia" w:cs="Times New Roman"/>
          <w:sz w:val="22"/>
        </w:rPr>
        <w:t>.py</w:t>
      </w:r>
      <w:r w:rsidRPr="005A61FB">
        <w:rPr>
          <w:rFonts w:asciiTheme="majorEastAsia" w:eastAsiaTheme="majorEastAsia" w:hAnsiTheme="majorEastAsia" w:cs="Times New Roman" w:hint="eastAsia"/>
          <w:sz w:val="22"/>
        </w:rPr>
        <w:t>文件</w:t>
      </w:r>
      <w:r w:rsidR="005A61FB" w:rsidRPr="005A61FB">
        <w:rPr>
          <w:rFonts w:asciiTheme="majorEastAsia" w:eastAsiaTheme="majorEastAsia" w:hAnsiTheme="majorEastAsia" w:cs="Times New Roman" w:hint="eastAsia"/>
          <w:sz w:val="22"/>
        </w:rPr>
        <w:t>（netwox命令需要转成16进制，但是scapy攻击不用）</w:t>
      </w:r>
      <w:r w:rsidR="00745955" w:rsidRPr="005A61FB">
        <w:rPr>
          <w:rFonts w:asciiTheme="majorEastAsia" w:eastAsiaTheme="majorEastAsia" w:hAnsiTheme="majorEastAsia" w:cs="Times New Roman" w:hint="eastAsia"/>
          <w:sz w:val="22"/>
        </w:rPr>
        <w:t>：</w:t>
      </w:r>
    </w:p>
    <w:p w:rsidR="00B657BB" w:rsidRPr="00F26FB6" w:rsidRDefault="00B657BB" w:rsidP="00F26FB6">
      <w:pPr>
        <w:widowControl/>
        <w:jc w:val="left"/>
        <w:rPr>
          <w:rFonts w:ascii="宋体" w:eastAsia="宋体" w:hAnsi="宋体" w:cs="宋体" w:hint="eastAsia"/>
          <w:kern w:val="0"/>
          <w:sz w:val="24"/>
          <w:szCs w:val="24"/>
        </w:rPr>
      </w:pPr>
      <w:r w:rsidRPr="00B657BB">
        <w:rPr>
          <w:rFonts w:ascii="宋体" w:eastAsia="宋体" w:hAnsi="宋体" w:cs="宋体"/>
          <w:noProof/>
          <w:kern w:val="0"/>
          <w:sz w:val="24"/>
          <w:szCs w:val="24"/>
        </w:rPr>
        <w:drawing>
          <wp:inline distT="0" distB="0" distL="0" distR="0" wp14:anchorId="3455289A" wp14:editId="3847E163">
            <wp:extent cx="4133850" cy="1149121"/>
            <wp:effectExtent l="0" t="0" r="0" b="0"/>
            <wp:docPr id="43" name="图片 43" descr="C:\Users\zhuweixuan\AppData\Roaming\Tencent\Users\467718102\QQ\WinTemp\RichOle\}Q{5JEC@LCWBQ[4C%OM%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uweixuan\AppData\Roaming\Tencent\Users\467718102\QQ\WinTemp\RichOle\}Q{5JEC@LCWBQ[4C%OM%4)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1448" cy="1156793"/>
                    </a:xfrm>
                    <a:prstGeom prst="rect">
                      <a:avLst/>
                    </a:prstGeom>
                    <a:noFill/>
                    <a:ln>
                      <a:noFill/>
                    </a:ln>
                  </pic:spPr>
                </pic:pic>
              </a:graphicData>
            </a:graphic>
          </wp:inline>
        </w:drawing>
      </w:r>
    </w:p>
    <w:p w:rsidR="004F7EA0" w:rsidRDefault="00745955" w:rsidP="005B6CD5">
      <w:pPr>
        <w:spacing w:line="360" w:lineRule="auto"/>
        <w:ind w:firstLineChars="200" w:firstLine="440"/>
        <w:rPr>
          <w:rFonts w:asciiTheme="majorEastAsia" w:eastAsiaTheme="majorEastAsia" w:hAnsiTheme="majorEastAsia"/>
          <w:sz w:val="22"/>
        </w:rPr>
      </w:pPr>
      <w:r w:rsidRPr="005B6CD5">
        <w:rPr>
          <w:rFonts w:asciiTheme="majorEastAsia" w:eastAsiaTheme="majorEastAsia" w:hAnsiTheme="majorEastAsia" w:hint="eastAsia"/>
          <w:sz w:val="22"/>
        </w:rPr>
        <w:t>可以在1</w:t>
      </w:r>
      <w:r w:rsidRPr="005B6CD5">
        <w:rPr>
          <w:rFonts w:asciiTheme="majorEastAsia" w:eastAsiaTheme="majorEastAsia" w:hAnsiTheme="majorEastAsia"/>
          <w:sz w:val="22"/>
        </w:rPr>
        <w:t>0</w:t>
      </w:r>
      <w:r w:rsidRPr="005B6CD5">
        <w:rPr>
          <w:rFonts w:asciiTheme="majorEastAsia" w:eastAsiaTheme="majorEastAsia" w:hAnsiTheme="majorEastAsia" w:hint="eastAsia"/>
          <w:sz w:val="22"/>
        </w:rPr>
        <w:t>.</w:t>
      </w:r>
      <w:r w:rsidRPr="005B6CD5">
        <w:rPr>
          <w:rFonts w:asciiTheme="majorEastAsia" w:eastAsiaTheme="majorEastAsia" w:hAnsiTheme="majorEastAsia"/>
          <w:sz w:val="22"/>
        </w:rPr>
        <w:t>0</w:t>
      </w:r>
      <w:r w:rsidRPr="005B6CD5">
        <w:rPr>
          <w:rFonts w:asciiTheme="majorEastAsia" w:eastAsiaTheme="majorEastAsia" w:hAnsiTheme="majorEastAsia" w:hint="eastAsia"/>
          <w:sz w:val="22"/>
        </w:rPr>
        <w:t>.</w:t>
      </w:r>
      <w:r w:rsidRPr="005B6CD5">
        <w:rPr>
          <w:rFonts w:asciiTheme="majorEastAsia" w:eastAsiaTheme="majorEastAsia" w:hAnsiTheme="majorEastAsia"/>
          <w:sz w:val="22"/>
        </w:rPr>
        <w:t>2</w:t>
      </w:r>
      <w:r w:rsidRPr="005B6CD5">
        <w:rPr>
          <w:rFonts w:asciiTheme="majorEastAsia" w:eastAsiaTheme="majorEastAsia" w:hAnsiTheme="majorEastAsia" w:hint="eastAsia"/>
          <w:sz w:val="22"/>
        </w:rPr>
        <w:t>.</w:t>
      </w:r>
      <w:r w:rsidR="005B6CD5" w:rsidRPr="005B6CD5">
        <w:rPr>
          <w:rFonts w:asciiTheme="majorEastAsia" w:eastAsiaTheme="majorEastAsia" w:hAnsiTheme="majorEastAsia" w:hint="eastAsia"/>
          <w:sz w:val="22"/>
        </w:rPr>
        <w:t>1</w:t>
      </w:r>
      <w:r w:rsidRPr="005B6CD5">
        <w:rPr>
          <w:rFonts w:asciiTheme="majorEastAsia" w:eastAsiaTheme="majorEastAsia" w:hAnsiTheme="majorEastAsia"/>
          <w:sz w:val="22"/>
        </w:rPr>
        <w:t>5</w:t>
      </w:r>
      <w:r w:rsidRPr="005B6CD5">
        <w:rPr>
          <w:rFonts w:asciiTheme="majorEastAsia" w:eastAsiaTheme="majorEastAsia" w:hAnsiTheme="majorEastAsia" w:hint="eastAsia"/>
          <w:sz w:val="22"/>
        </w:rPr>
        <w:t>的目录下面找到</w:t>
      </w:r>
      <w:r w:rsidR="005A61FB" w:rsidRPr="005B6CD5">
        <w:rPr>
          <w:rFonts w:asciiTheme="majorEastAsia" w:eastAsiaTheme="majorEastAsia" w:hAnsiTheme="majorEastAsia"/>
          <w:sz w:val="22"/>
        </w:rPr>
        <w:t>ZWX</w:t>
      </w:r>
      <w:r w:rsidR="005A61FB" w:rsidRPr="005B6CD5">
        <w:rPr>
          <w:rFonts w:asciiTheme="majorEastAsia" w:eastAsiaTheme="majorEastAsia" w:hAnsiTheme="majorEastAsia" w:hint="eastAsia"/>
          <w:sz w:val="22"/>
        </w:rPr>
        <w:t>，说明</w:t>
      </w:r>
      <w:r w:rsidR="005B6CD5" w:rsidRPr="005B6CD5">
        <w:rPr>
          <w:rFonts w:asciiTheme="majorEastAsia" w:eastAsiaTheme="majorEastAsia" w:hAnsiTheme="majorEastAsia" w:hint="eastAsia"/>
          <w:sz w:val="22"/>
        </w:rPr>
        <w:t>已经劫持两台计算机之间的telnet会话，攻击成功。</w:t>
      </w:r>
    </w:p>
    <w:p w:rsidR="008322C2" w:rsidRPr="008322C2" w:rsidRDefault="008322C2" w:rsidP="008322C2">
      <w:pPr>
        <w:widowControl/>
        <w:ind w:firstLineChars="200" w:firstLine="480"/>
        <w:jc w:val="left"/>
        <w:rPr>
          <w:rFonts w:ascii="宋体" w:eastAsia="宋体" w:hAnsi="宋体" w:cs="宋体"/>
          <w:kern w:val="0"/>
          <w:sz w:val="24"/>
          <w:szCs w:val="24"/>
        </w:rPr>
      </w:pPr>
      <w:r w:rsidRPr="008322C2">
        <w:rPr>
          <w:rFonts w:ascii="宋体" w:eastAsia="宋体" w:hAnsi="宋体" w:cs="宋体"/>
          <w:noProof/>
          <w:kern w:val="0"/>
          <w:sz w:val="24"/>
          <w:szCs w:val="24"/>
        </w:rPr>
        <w:drawing>
          <wp:inline distT="0" distB="0" distL="0" distR="0" wp14:anchorId="33485A08" wp14:editId="20550A83">
            <wp:extent cx="1943100" cy="1181100"/>
            <wp:effectExtent l="0" t="0" r="0" b="0"/>
            <wp:docPr id="44" name="图片 44" descr="C:\Users\zhuweixuan\AppData\Roaming\Tencent\Users\467718102\QQ\WinTemp\RichOle\J%VAW8`HJ(T2E[J[LKXN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uweixuan\AppData\Roaming\Tencent\Users\467718102\QQ\WinTemp\RichOle\J%VAW8`HJ(T2E[J[LKXNM~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43100" cy="1181100"/>
                    </a:xfrm>
                    <a:prstGeom prst="rect">
                      <a:avLst/>
                    </a:prstGeom>
                    <a:noFill/>
                    <a:ln>
                      <a:noFill/>
                    </a:ln>
                  </pic:spPr>
                </pic:pic>
              </a:graphicData>
            </a:graphic>
          </wp:inline>
        </w:drawing>
      </w:r>
      <w:bookmarkStart w:id="0" w:name="_GoBack"/>
      <w:bookmarkEnd w:id="0"/>
    </w:p>
    <w:p w:rsidR="005B6CD5" w:rsidRPr="005B6CD5" w:rsidRDefault="005B6CD5" w:rsidP="005B6CD5">
      <w:pPr>
        <w:spacing w:line="360" w:lineRule="auto"/>
        <w:ind w:firstLineChars="200" w:firstLine="440"/>
        <w:rPr>
          <w:rFonts w:asciiTheme="majorEastAsia" w:eastAsiaTheme="majorEastAsia" w:hAnsiTheme="majorEastAsia" w:hint="eastAsia"/>
          <w:sz w:val="22"/>
        </w:rPr>
      </w:pPr>
    </w:p>
    <w:sectPr w:rsidR="005B6CD5" w:rsidRPr="005B6C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219D" w:rsidRDefault="004F219D" w:rsidP="00FF0E70">
      <w:r>
        <w:separator/>
      </w:r>
    </w:p>
  </w:endnote>
  <w:endnote w:type="continuationSeparator" w:id="0">
    <w:p w:rsidR="004F219D" w:rsidRDefault="004F219D" w:rsidP="00FF0E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219D" w:rsidRDefault="004F219D" w:rsidP="00FF0E70">
      <w:r>
        <w:separator/>
      </w:r>
    </w:p>
  </w:footnote>
  <w:footnote w:type="continuationSeparator" w:id="0">
    <w:p w:rsidR="004F219D" w:rsidRDefault="004F219D" w:rsidP="00FF0E7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B779B"/>
    <w:multiLevelType w:val="hybridMultilevel"/>
    <w:tmpl w:val="960CD4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C52575C"/>
    <w:multiLevelType w:val="hybridMultilevel"/>
    <w:tmpl w:val="4EDC9D1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E290CF8"/>
    <w:multiLevelType w:val="hybridMultilevel"/>
    <w:tmpl w:val="94DC477A"/>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3">
    <w:nsid w:val="35070F35"/>
    <w:multiLevelType w:val="hybridMultilevel"/>
    <w:tmpl w:val="4046271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65D3A95"/>
    <w:multiLevelType w:val="hybridMultilevel"/>
    <w:tmpl w:val="EAE87070"/>
    <w:lvl w:ilvl="0" w:tplc="235CF68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40596A04"/>
    <w:multiLevelType w:val="hybridMultilevel"/>
    <w:tmpl w:val="83B88B30"/>
    <w:lvl w:ilvl="0" w:tplc="302A24E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591D64EB"/>
    <w:multiLevelType w:val="hybridMultilevel"/>
    <w:tmpl w:val="A484DE80"/>
    <w:lvl w:ilvl="0" w:tplc="04090009">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7">
    <w:nsid w:val="67DE7B14"/>
    <w:multiLevelType w:val="hybridMultilevel"/>
    <w:tmpl w:val="0CC42E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8371876"/>
    <w:multiLevelType w:val="hybridMultilevel"/>
    <w:tmpl w:val="1520EEAC"/>
    <w:lvl w:ilvl="0" w:tplc="CF8EF9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B112151"/>
    <w:multiLevelType w:val="hybridMultilevel"/>
    <w:tmpl w:val="2FB0D4E2"/>
    <w:lvl w:ilvl="0" w:tplc="302A24E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7D9D4C6E"/>
    <w:multiLevelType w:val="hybridMultilevel"/>
    <w:tmpl w:val="8D72B08E"/>
    <w:lvl w:ilvl="0" w:tplc="01EC170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F790823"/>
    <w:multiLevelType w:val="hybridMultilevel"/>
    <w:tmpl w:val="9EEE7DEA"/>
    <w:lvl w:ilvl="0" w:tplc="0409000B">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num w:numId="1">
    <w:abstractNumId w:val="9"/>
  </w:num>
  <w:num w:numId="2">
    <w:abstractNumId w:val="5"/>
  </w:num>
  <w:num w:numId="3">
    <w:abstractNumId w:val="10"/>
  </w:num>
  <w:num w:numId="4">
    <w:abstractNumId w:val="3"/>
  </w:num>
  <w:num w:numId="5">
    <w:abstractNumId w:val="2"/>
  </w:num>
  <w:num w:numId="6">
    <w:abstractNumId w:val="11"/>
  </w:num>
  <w:num w:numId="7">
    <w:abstractNumId w:val="7"/>
  </w:num>
  <w:num w:numId="8">
    <w:abstractNumId w:val="6"/>
  </w:num>
  <w:num w:numId="9">
    <w:abstractNumId w:val="0"/>
  </w:num>
  <w:num w:numId="10">
    <w:abstractNumId w:val="1"/>
  </w:num>
  <w:num w:numId="11">
    <w:abstractNumId w:val="4"/>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185"/>
    <w:rsid w:val="00002D26"/>
    <w:rsid w:val="000061A6"/>
    <w:rsid w:val="000209D0"/>
    <w:rsid w:val="00022501"/>
    <w:rsid w:val="0002361E"/>
    <w:rsid w:val="000244DD"/>
    <w:rsid w:val="00030153"/>
    <w:rsid w:val="000303B1"/>
    <w:rsid w:val="0003767E"/>
    <w:rsid w:val="00037FB9"/>
    <w:rsid w:val="0005391B"/>
    <w:rsid w:val="0005454D"/>
    <w:rsid w:val="00061758"/>
    <w:rsid w:val="00070C77"/>
    <w:rsid w:val="000758B9"/>
    <w:rsid w:val="000803D6"/>
    <w:rsid w:val="000A10B3"/>
    <w:rsid w:val="000A21F1"/>
    <w:rsid w:val="000B6664"/>
    <w:rsid w:val="000C02E7"/>
    <w:rsid w:val="000C3026"/>
    <w:rsid w:val="000C403E"/>
    <w:rsid w:val="000C5A87"/>
    <w:rsid w:val="000E560B"/>
    <w:rsid w:val="000F4831"/>
    <w:rsid w:val="000F5AC9"/>
    <w:rsid w:val="0010089E"/>
    <w:rsid w:val="00106F6B"/>
    <w:rsid w:val="001109F8"/>
    <w:rsid w:val="00121E32"/>
    <w:rsid w:val="00162661"/>
    <w:rsid w:val="00162D8E"/>
    <w:rsid w:val="00165113"/>
    <w:rsid w:val="00165D5E"/>
    <w:rsid w:val="00173D15"/>
    <w:rsid w:val="00175FB3"/>
    <w:rsid w:val="00183498"/>
    <w:rsid w:val="001847B0"/>
    <w:rsid w:val="00185905"/>
    <w:rsid w:val="001B3C24"/>
    <w:rsid w:val="001C1D8C"/>
    <w:rsid w:val="001E0263"/>
    <w:rsid w:val="001E1BF1"/>
    <w:rsid w:val="001E5185"/>
    <w:rsid w:val="001F1371"/>
    <w:rsid w:val="001F2D53"/>
    <w:rsid w:val="0021405C"/>
    <w:rsid w:val="00232EEC"/>
    <w:rsid w:val="00244148"/>
    <w:rsid w:val="00246C80"/>
    <w:rsid w:val="002635A8"/>
    <w:rsid w:val="002757B6"/>
    <w:rsid w:val="00296175"/>
    <w:rsid w:val="002978FC"/>
    <w:rsid w:val="002A5AA1"/>
    <w:rsid w:val="002B1325"/>
    <w:rsid w:val="002D4F9A"/>
    <w:rsid w:val="002E5961"/>
    <w:rsid w:val="002E5E0B"/>
    <w:rsid w:val="002E7F6D"/>
    <w:rsid w:val="002F4A1A"/>
    <w:rsid w:val="002F58FD"/>
    <w:rsid w:val="003012DD"/>
    <w:rsid w:val="003141F4"/>
    <w:rsid w:val="00321AA6"/>
    <w:rsid w:val="00354F73"/>
    <w:rsid w:val="00355BA5"/>
    <w:rsid w:val="00375837"/>
    <w:rsid w:val="003801AB"/>
    <w:rsid w:val="003B1D00"/>
    <w:rsid w:val="003C0906"/>
    <w:rsid w:val="003C264C"/>
    <w:rsid w:val="003C67A1"/>
    <w:rsid w:val="003D15D0"/>
    <w:rsid w:val="003E11E7"/>
    <w:rsid w:val="003F331C"/>
    <w:rsid w:val="00402D18"/>
    <w:rsid w:val="00406E68"/>
    <w:rsid w:val="00412CCB"/>
    <w:rsid w:val="004209D7"/>
    <w:rsid w:val="004367AA"/>
    <w:rsid w:val="0046096F"/>
    <w:rsid w:val="004620CC"/>
    <w:rsid w:val="00466049"/>
    <w:rsid w:val="004715E4"/>
    <w:rsid w:val="0047440A"/>
    <w:rsid w:val="00482BE7"/>
    <w:rsid w:val="004856F8"/>
    <w:rsid w:val="004937C7"/>
    <w:rsid w:val="004A082C"/>
    <w:rsid w:val="004A1909"/>
    <w:rsid w:val="004A2945"/>
    <w:rsid w:val="004A5727"/>
    <w:rsid w:val="004B28E6"/>
    <w:rsid w:val="004B3150"/>
    <w:rsid w:val="004E30F5"/>
    <w:rsid w:val="004E6319"/>
    <w:rsid w:val="004F0705"/>
    <w:rsid w:val="004F219D"/>
    <w:rsid w:val="004F386A"/>
    <w:rsid w:val="004F7EA0"/>
    <w:rsid w:val="005048B3"/>
    <w:rsid w:val="00512464"/>
    <w:rsid w:val="0051566B"/>
    <w:rsid w:val="0052234C"/>
    <w:rsid w:val="00532682"/>
    <w:rsid w:val="005449CC"/>
    <w:rsid w:val="00546154"/>
    <w:rsid w:val="00546E2C"/>
    <w:rsid w:val="00551EE9"/>
    <w:rsid w:val="00555BE3"/>
    <w:rsid w:val="00557D86"/>
    <w:rsid w:val="00573661"/>
    <w:rsid w:val="00574828"/>
    <w:rsid w:val="00582160"/>
    <w:rsid w:val="005A61FB"/>
    <w:rsid w:val="005B2F81"/>
    <w:rsid w:val="005B3CC3"/>
    <w:rsid w:val="005B6CD5"/>
    <w:rsid w:val="005C1E2B"/>
    <w:rsid w:val="005C75A6"/>
    <w:rsid w:val="005F0015"/>
    <w:rsid w:val="006052B3"/>
    <w:rsid w:val="00623382"/>
    <w:rsid w:val="00624B79"/>
    <w:rsid w:val="00640792"/>
    <w:rsid w:val="00642FF3"/>
    <w:rsid w:val="00643625"/>
    <w:rsid w:val="00674AB1"/>
    <w:rsid w:val="006A1455"/>
    <w:rsid w:val="006A225E"/>
    <w:rsid w:val="006A367C"/>
    <w:rsid w:val="006B0F6B"/>
    <w:rsid w:val="006B536F"/>
    <w:rsid w:val="006B6A32"/>
    <w:rsid w:val="006C3316"/>
    <w:rsid w:val="006C626D"/>
    <w:rsid w:val="006E2C2D"/>
    <w:rsid w:val="006E3C9F"/>
    <w:rsid w:val="006E613B"/>
    <w:rsid w:val="00714380"/>
    <w:rsid w:val="00714CBC"/>
    <w:rsid w:val="007322A8"/>
    <w:rsid w:val="00741287"/>
    <w:rsid w:val="00745955"/>
    <w:rsid w:val="00761634"/>
    <w:rsid w:val="007661A7"/>
    <w:rsid w:val="0077056B"/>
    <w:rsid w:val="00782A5D"/>
    <w:rsid w:val="00782AB2"/>
    <w:rsid w:val="007904CD"/>
    <w:rsid w:val="00793122"/>
    <w:rsid w:val="007A635D"/>
    <w:rsid w:val="007B6953"/>
    <w:rsid w:val="007B721B"/>
    <w:rsid w:val="007D4416"/>
    <w:rsid w:val="007D749C"/>
    <w:rsid w:val="007E06A0"/>
    <w:rsid w:val="007E2864"/>
    <w:rsid w:val="00803005"/>
    <w:rsid w:val="00803E55"/>
    <w:rsid w:val="008050A9"/>
    <w:rsid w:val="008275E3"/>
    <w:rsid w:val="00831735"/>
    <w:rsid w:val="008322C2"/>
    <w:rsid w:val="00837920"/>
    <w:rsid w:val="0085694C"/>
    <w:rsid w:val="00860112"/>
    <w:rsid w:val="0086510D"/>
    <w:rsid w:val="00866663"/>
    <w:rsid w:val="00866DE6"/>
    <w:rsid w:val="00873FBC"/>
    <w:rsid w:val="00874BBE"/>
    <w:rsid w:val="008776C1"/>
    <w:rsid w:val="00891DC5"/>
    <w:rsid w:val="0089676A"/>
    <w:rsid w:val="008A3C6C"/>
    <w:rsid w:val="008A54A2"/>
    <w:rsid w:val="008B5167"/>
    <w:rsid w:val="008C130B"/>
    <w:rsid w:val="008C1909"/>
    <w:rsid w:val="008D7943"/>
    <w:rsid w:val="008E3CE3"/>
    <w:rsid w:val="008E7D15"/>
    <w:rsid w:val="00902A77"/>
    <w:rsid w:val="00907F3C"/>
    <w:rsid w:val="009231F7"/>
    <w:rsid w:val="00934E62"/>
    <w:rsid w:val="009368BD"/>
    <w:rsid w:val="009502FD"/>
    <w:rsid w:val="00950C2A"/>
    <w:rsid w:val="0095469D"/>
    <w:rsid w:val="00961488"/>
    <w:rsid w:val="00961E10"/>
    <w:rsid w:val="00967BE1"/>
    <w:rsid w:val="009775D2"/>
    <w:rsid w:val="00987D20"/>
    <w:rsid w:val="009B60B8"/>
    <w:rsid w:val="009C496E"/>
    <w:rsid w:val="009D243A"/>
    <w:rsid w:val="009D6D77"/>
    <w:rsid w:val="00A00A3D"/>
    <w:rsid w:val="00A04433"/>
    <w:rsid w:val="00A10D3D"/>
    <w:rsid w:val="00A17800"/>
    <w:rsid w:val="00A212DC"/>
    <w:rsid w:val="00A32220"/>
    <w:rsid w:val="00A32C3B"/>
    <w:rsid w:val="00A47424"/>
    <w:rsid w:val="00A514CB"/>
    <w:rsid w:val="00A52DBD"/>
    <w:rsid w:val="00A60967"/>
    <w:rsid w:val="00A64F28"/>
    <w:rsid w:val="00A66D19"/>
    <w:rsid w:val="00A7206C"/>
    <w:rsid w:val="00AA2CEA"/>
    <w:rsid w:val="00AB2409"/>
    <w:rsid w:val="00AD03DE"/>
    <w:rsid w:val="00AF6CBE"/>
    <w:rsid w:val="00B0586E"/>
    <w:rsid w:val="00B24308"/>
    <w:rsid w:val="00B26114"/>
    <w:rsid w:val="00B319D7"/>
    <w:rsid w:val="00B36AAD"/>
    <w:rsid w:val="00B47E9E"/>
    <w:rsid w:val="00B514C5"/>
    <w:rsid w:val="00B53294"/>
    <w:rsid w:val="00B55DA0"/>
    <w:rsid w:val="00B57980"/>
    <w:rsid w:val="00B63ABB"/>
    <w:rsid w:val="00B657BB"/>
    <w:rsid w:val="00B734C2"/>
    <w:rsid w:val="00B83AED"/>
    <w:rsid w:val="00B95AC6"/>
    <w:rsid w:val="00BA0B1A"/>
    <w:rsid w:val="00BA275D"/>
    <w:rsid w:val="00BB030E"/>
    <w:rsid w:val="00BB52A1"/>
    <w:rsid w:val="00BB64F3"/>
    <w:rsid w:val="00BC0C38"/>
    <w:rsid w:val="00BC7720"/>
    <w:rsid w:val="00BE2293"/>
    <w:rsid w:val="00BF29E0"/>
    <w:rsid w:val="00C03344"/>
    <w:rsid w:val="00C10D24"/>
    <w:rsid w:val="00C23142"/>
    <w:rsid w:val="00C30AB1"/>
    <w:rsid w:val="00C51BB5"/>
    <w:rsid w:val="00C61EB1"/>
    <w:rsid w:val="00C714EE"/>
    <w:rsid w:val="00C74303"/>
    <w:rsid w:val="00C94A17"/>
    <w:rsid w:val="00CC022B"/>
    <w:rsid w:val="00CC08F7"/>
    <w:rsid w:val="00CC71F4"/>
    <w:rsid w:val="00CD0A0D"/>
    <w:rsid w:val="00CD2D62"/>
    <w:rsid w:val="00D10D79"/>
    <w:rsid w:val="00D17373"/>
    <w:rsid w:val="00D62B93"/>
    <w:rsid w:val="00D655DF"/>
    <w:rsid w:val="00D75D28"/>
    <w:rsid w:val="00D80A68"/>
    <w:rsid w:val="00D81A06"/>
    <w:rsid w:val="00D859B8"/>
    <w:rsid w:val="00D86444"/>
    <w:rsid w:val="00D86E1D"/>
    <w:rsid w:val="00D90847"/>
    <w:rsid w:val="00D96D63"/>
    <w:rsid w:val="00DA4BD1"/>
    <w:rsid w:val="00DC08D5"/>
    <w:rsid w:val="00DC28AC"/>
    <w:rsid w:val="00DD3A8D"/>
    <w:rsid w:val="00DD7717"/>
    <w:rsid w:val="00DE7B94"/>
    <w:rsid w:val="00DF1A15"/>
    <w:rsid w:val="00E375BB"/>
    <w:rsid w:val="00E41F35"/>
    <w:rsid w:val="00E420F1"/>
    <w:rsid w:val="00E42A0D"/>
    <w:rsid w:val="00E447C7"/>
    <w:rsid w:val="00E503F4"/>
    <w:rsid w:val="00E82A27"/>
    <w:rsid w:val="00E95D71"/>
    <w:rsid w:val="00EC03F4"/>
    <w:rsid w:val="00EC55C1"/>
    <w:rsid w:val="00ED7B1F"/>
    <w:rsid w:val="00EE0241"/>
    <w:rsid w:val="00EE1C9C"/>
    <w:rsid w:val="00EE6258"/>
    <w:rsid w:val="00EE6BFA"/>
    <w:rsid w:val="00F020BF"/>
    <w:rsid w:val="00F0319A"/>
    <w:rsid w:val="00F0727D"/>
    <w:rsid w:val="00F07477"/>
    <w:rsid w:val="00F10E51"/>
    <w:rsid w:val="00F148F8"/>
    <w:rsid w:val="00F15E55"/>
    <w:rsid w:val="00F2252C"/>
    <w:rsid w:val="00F26FB6"/>
    <w:rsid w:val="00F37A9A"/>
    <w:rsid w:val="00F54809"/>
    <w:rsid w:val="00F6284E"/>
    <w:rsid w:val="00F65B75"/>
    <w:rsid w:val="00F7015D"/>
    <w:rsid w:val="00F86E21"/>
    <w:rsid w:val="00F927AC"/>
    <w:rsid w:val="00F97F5D"/>
    <w:rsid w:val="00FC0703"/>
    <w:rsid w:val="00FC36BA"/>
    <w:rsid w:val="00FC6E30"/>
    <w:rsid w:val="00FD31AD"/>
    <w:rsid w:val="00FF06C0"/>
    <w:rsid w:val="00FF0E70"/>
    <w:rsid w:val="00FF49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181E49-5A42-4F63-824D-1C79E45E1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1A06"/>
    <w:pPr>
      <w:widowControl w:val="0"/>
      <w:jc w:val="both"/>
    </w:pPr>
  </w:style>
  <w:style w:type="paragraph" w:styleId="3">
    <w:name w:val="heading 3"/>
    <w:basedOn w:val="a"/>
    <w:next w:val="a"/>
    <w:link w:val="3Char"/>
    <w:unhideWhenUsed/>
    <w:qFormat/>
    <w:rsid w:val="002635A8"/>
    <w:pPr>
      <w:keepNext/>
      <w:keepLines/>
      <w:spacing w:before="260" w:after="260" w:line="413" w:lineRule="auto"/>
      <w:outlineLvl w:val="2"/>
    </w:pPr>
    <w:rPr>
      <w:b/>
      <w:sz w:val="3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81A0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81A06"/>
    <w:rPr>
      <w:sz w:val="18"/>
      <w:szCs w:val="18"/>
    </w:rPr>
  </w:style>
  <w:style w:type="paragraph" w:styleId="a4">
    <w:name w:val="footer"/>
    <w:basedOn w:val="a"/>
    <w:link w:val="Char0"/>
    <w:uiPriority w:val="99"/>
    <w:unhideWhenUsed/>
    <w:rsid w:val="00D81A06"/>
    <w:pPr>
      <w:tabs>
        <w:tab w:val="center" w:pos="4153"/>
        <w:tab w:val="right" w:pos="8306"/>
      </w:tabs>
      <w:snapToGrid w:val="0"/>
      <w:jc w:val="left"/>
    </w:pPr>
    <w:rPr>
      <w:sz w:val="18"/>
      <w:szCs w:val="18"/>
    </w:rPr>
  </w:style>
  <w:style w:type="character" w:customStyle="1" w:styleId="Char0">
    <w:name w:val="页脚 Char"/>
    <w:basedOn w:val="a0"/>
    <w:link w:val="a4"/>
    <w:uiPriority w:val="99"/>
    <w:rsid w:val="00D81A06"/>
    <w:rPr>
      <w:sz w:val="18"/>
      <w:szCs w:val="18"/>
    </w:rPr>
  </w:style>
  <w:style w:type="paragraph" w:styleId="a5">
    <w:name w:val="Normal (Web)"/>
    <w:basedOn w:val="a"/>
    <w:uiPriority w:val="99"/>
    <w:unhideWhenUsed/>
    <w:rsid w:val="00D81A0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D81A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0">
    <w:name w:val="Plain Table 3"/>
    <w:basedOn w:val="a1"/>
    <w:uiPriority w:val="43"/>
    <w:rsid w:val="00D81A0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7">
    <w:name w:val="List Paragraph"/>
    <w:basedOn w:val="a"/>
    <w:uiPriority w:val="34"/>
    <w:qFormat/>
    <w:rsid w:val="00B53294"/>
    <w:pPr>
      <w:ind w:firstLineChars="200" w:firstLine="420"/>
    </w:pPr>
  </w:style>
  <w:style w:type="character" w:customStyle="1" w:styleId="3Char">
    <w:name w:val="标题 3 Char"/>
    <w:basedOn w:val="a0"/>
    <w:link w:val="3"/>
    <w:rsid w:val="002635A8"/>
    <w:rPr>
      <w:b/>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2638">
      <w:bodyDiv w:val="1"/>
      <w:marLeft w:val="0"/>
      <w:marRight w:val="0"/>
      <w:marTop w:val="0"/>
      <w:marBottom w:val="0"/>
      <w:divBdr>
        <w:top w:val="none" w:sz="0" w:space="0" w:color="auto"/>
        <w:left w:val="none" w:sz="0" w:space="0" w:color="auto"/>
        <w:bottom w:val="none" w:sz="0" w:space="0" w:color="auto"/>
        <w:right w:val="none" w:sz="0" w:space="0" w:color="auto"/>
      </w:divBdr>
      <w:divsChild>
        <w:div w:id="1902248416">
          <w:marLeft w:val="0"/>
          <w:marRight w:val="0"/>
          <w:marTop w:val="0"/>
          <w:marBottom w:val="0"/>
          <w:divBdr>
            <w:top w:val="none" w:sz="0" w:space="0" w:color="auto"/>
            <w:left w:val="none" w:sz="0" w:space="0" w:color="auto"/>
            <w:bottom w:val="none" w:sz="0" w:space="0" w:color="auto"/>
            <w:right w:val="none" w:sz="0" w:space="0" w:color="auto"/>
          </w:divBdr>
        </w:div>
      </w:divsChild>
    </w:div>
    <w:div w:id="20014750">
      <w:bodyDiv w:val="1"/>
      <w:marLeft w:val="0"/>
      <w:marRight w:val="0"/>
      <w:marTop w:val="0"/>
      <w:marBottom w:val="0"/>
      <w:divBdr>
        <w:top w:val="none" w:sz="0" w:space="0" w:color="auto"/>
        <w:left w:val="none" w:sz="0" w:space="0" w:color="auto"/>
        <w:bottom w:val="none" w:sz="0" w:space="0" w:color="auto"/>
        <w:right w:val="none" w:sz="0" w:space="0" w:color="auto"/>
      </w:divBdr>
      <w:divsChild>
        <w:div w:id="845947166">
          <w:marLeft w:val="0"/>
          <w:marRight w:val="0"/>
          <w:marTop w:val="0"/>
          <w:marBottom w:val="0"/>
          <w:divBdr>
            <w:top w:val="none" w:sz="0" w:space="0" w:color="auto"/>
            <w:left w:val="none" w:sz="0" w:space="0" w:color="auto"/>
            <w:bottom w:val="none" w:sz="0" w:space="0" w:color="auto"/>
            <w:right w:val="none" w:sz="0" w:space="0" w:color="auto"/>
          </w:divBdr>
        </w:div>
      </w:divsChild>
    </w:div>
    <w:div w:id="59793299">
      <w:bodyDiv w:val="1"/>
      <w:marLeft w:val="0"/>
      <w:marRight w:val="0"/>
      <w:marTop w:val="0"/>
      <w:marBottom w:val="0"/>
      <w:divBdr>
        <w:top w:val="none" w:sz="0" w:space="0" w:color="auto"/>
        <w:left w:val="none" w:sz="0" w:space="0" w:color="auto"/>
        <w:bottom w:val="none" w:sz="0" w:space="0" w:color="auto"/>
        <w:right w:val="none" w:sz="0" w:space="0" w:color="auto"/>
      </w:divBdr>
      <w:divsChild>
        <w:div w:id="260256848">
          <w:marLeft w:val="0"/>
          <w:marRight w:val="0"/>
          <w:marTop w:val="0"/>
          <w:marBottom w:val="0"/>
          <w:divBdr>
            <w:top w:val="none" w:sz="0" w:space="0" w:color="auto"/>
            <w:left w:val="none" w:sz="0" w:space="0" w:color="auto"/>
            <w:bottom w:val="none" w:sz="0" w:space="0" w:color="auto"/>
            <w:right w:val="none" w:sz="0" w:space="0" w:color="auto"/>
          </w:divBdr>
        </w:div>
      </w:divsChild>
    </w:div>
    <w:div w:id="64113048">
      <w:bodyDiv w:val="1"/>
      <w:marLeft w:val="0"/>
      <w:marRight w:val="0"/>
      <w:marTop w:val="0"/>
      <w:marBottom w:val="0"/>
      <w:divBdr>
        <w:top w:val="none" w:sz="0" w:space="0" w:color="auto"/>
        <w:left w:val="none" w:sz="0" w:space="0" w:color="auto"/>
        <w:bottom w:val="none" w:sz="0" w:space="0" w:color="auto"/>
        <w:right w:val="none" w:sz="0" w:space="0" w:color="auto"/>
      </w:divBdr>
      <w:divsChild>
        <w:div w:id="1618945073">
          <w:marLeft w:val="0"/>
          <w:marRight w:val="0"/>
          <w:marTop w:val="0"/>
          <w:marBottom w:val="0"/>
          <w:divBdr>
            <w:top w:val="none" w:sz="0" w:space="0" w:color="auto"/>
            <w:left w:val="none" w:sz="0" w:space="0" w:color="auto"/>
            <w:bottom w:val="none" w:sz="0" w:space="0" w:color="auto"/>
            <w:right w:val="none" w:sz="0" w:space="0" w:color="auto"/>
          </w:divBdr>
        </w:div>
      </w:divsChild>
    </w:div>
    <w:div w:id="73166092">
      <w:bodyDiv w:val="1"/>
      <w:marLeft w:val="0"/>
      <w:marRight w:val="0"/>
      <w:marTop w:val="0"/>
      <w:marBottom w:val="0"/>
      <w:divBdr>
        <w:top w:val="none" w:sz="0" w:space="0" w:color="auto"/>
        <w:left w:val="none" w:sz="0" w:space="0" w:color="auto"/>
        <w:bottom w:val="none" w:sz="0" w:space="0" w:color="auto"/>
        <w:right w:val="none" w:sz="0" w:space="0" w:color="auto"/>
      </w:divBdr>
      <w:divsChild>
        <w:div w:id="1241871318">
          <w:marLeft w:val="0"/>
          <w:marRight w:val="0"/>
          <w:marTop w:val="0"/>
          <w:marBottom w:val="0"/>
          <w:divBdr>
            <w:top w:val="none" w:sz="0" w:space="0" w:color="auto"/>
            <w:left w:val="none" w:sz="0" w:space="0" w:color="auto"/>
            <w:bottom w:val="none" w:sz="0" w:space="0" w:color="auto"/>
            <w:right w:val="none" w:sz="0" w:space="0" w:color="auto"/>
          </w:divBdr>
        </w:div>
      </w:divsChild>
    </w:div>
    <w:div w:id="84156563">
      <w:bodyDiv w:val="1"/>
      <w:marLeft w:val="0"/>
      <w:marRight w:val="0"/>
      <w:marTop w:val="0"/>
      <w:marBottom w:val="0"/>
      <w:divBdr>
        <w:top w:val="none" w:sz="0" w:space="0" w:color="auto"/>
        <w:left w:val="none" w:sz="0" w:space="0" w:color="auto"/>
        <w:bottom w:val="none" w:sz="0" w:space="0" w:color="auto"/>
        <w:right w:val="none" w:sz="0" w:space="0" w:color="auto"/>
      </w:divBdr>
      <w:divsChild>
        <w:div w:id="1737818419">
          <w:marLeft w:val="0"/>
          <w:marRight w:val="0"/>
          <w:marTop w:val="0"/>
          <w:marBottom w:val="0"/>
          <w:divBdr>
            <w:top w:val="none" w:sz="0" w:space="0" w:color="auto"/>
            <w:left w:val="none" w:sz="0" w:space="0" w:color="auto"/>
            <w:bottom w:val="none" w:sz="0" w:space="0" w:color="auto"/>
            <w:right w:val="none" w:sz="0" w:space="0" w:color="auto"/>
          </w:divBdr>
        </w:div>
      </w:divsChild>
    </w:div>
    <w:div w:id="122624433">
      <w:bodyDiv w:val="1"/>
      <w:marLeft w:val="0"/>
      <w:marRight w:val="0"/>
      <w:marTop w:val="0"/>
      <w:marBottom w:val="0"/>
      <w:divBdr>
        <w:top w:val="none" w:sz="0" w:space="0" w:color="auto"/>
        <w:left w:val="none" w:sz="0" w:space="0" w:color="auto"/>
        <w:bottom w:val="none" w:sz="0" w:space="0" w:color="auto"/>
        <w:right w:val="none" w:sz="0" w:space="0" w:color="auto"/>
      </w:divBdr>
      <w:divsChild>
        <w:div w:id="1726180179">
          <w:marLeft w:val="0"/>
          <w:marRight w:val="0"/>
          <w:marTop w:val="0"/>
          <w:marBottom w:val="0"/>
          <w:divBdr>
            <w:top w:val="none" w:sz="0" w:space="0" w:color="auto"/>
            <w:left w:val="none" w:sz="0" w:space="0" w:color="auto"/>
            <w:bottom w:val="none" w:sz="0" w:space="0" w:color="auto"/>
            <w:right w:val="none" w:sz="0" w:space="0" w:color="auto"/>
          </w:divBdr>
        </w:div>
      </w:divsChild>
    </w:div>
    <w:div w:id="153568537">
      <w:bodyDiv w:val="1"/>
      <w:marLeft w:val="0"/>
      <w:marRight w:val="0"/>
      <w:marTop w:val="0"/>
      <w:marBottom w:val="0"/>
      <w:divBdr>
        <w:top w:val="none" w:sz="0" w:space="0" w:color="auto"/>
        <w:left w:val="none" w:sz="0" w:space="0" w:color="auto"/>
        <w:bottom w:val="none" w:sz="0" w:space="0" w:color="auto"/>
        <w:right w:val="none" w:sz="0" w:space="0" w:color="auto"/>
      </w:divBdr>
      <w:divsChild>
        <w:div w:id="1970820723">
          <w:marLeft w:val="0"/>
          <w:marRight w:val="0"/>
          <w:marTop w:val="0"/>
          <w:marBottom w:val="0"/>
          <w:divBdr>
            <w:top w:val="none" w:sz="0" w:space="0" w:color="auto"/>
            <w:left w:val="none" w:sz="0" w:space="0" w:color="auto"/>
            <w:bottom w:val="none" w:sz="0" w:space="0" w:color="auto"/>
            <w:right w:val="none" w:sz="0" w:space="0" w:color="auto"/>
          </w:divBdr>
        </w:div>
      </w:divsChild>
    </w:div>
    <w:div w:id="156501146">
      <w:bodyDiv w:val="1"/>
      <w:marLeft w:val="0"/>
      <w:marRight w:val="0"/>
      <w:marTop w:val="0"/>
      <w:marBottom w:val="0"/>
      <w:divBdr>
        <w:top w:val="none" w:sz="0" w:space="0" w:color="auto"/>
        <w:left w:val="none" w:sz="0" w:space="0" w:color="auto"/>
        <w:bottom w:val="none" w:sz="0" w:space="0" w:color="auto"/>
        <w:right w:val="none" w:sz="0" w:space="0" w:color="auto"/>
      </w:divBdr>
      <w:divsChild>
        <w:div w:id="1173760647">
          <w:marLeft w:val="0"/>
          <w:marRight w:val="0"/>
          <w:marTop w:val="0"/>
          <w:marBottom w:val="0"/>
          <w:divBdr>
            <w:top w:val="none" w:sz="0" w:space="0" w:color="auto"/>
            <w:left w:val="none" w:sz="0" w:space="0" w:color="auto"/>
            <w:bottom w:val="none" w:sz="0" w:space="0" w:color="auto"/>
            <w:right w:val="none" w:sz="0" w:space="0" w:color="auto"/>
          </w:divBdr>
        </w:div>
      </w:divsChild>
    </w:div>
    <w:div w:id="161119108">
      <w:bodyDiv w:val="1"/>
      <w:marLeft w:val="0"/>
      <w:marRight w:val="0"/>
      <w:marTop w:val="0"/>
      <w:marBottom w:val="0"/>
      <w:divBdr>
        <w:top w:val="none" w:sz="0" w:space="0" w:color="auto"/>
        <w:left w:val="none" w:sz="0" w:space="0" w:color="auto"/>
        <w:bottom w:val="none" w:sz="0" w:space="0" w:color="auto"/>
        <w:right w:val="none" w:sz="0" w:space="0" w:color="auto"/>
      </w:divBdr>
      <w:divsChild>
        <w:div w:id="436172201">
          <w:marLeft w:val="0"/>
          <w:marRight w:val="0"/>
          <w:marTop w:val="0"/>
          <w:marBottom w:val="0"/>
          <w:divBdr>
            <w:top w:val="none" w:sz="0" w:space="0" w:color="auto"/>
            <w:left w:val="none" w:sz="0" w:space="0" w:color="auto"/>
            <w:bottom w:val="none" w:sz="0" w:space="0" w:color="auto"/>
            <w:right w:val="none" w:sz="0" w:space="0" w:color="auto"/>
          </w:divBdr>
        </w:div>
      </w:divsChild>
    </w:div>
    <w:div w:id="165554464">
      <w:bodyDiv w:val="1"/>
      <w:marLeft w:val="0"/>
      <w:marRight w:val="0"/>
      <w:marTop w:val="0"/>
      <w:marBottom w:val="0"/>
      <w:divBdr>
        <w:top w:val="none" w:sz="0" w:space="0" w:color="auto"/>
        <w:left w:val="none" w:sz="0" w:space="0" w:color="auto"/>
        <w:bottom w:val="none" w:sz="0" w:space="0" w:color="auto"/>
        <w:right w:val="none" w:sz="0" w:space="0" w:color="auto"/>
      </w:divBdr>
      <w:divsChild>
        <w:div w:id="180751494">
          <w:marLeft w:val="0"/>
          <w:marRight w:val="0"/>
          <w:marTop w:val="0"/>
          <w:marBottom w:val="0"/>
          <w:divBdr>
            <w:top w:val="none" w:sz="0" w:space="0" w:color="auto"/>
            <w:left w:val="none" w:sz="0" w:space="0" w:color="auto"/>
            <w:bottom w:val="none" w:sz="0" w:space="0" w:color="auto"/>
            <w:right w:val="none" w:sz="0" w:space="0" w:color="auto"/>
          </w:divBdr>
        </w:div>
      </w:divsChild>
    </w:div>
    <w:div w:id="182280645">
      <w:bodyDiv w:val="1"/>
      <w:marLeft w:val="0"/>
      <w:marRight w:val="0"/>
      <w:marTop w:val="0"/>
      <w:marBottom w:val="0"/>
      <w:divBdr>
        <w:top w:val="none" w:sz="0" w:space="0" w:color="auto"/>
        <w:left w:val="none" w:sz="0" w:space="0" w:color="auto"/>
        <w:bottom w:val="none" w:sz="0" w:space="0" w:color="auto"/>
        <w:right w:val="none" w:sz="0" w:space="0" w:color="auto"/>
      </w:divBdr>
      <w:divsChild>
        <w:div w:id="1509128651">
          <w:marLeft w:val="0"/>
          <w:marRight w:val="0"/>
          <w:marTop w:val="0"/>
          <w:marBottom w:val="0"/>
          <w:divBdr>
            <w:top w:val="none" w:sz="0" w:space="0" w:color="auto"/>
            <w:left w:val="none" w:sz="0" w:space="0" w:color="auto"/>
            <w:bottom w:val="none" w:sz="0" w:space="0" w:color="auto"/>
            <w:right w:val="none" w:sz="0" w:space="0" w:color="auto"/>
          </w:divBdr>
        </w:div>
      </w:divsChild>
    </w:div>
    <w:div w:id="214584792">
      <w:bodyDiv w:val="1"/>
      <w:marLeft w:val="0"/>
      <w:marRight w:val="0"/>
      <w:marTop w:val="0"/>
      <w:marBottom w:val="0"/>
      <w:divBdr>
        <w:top w:val="none" w:sz="0" w:space="0" w:color="auto"/>
        <w:left w:val="none" w:sz="0" w:space="0" w:color="auto"/>
        <w:bottom w:val="none" w:sz="0" w:space="0" w:color="auto"/>
        <w:right w:val="none" w:sz="0" w:space="0" w:color="auto"/>
      </w:divBdr>
      <w:divsChild>
        <w:div w:id="567496079">
          <w:marLeft w:val="0"/>
          <w:marRight w:val="0"/>
          <w:marTop w:val="0"/>
          <w:marBottom w:val="0"/>
          <w:divBdr>
            <w:top w:val="none" w:sz="0" w:space="0" w:color="auto"/>
            <w:left w:val="none" w:sz="0" w:space="0" w:color="auto"/>
            <w:bottom w:val="none" w:sz="0" w:space="0" w:color="auto"/>
            <w:right w:val="none" w:sz="0" w:space="0" w:color="auto"/>
          </w:divBdr>
        </w:div>
      </w:divsChild>
    </w:div>
    <w:div w:id="248075735">
      <w:bodyDiv w:val="1"/>
      <w:marLeft w:val="0"/>
      <w:marRight w:val="0"/>
      <w:marTop w:val="0"/>
      <w:marBottom w:val="0"/>
      <w:divBdr>
        <w:top w:val="none" w:sz="0" w:space="0" w:color="auto"/>
        <w:left w:val="none" w:sz="0" w:space="0" w:color="auto"/>
        <w:bottom w:val="none" w:sz="0" w:space="0" w:color="auto"/>
        <w:right w:val="none" w:sz="0" w:space="0" w:color="auto"/>
      </w:divBdr>
      <w:divsChild>
        <w:div w:id="857935906">
          <w:marLeft w:val="0"/>
          <w:marRight w:val="0"/>
          <w:marTop w:val="0"/>
          <w:marBottom w:val="150"/>
          <w:divBdr>
            <w:top w:val="single" w:sz="6" w:space="0" w:color="CCCCCC"/>
            <w:left w:val="single" w:sz="6" w:space="0" w:color="CCCCCC"/>
            <w:bottom w:val="single" w:sz="6" w:space="0" w:color="CCCCCC"/>
            <w:right w:val="single" w:sz="6" w:space="0" w:color="CCCCCC"/>
          </w:divBdr>
        </w:div>
        <w:div w:id="937837186">
          <w:marLeft w:val="0"/>
          <w:marRight w:val="0"/>
          <w:marTop w:val="0"/>
          <w:marBottom w:val="150"/>
          <w:divBdr>
            <w:top w:val="single" w:sz="6" w:space="0" w:color="CCCCCC"/>
            <w:left w:val="single" w:sz="6" w:space="0" w:color="CCCCCC"/>
            <w:bottom w:val="single" w:sz="6" w:space="0" w:color="CCCCCC"/>
            <w:right w:val="single" w:sz="6" w:space="0" w:color="CCCCCC"/>
          </w:divBdr>
          <w:divsChild>
            <w:div w:id="879821765">
              <w:marLeft w:val="0"/>
              <w:marRight w:val="0"/>
              <w:marTop w:val="0"/>
              <w:marBottom w:val="0"/>
              <w:divBdr>
                <w:top w:val="none" w:sz="0" w:space="0" w:color="auto"/>
                <w:left w:val="none" w:sz="0" w:space="0" w:color="auto"/>
                <w:bottom w:val="none" w:sz="0" w:space="0" w:color="auto"/>
                <w:right w:val="none" w:sz="0" w:space="0" w:color="auto"/>
              </w:divBdr>
              <w:divsChild>
                <w:div w:id="1011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535772">
      <w:bodyDiv w:val="1"/>
      <w:marLeft w:val="0"/>
      <w:marRight w:val="0"/>
      <w:marTop w:val="0"/>
      <w:marBottom w:val="0"/>
      <w:divBdr>
        <w:top w:val="none" w:sz="0" w:space="0" w:color="auto"/>
        <w:left w:val="none" w:sz="0" w:space="0" w:color="auto"/>
        <w:bottom w:val="none" w:sz="0" w:space="0" w:color="auto"/>
        <w:right w:val="none" w:sz="0" w:space="0" w:color="auto"/>
      </w:divBdr>
      <w:divsChild>
        <w:div w:id="1669937416">
          <w:marLeft w:val="0"/>
          <w:marRight w:val="0"/>
          <w:marTop w:val="0"/>
          <w:marBottom w:val="0"/>
          <w:divBdr>
            <w:top w:val="none" w:sz="0" w:space="0" w:color="auto"/>
            <w:left w:val="none" w:sz="0" w:space="0" w:color="auto"/>
            <w:bottom w:val="none" w:sz="0" w:space="0" w:color="auto"/>
            <w:right w:val="none" w:sz="0" w:space="0" w:color="auto"/>
          </w:divBdr>
        </w:div>
      </w:divsChild>
    </w:div>
    <w:div w:id="298340968">
      <w:bodyDiv w:val="1"/>
      <w:marLeft w:val="0"/>
      <w:marRight w:val="0"/>
      <w:marTop w:val="0"/>
      <w:marBottom w:val="0"/>
      <w:divBdr>
        <w:top w:val="none" w:sz="0" w:space="0" w:color="auto"/>
        <w:left w:val="none" w:sz="0" w:space="0" w:color="auto"/>
        <w:bottom w:val="none" w:sz="0" w:space="0" w:color="auto"/>
        <w:right w:val="none" w:sz="0" w:space="0" w:color="auto"/>
      </w:divBdr>
      <w:divsChild>
        <w:div w:id="120078357">
          <w:marLeft w:val="0"/>
          <w:marRight w:val="0"/>
          <w:marTop w:val="0"/>
          <w:marBottom w:val="0"/>
          <w:divBdr>
            <w:top w:val="none" w:sz="0" w:space="0" w:color="auto"/>
            <w:left w:val="none" w:sz="0" w:space="0" w:color="auto"/>
            <w:bottom w:val="none" w:sz="0" w:space="0" w:color="auto"/>
            <w:right w:val="none" w:sz="0" w:space="0" w:color="auto"/>
          </w:divBdr>
        </w:div>
      </w:divsChild>
    </w:div>
    <w:div w:id="330182718">
      <w:bodyDiv w:val="1"/>
      <w:marLeft w:val="0"/>
      <w:marRight w:val="0"/>
      <w:marTop w:val="0"/>
      <w:marBottom w:val="0"/>
      <w:divBdr>
        <w:top w:val="none" w:sz="0" w:space="0" w:color="auto"/>
        <w:left w:val="none" w:sz="0" w:space="0" w:color="auto"/>
        <w:bottom w:val="none" w:sz="0" w:space="0" w:color="auto"/>
        <w:right w:val="none" w:sz="0" w:space="0" w:color="auto"/>
      </w:divBdr>
      <w:divsChild>
        <w:div w:id="1537349450">
          <w:marLeft w:val="0"/>
          <w:marRight w:val="0"/>
          <w:marTop w:val="0"/>
          <w:marBottom w:val="0"/>
          <w:divBdr>
            <w:top w:val="none" w:sz="0" w:space="0" w:color="auto"/>
            <w:left w:val="none" w:sz="0" w:space="0" w:color="auto"/>
            <w:bottom w:val="none" w:sz="0" w:space="0" w:color="auto"/>
            <w:right w:val="none" w:sz="0" w:space="0" w:color="auto"/>
          </w:divBdr>
        </w:div>
      </w:divsChild>
    </w:div>
    <w:div w:id="355235740">
      <w:bodyDiv w:val="1"/>
      <w:marLeft w:val="0"/>
      <w:marRight w:val="0"/>
      <w:marTop w:val="0"/>
      <w:marBottom w:val="0"/>
      <w:divBdr>
        <w:top w:val="none" w:sz="0" w:space="0" w:color="auto"/>
        <w:left w:val="none" w:sz="0" w:space="0" w:color="auto"/>
        <w:bottom w:val="none" w:sz="0" w:space="0" w:color="auto"/>
        <w:right w:val="none" w:sz="0" w:space="0" w:color="auto"/>
      </w:divBdr>
      <w:divsChild>
        <w:div w:id="1294678367">
          <w:marLeft w:val="0"/>
          <w:marRight w:val="0"/>
          <w:marTop w:val="0"/>
          <w:marBottom w:val="0"/>
          <w:divBdr>
            <w:top w:val="none" w:sz="0" w:space="0" w:color="auto"/>
            <w:left w:val="none" w:sz="0" w:space="0" w:color="auto"/>
            <w:bottom w:val="none" w:sz="0" w:space="0" w:color="auto"/>
            <w:right w:val="none" w:sz="0" w:space="0" w:color="auto"/>
          </w:divBdr>
        </w:div>
      </w:divsChild>
    </w:div>
    <w:div w:id="3641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57943">
          <w:marLeft w:val="0"/>
          <w:marRight w:val="0"/>
          <w:marTop w:val="0"/>
          <w:marBottom w:val="0"/>
          <w:divBdr>
            <w:top w:val="none" w:sz="0" w:space="0" w:color="auto"/>
            <w:left w:val="none" w:sz="0" w:space="0" w:color="auto"/>
            <w:bottom w:val="none" w:sz="0" w:space="0" w:color="auto"/>
            <w:right w:val="none" w:sz="0" w:space="0" w:color="auto"/>
          </w:divBdr>
        </w:div>
      </w:divsChild>
    </w:div>
    <w:div w:id="375586896">
      <w:bodyDiv w:val="1"/>
      <w:marLeft w:val="0"/>
      <w:marRight w:val="0"/>
      <w:marTop w:val="0"/>
      <w:marBottom w:val="0"/>
      <w:divBdr>
        <w:top w:val="none" w:sz="0" w:space="0" w:color="auto"/>
        <w:left w:val="none" w:sz="0" w:space="0" w:color="auto"/>
        <w:bottom w:val="none" w:sz="0" w:space="0" w:color="auto"/>
        <w:right w:val="none" w:sz="0" w:space="0" w:color="auto"/>
      </w:divBdr>
      <w:divsChild>
        <w:div w:id="3242253">
          <w:marLeft w:val="0"/>
          <w:marRight w:val="0"/>
          <w:marTop w:val="0"/>
          <w:marBottom w:val="0"/>
          <w:divBdr>
            <w:top w:val="none" w:sz="0" w:space="0" w:color="auto"/>
            <w:left w:val="none" w:sz="0" w:space="0" w:color="auto"/>
            <w:bottom w:val="none" w:sz="0" w:space="0" w:color="auto"/>
            <w:right w:val="none" w:sz="0" w:space="0" w:color="auto"/>
          </w:divBdr>
        </w:div>
      </w:divsChild>
    </w:div>
    <w:div w:id="379600773">
      <w:bodyDiv w:val="1"/>
      <w:marLeft w:val="0"/>
      <w:marRight w:val="0"/>
      <w:marTop w:val="0"/>
      <w:marBottom w:val="0"/>
      <w:divBdr>
        <w:top w:val="none" w:sz="0" w:space="0" w:color="auto"/>
        <w:left w:val="none" w:sz="0" w:space="0" w:color="auto"/>
        <w:bottom w:val="none" w:sz="0" w:space="0" w:color="auto"/>
        <w:right w:val="none" w:sz="0" w:space="0" w:color="auto"/>
      </w:divBdr>
      <w:divsChild>
        <w:div w:id="2031640196">
          <w:marLeft w:val="0"/>
          <w:marRight w:val="0"/>
          <w:marTop w:val="0"/>
          <w:marBottom w:val="0"/>
          <w:divBdr>
            <w:top w:val="none" w:sz="0" w:space="0" w:color="auto"/>
            <w:left w:val="none" w:sz="0" w:space="0" w:color="auto"/>
            <w:bottom w:val="none" w:sz="0" w:space="0" w:color="auto"/>
            <w:right w:val="none" w:sz="0" w:space="0" w:color="auto"/>
          </w:divBdr>
        </w:div>
      </w:divsChild>
    </w:div>
    <w:div w:id="386685559">
      <w:bodyDiv w:val="1"/>
      <w:marLeft w:val="0"/>
      <w:marRight w:val="0"/>
      <w:marTop w:val="0"/>
      <w:marBottom w:val="0"/>
      <w:divBdr>
        <w:top w:val="none" w:sz="0" w:space="0" w:color="auto"/>
        <w:left w:val="none" w:sz="0" w:space="0" w:color="auto"/>
        <w:bottom w:val="none" w:sz="0" w:space="0" w:color="auto"/>
        <w:right w:val="none" w:sz="0" w:space="0" w:color="auto"/>
      </w:divBdr>
      <w:divsChild>
        <w:div w:id="1542942341">
          <w:marLeft w:val="0"/>
          <w:marRight w:val="0"/>
          <w:marTop w:val="0"/>
          <w:marBottom w:val="0"/>
          <w:divBdr>
            <w:top w:val="none" w:sz="0" w:space="0" w:color="auto"/>
            <w:left w:val="none" w:sz="0" w:space="0" w:color="auto"/>
            <w:bottom w:val="none" w:sz="0" w:space="0" w:color="auto"/>
            <w:right w:val="none" w:sz="0" w:space="0" w:color="auto"/>
          </w:divBdr>
        </w:div>
      </w:divsChild>
    </w:div>
    <w:div w:id="396050228">
      <w:bodyDiv w:val="1"/>
      <w:marLeft w:val="0"/>
      <w:marRight w:val="0"/>
      <w:marTop w:val="0"/>
      <w:marBottom w:val="0"/>
      <w:divBdr>
        <w:top w:val="none" w:sz="0" w:space="0" w:color="auto"/>
        <w:left w:val="none" w:sz="0" w:space="0" w:color="auto"/>
        <w:bottom w:val="none" w:sz="0" w:space="0" w:color="auto"/>
        <w:right w:val="none" w:sz="0" w:space="0" w:color="auto"/>
      </w:divBdr>
      <w:divsChild>
        <w:div w:id="1206675517">
          <w:marLeft w:val="0"/>
          <w:marRight w:val="0"/>
          <w:marTop w:val="0"/>
          <w:marBottom w:val="0"/>
          <w:divBdr>
            <w:top w:val="none" w:sz="0" w:space="0" w:color="auto"/>
            <w:left w:val="none" w:sz="0" w:space="0" w:color="auto"/>
            <w:bottom w:val="none" w:sz="0" w:space="0" w:color="auto"/>
            <w:right w:val="none" w:sz="0" w:space="0" w:color="auto"/>
          </w:divBdr>
        </w:div>
      </w:divsChild>
    </w:div>
    <w:div w:id="428544304">
      <w:bodyDiv w:val="1"/>
      <w:marLeft w:val="0"/>
      <w:marRight w:val="0"/>
      <w:marTop w:val="0"/>
      <w:marBottom w:val="0"/>
      <w:divBdr>
        <w:top w:val="none" w:sz="0" w:space="0" w:color="auto"/>
        <w:left w:val="none" w:sz="0" w:space="0" w:color="auto"/>
        <w:bottom w:val="none" w:sz="0" w:space="0" w:color="auto"/>
        <w:right w:val="none" w:sz="0" w:space="0" w:color="auto"/>
      </w:divBdr>
      <w:divsChild>
        <w:div w:id="456917426">
          <w:marLeft w:val="0"/>
          <w:marRight w:val="0"/>
          <w:marTop w:val="0"/>
          <w:marBottom w:val="0"/>
          <w:divBdr>
            <w:top w:val="none" w:sz="0" w:space="0" w:color="auto"/>
            <w:left w:val="none" w:sz="0" w:space="0" w:color="auto"/>
            <w:bottom w:val="none" w:sz="0" w:space="0" w:color="auto"/>
            <w:right w:val="none" w:sz="0" w:space="0" w:color="auto"/>
          </w:divBdr>
        </w:div>
      </w:divsChild>
    </w:div>
    <w:div w:id="533536945">
      <w:bodyDiv w:val="1"/>
      <w:marLeft w:val="0"/>
      <w:marRight w:val="0"/>
      <w:marTop w:val="0"/>
      <w:marBottom w:val="0"/>
      <w:divBdr>
        <w:top w:val="none" w:sz="0" w:space="0" w:color="auto"/>
        <w:left w:val="none" w:sz="0" w:space="0" w:color="auto"/>
        <w:bottom w:val="none" w:sz="0" w:space="0" w:color="auto"/>
        <w:right w:val="none" w:sz="0" w:space="0" w:color="auto"/>
      </w:divBdr>
      <w:divsChild>
        <w:div w:id="831795321">
          <w:marLeft w:val="0"/>
          <w:marRight w:val="0"/>
          <w:marTop w:val="0"/>
          <w:marBottom w:val="0"/>
          <w:divBdr>
            <w:top w:val="none" w:sz="0" w:space="0" w:color="auto"/>
            <w:left w:val="none" w:sz="0" w:space="0" w:color="auto"/>
            <w:bottom w:val="none" w:sz="0" w:space="0" w:color="auto"/>
            <w:right w:val="none" w:sz="0" w:space="0" w:color="auto"/>
          </w:divBdr>
        </w:div>
      </w:divsChild>
    </w:div>
    <w:div w:id="541789453">
      <w:bodyDiv w:val="1"/>
      <w:marLeft w:val="0"/>
      <w:marRight w:val="0"/>
      <w:marTop w:val="0"/>
      <w:marBottom w:val="0"/>
      <w:divBdr>
        <w:top w:val="none" w:sz="0" w:space="0" w:color="auto"/>
        <w:left w:val="none" w:sz="0" w:space="0" w:color="auto"/>
        <w:bottom w:val="none" w:sz="0" w:space="0" w:color="auto"/>
        <w:right w:val="none" w:sz="0" w:space="0" w:color="auto"/>
      </w:divBdr>
      <w:divsChild>
        <w:div w:id="618612094">
          <w:marLeft w:val="0"/>
          <w:marRight w:val="0"/>
          <w:marTop w:val="0"/>
          <w:marBottom w:val="0"/>
          <w:divBdr>
            <w:top w:val="none" w:sz="0" w:space="0" w:color="auto"/>
            <w:left w:val="none" w:sz="0" w:space="0" w:color="auto"/>
            <w:bottom w:val="none" w:sz="0" w:space="0" w:color="auto"/>
            <w:right w:val="none" w:sz="0" w:space="0" w:color="auto"/>
          </w:divBdr>
        </w:div>
      </w:divsChild>
    </w:div>
    <w:div w:id="551506150">
      <w:bodyDiv w:val="1"/>
      <w:marLeft w:val="0"/>
      <w:marRight w:val="0"/>
      <w:marTop w:val="0"/>
      <w:marBottom w:val="0"/>
      <w:divBdr>
        <w:top w:val="none" w:sz="0" w:space="0" w:color="auto"/>
        <w:left w:val="none" w:sz="0" w:space="0" w:color="auto"/>
        <w:bottom w:val="none" w:sz="0" w:space="0" w:color="auto"/>
        <w:right w:val="none" w:sz="0" w:space="0" w:color="auto"/>
      </w:divBdr>
      <w:divsChild>
        <w:div w:id="689844392">
          <w:marLeft w:val="0"/>
          <w:marRight w:val="0"/>
          <w:marTop w:val="0"/>
          <w:marBottom w:val="0"/>
          <w:divBdr>
            <w:top w:val="none" w:sz="0" w:space="0" w:color="auto"/>
            <w:left w:val="none" w:sz="0" w:space="0" w:color="auto"/>
            <w:bottom w:val="none" w:sz="0" w:space="0" w:color="auto"/>
            <w:right w:val="none" w:sz="0" w:space="0" w:color="auto"/>
          </w:divBdr>
        </w:div>
      </w:divsChild>
    </w:div>
    <w:div w:id="555823605">
      <w:bodyDiv w:val="1"/>
      <w:marLeft w:val="0"/>
      <w:marRight w:val="0"/>
      <w:marTop w:val="0"/>
      <w:marBottom w:val="0"/>
      <w:divBdr>
        <w:top w:val="none" w:sz="0" w:space="0" w:color="auto"/>
        <w:left w:val="none" w:sz="0" w:space="0" w:color="auto"/>
        <w:bottom w:val="none" w:sz="0" w:space="0" w:color="auto"/>
        <w:right w:val="none" w:sz="0" w:space="0" w:color="auto"/>
      </w:divBdr>
      <w:divsChild>
        <w:div w:id="876046037">
          <w:marLeft w:val="0"/>
          <w:marRight w:val="0"/>
          <w:marTop w:val="0"/>
          <w:marBottom w:val="0"/>
          <w:divBdr>
            <w:top w:val="none" w:sz="0" w:space="0" w:color="auto"/>
            <w:left w:val="none" w:sz="0" w:space="0" w:color="auto"/>
            <w:bottom w:val="none" w:sz="0" w:space="0" w:color="auto"/>
            <w:right w:val="none" w:sz="0" w:space="0" w:color="auto"/>
          </w:divBdr>
        </w:div>
      </w:divsChild>
    </w:div>
    <w:div w:id="588464893">
      <w:bodyDiv w:val="1"/>
      <w:marLeft w:val="0"/>
      <w:marRight w:val="0"/>
      <w:marTop w:val="0"/>
      <w:marBottom w:val="0"/>
      <w:divBdr>
        <w:top w:val="none" w:sz="0" w:space="0" w:color="auto"/>
        <w:left w:val="none" w:sz="0" w:space="0" w:color="auto"/>
        <w:bottom w:val="none" w:sz="0" w:space="0" w:color="auto"/>
        <w:right w:val="none" w:sz="0" w:space="0" w:color="auto"/>
      </w:divBdr>
      <w:divsChild>
        <w:div w:id="1599823406">
          <w:marLeft w:val="0"/>
          <w:marRight w:val="0"/>
          <w:marTop w:val="0"/>
          <w:marBottom w:val="0"/>
          <w:divBdr>
            <w:top w:val="none" w:sz="0" w:space="0" w:color="auto"/>
            <w:left w:val="none" w:sz="0" w:space="0" w:color="auto"/>
            <w:bottom w:val="none" w:sz="0" w:space="0" w:color="auto"/>
            <w:right w:val="none" w:sz="0" w:space="0" w:color="auto"/>
          </w:divBdr>
        </w:div>
      </w:divsChild>
    </w:div>
    <w:div w:id="599071849">
      <w:bodyDiv w:val="1"/>
      <w:marLeft w:val="0"/>
      <w:marRight w:val="0"/>
      <w:marTop w:val="0"/>
      <w:marBottom w:val="0"/>
      <w:divBdr>
        <w:top w:val="none" w:sz="0" w:space="0" w:color="auto"/>
        <w:left w:val="none" w:sz="0" w:space="0" w:color="auto"/>
        <w:bottom w:val="none" w:sz="0" w:space="0" w:color="auto"/>
        <w:right w:val="none" w:sz="0" w:space="0" w:color="auto"/>
      </w:divBdr>
      <w:divsChild>
        <w:div w:id="1686859518">
          <w:marLeft w:val="0"/>
          <w:marRight w:val="0"/>
          <w:marTop w:val="0"/>
          <w:marBottom w:val="0"/>
          <w:divBdr>
            <w:top w:val="none" w:sz="0" w:space="0" w:color="auto"/>
            <w:left w:val="none" w:sz="0" w:space="0" w:color="auto"/>
            <w:bottom w:val="none" w:sz="0" w:space="0" w:color="auto"/>
            <w:right w:val="none" w:sz="0" w:space="0" w:color="auto"/>
          </w:divBdr>
        </w:div>
      </w:divsChild>
    </w:div>
    <w:div w:id="624458789">
      <w:bodyDiv w:val="1"/>
      <w:marLeft w:val="0"/>
      <w:marRight w:val="0"/>
      <w:marTop w:val="0"/>
      <w:marBottom w:val="0"/>
      <w:divBdr>
        <w:top w:val="none" w:sz="0" w:space="0" w:color="auto"/>
        <w:left w:val="none" w:sz="0" w:space="0" w:color="auto"/>
        <w:bottom w:val="none" w:sz="0" w:space="0" w:color="auto"/>
        <w:right w:val="none" w:sz="0" w:space="0" w:color="auto"/>
      </w:divBdr>
      <w:divsChild>
        <w:div w:id="1485047159">
          <w:marLeft w:val="0"/>
          <w:marRight w:val="0"/>
          <w:marTop w:val="0"/>
          <w:marBottom w:val="0"/>
          <w:divBdr>
            <w:top w:val="none" w:sz="0" w:space="0" w:color="auto"/>
            <w:left w:val="none" w:sz="0" w:space="0" w:color="auto"/>
            <w:bottom w:val="none" w:sz="0" w:space="0" w:color="auto"/>
            <w:right w:val="none" w:sz="0" w:space="0" w:color="auto"/>
          </w:divBdr>
        </w:div>
      </w:divsChild>
    </w:div>
    <w:div w:id="647248101">
      <w:bodyDiv w:val="1"/>
      <w:marLeft w:val="0"/>
      <w:marRight w:val="0"/>
      <w:marTop w:val="0"/>
      <w:marBottom w:val="0"/>
      <w:divBdr>
        <w:top w:val="none" w:sz="0" w:space="0" w:color="auto"/>
        <w:left w:val="none" w:sz="0" w:space="0" w:color="auto"/>
        <w:bottom w:val="none" w:sz="0" w:space="0" w:color="auto"/>
        <w:right w:val="none" w:sz="0" w:space="0" w:color="auto"/>
      </w:divBdr>
      <w:divsChild>
        <w:div w:id="1840729074">
          <w:marLeft w:val="0"/>
          <w:marRight w:val="0"/>
          <w:marTop w:val="0"/>
          <w:marBottom w:val="0"/>
          <w:divBdr>
            <w:top w:val="none" w:sz="0" w:space="0" w:color="auto"/>
            <w:left w:val="none" w:sz="0" w:space="0" w:color="auto"/>
            <w:bottom w:val="none" w:sz="0" w:space="0" w:color="auto"/>
            <w:right w:val="none" w:sz="0" w:space="0" w:color="auto"/>
          </w:divBdr>
        </w:div>
      </w:divsChild>
    </w:div>
    <w:div w:id="670789831">
      <w:bodyDiv w:val="1"/>
      <w:marLeft w:val="0"/>
      <w:marRight w:val="0"/>
      <w:marTop w:val="0"/>
      <w:marBottom w:val="0"/>
      <w:divBdr>
        <w:top w:val="none" w:sz="0" w:space="0" w:color="auto"/>
        <w:left w:val="none" w:sz="0" w:space="0" w:color="auto"/>
        <w:bottom w:val="none" w:sz="0" w:space="0" w:color="auto"/>
        <w:right w:val="none" w:sz="0" w:space="0" w:color="auto"/>
      </w:divBdr>
      <w:divsChild>
        <w:div w:id="341278273">
          <w:marLeft w:val="0"/>
          <w:marRight w:val="0"/>
          <w:marTop w:val="0"/>
          <w:marBottom w:val="0"/>
          <w:divBdr>
            <w:top w:val="none" w:sz="0" w:space="0" w:color="auto"/>
            <w:left w:val="none" w:sz="0" w:space="0" w:color="auto"/>
            <w:bottom w:val="none" w:sz="0" w:space="0" w:color="auto"/>
            <w:right w:val="none" w:sz="0" w:space="0" w:color="auto"/>
          </w:divBdr>
        </w:div>
      </w:divsChild>
    </w:div>
    <w:div w:id="687951628">
      <w:bodyDiv w:val="1"/>
      <w:marLeft w:val="0"/>
      <w:marRight w:val="0"/>
      <w:marTop w:val="0"/>
      <w:marBottom w:val="0"/>
      <w:divBdr>
        <w:top w:val="none" w:sz="0" w:space="0" w:color="auto"/>
        <w:left w:val="none" w:sz="0" w:space="0" w:color="auto"/>
        <w:bottom w:val="none" w:sz="0" w:space="0" w:color="auto"/>
        <w:right w:val="none" w:sz="0" w:space="0" w:color="auto"/>
      </w:divBdr>
      <w:divsChild>
        <w:div w:id="560604440">
          <w:marLeft w:val="0"/>
          <w:marRight w:val="0"/>
          <w:marTop w:val="0"/>
          <w:marBottom w:val="0"/>
          <w:divBdr>
            <w:top w:val="none" w:sz="0" w:space="0" w:color="auto"/>
            <w:left w:val="none" w:sz="0" w:space="0" w:color="auto"/>
            <w:bottom w:val="none" w:sz="0" w:space="0" w:color="auto"/>
            <w:right w:val="none" w:sz="0" w:space="0" w:color="auto"/>
          </w:divBdr>
        </w:div>
      </w:divsChild>
    </w:div>
    <w:div w:id="697463311">
      <w:bodyDiv w:val="1"/>
      <w:marLeft w:val="0"/>
      <w:marRight w:val="0"/>
      <w:marTop w:val="0"/>
      <w:marBottom w:val="0"/>
      <w:divBdr>
        <w:top w:val="none" w:sz="0" w:space="0" w:color="auto"/>
        <w:left w:val="none" w:sz="0" w:space="0" w:color="auto"/>
        <w:bottom w:val="none" w:sz="0" w:space="0" w:color="auto"/>
        <w:right w:val="none" w:sz="0" w:space="0" w:color="auto"/>
      </w:divBdr>
      <w:divsChild>
        <w:div w:id="2015640668">
          <w:marLeft w:val="0"/>
          <w:marRight w:val="0"/>
          <w:marTop w:val="0"/>
          <w:marBottom w:val="0"/>
          <w:divBdr>
            <w:top w:val="none" w:sz="0" w:space="0" w:color="auto"/>
            <w:left w:val="none" w:sz="0" w:space="0" w:color="auto"/>
            <w:bottom w:val="none" w:sz="0" w:space="0" w:color="auto"/>
            <w:right w:val="none" w:sz="0" w:space="0" w:color="auto"/>
          </w:divBdr>
        </w:div>
      </w:divsChild>
    </w:div>
    <w:div w:id="776867693">
      <w:bodyDiv w:val="1"/>
      <w:marLeft w:val="0"/>
      <w:marRight w:val="0"/>
      <w:marTop w:val="0"/>
      <w:marBottom w:val="0"/>
      <w:divBdr>
        <w:top w:val="none" w:sz="0" w:space="0" w:color="auto"/>
        <w:left w:val="none" w:sz="0" w:space="0" w:color="auto"/>
        <w:bottom w:val="none" w:sz="0" w:space="0" w:color="auto"/>
        <w:right w:val="none" w:sz="0" w:space="0" w:color="auto"/>
      </w:divBdr>
      <w:divsChild>
        <w:div w:id="655304704">
          <w:marLeft w:val="0"/>
          <w:marRight w:val="0"/>
          <w:marTop w:val="0"/>
          <w:marBottom w:val="0"/>
          <w:divBdr>
            <w:top w:val="none" w:sz="0" w:space="0" w:color="auto"/>
            <w:left w:val="none" w:sz="0" w:space="0" w:color="auto"/>
            <w:bottom w:val="none" w:sz="0" w:space="0" w:color="auto"/>
            <w:right w:val="none" w:sz="0" w:space="0" w:color="auto"/>
          </w:divBdr>
        </w:div>
      </w:divsChild>
    </w:div>
    <w:div w:id="803231300">
      <w:bodyDiv w:val="1"/>
      <w:marLeft w:val="0"/>
      <w:marRight w:val="0"/>
      <w:marTop w:val="0"/>
      <w:marBottom w:val="0"/>
      <w:divBdr>
        <w:top w:val="none" w:sz="0" w:space="0" w:color="auto"/>
        <w:left w:val="none" w:sz="0" w:space="0" w:color="auto"/>
        <w:bottom w:val="none" w:sz="0" w:space="0" w:color="auto"/>
        <w:right w:val="none" w:sz="0" w:space="0" w:color="auto"/>
      </w:divBdr>
      <w:divsChild>
        <w:div w:id="1998342968">
          <w:marLeft w:val="0"/>
          <w:marRight w:val="0"/>
          <w:marTop w:val="0"/>
          <w:marBottom w:val="0"/>
          <w:divBdr>
            <w:top w:val="none" w:sz="0" w:space="0" w:color="auto"/>
            <w:left w:val="none" w:sz="0" w:space="0" w:color="auto"/>
            <w:bottom w:val="none" w:sz="0" w:space="0" w:color="auto"/>
            <w:right w:val="none" w:sz="0" w:space="0" w:color="auto"/>
          </w:divBdr>
        </w:div>
      </w:divsChild>
    </w:div>
    <w:div w:id="826164757">
      <w:bodyDiv w:val="1"/>
      <w:marLeft w:val="0"/>
      <w:marRight w:val="0"/>
      <w:marTop w:val="0"/>
      <w:marBottom w:val="0"/>
      <w:divBdr>
        <w:top w:val="none" w:sz="0" w:space="0" w:color="auto"/>
        <w:left w:val="none" w:sz="0" w:space="0" w:color="auto"/>
        <w:bottom w:val="none" w:sz="0" w:space="0" w:color="auto"/>
        <w:right w:val="none" w:sz="0" w:space="0" w:color="auto"/>
      </w:divBdr>
      <w:divsChild>
        <w:div w:id="1290739872">
          <w:marLeft w:val="0"/>
          <w:marRight w:val="0"/>
          <w:marTop w:val="0"/>
          <w:marBottom w:val="0"/>
          <w:divBdr>
            <w:top w:val="none" w:sz="0" w:space="0" w:color="auto"/>
            <w:left w:val="none" w:sz="0" w:space="0" w:color="auto"/>
            <w:bottom w:val="none" w:sz="0" w:space="0" w:color="auto"/>
            <w:right w:val="none" w:sz="0" w:space="0" w:color="auto"/>
          </w:divBdr>
        </w:div>
      </w:divsChild>
    </w:div>
    <w:div w:id="875431721">
      <w:bodyDiv w:val="1"/>
      <w:marLeft w:val="0"/>
      <w:marRight w:val="0"/>
      <w:marTop w:val="0"/>
      <w:marBottom w:val="0"/>
      <w:divBdr>
        <w:top w:val="none" w:sz="0" w:space="0" w:color="auto"/>
        <w:left w:val="none" w:sz="0" w:space="0" w:color="auto"/>
        <w:bottom w:val="none" w:sz="0" w:space="0" w:color="auto"/>
        <w:right w:val="none" w:sz="0" w:space="0" w:color="auto"/>
      </w:divBdr>
      <w:divsChild>
        <w:div w:id="1248885353">
          <w:marLeft w:val="0"/>
          <w:marRight w:val="0"/>
          <w:marTop w:val="0"/>
          <w:marBottom w:val="0"/>
          <w:divBdr>
            <w:top w:val="none" w:sz="0" w:space="0" w:color="auto"/>
            <w:left w:val="none" w:sz="0" w:space="0" w:color="auto"/>
            <w:bottom w:val="none" w:sz="0" w:space="0" w:color="auto"/>
            <w:right w:val="none" w:sz="0" w:space="0" w:color="auto"/>
          </w:divBdr>
        </w:div>
      </w:divsChild>
    </w:div>
    <w:div w:id="903948937">
      <w:bodyDiv w:val="1"/>
      <w:marLeft w:val="0"/>
      <w:marRight w:val="0"/>
      <w:marTop w:val="0"/>
      <w:marBottom w:val="0"/>
      <w:divBdr>
        <w:top w:val="none" w:sz="0" w:space="0" w:color="auto"/>
        <w:left w:val="none" w:sz="0" w:space="0" w:color="auto"/>
        <w:bottom w:val="none" w:sz="0" w:space="0" w:color="auto"/>
        <w:right w:val="none" w:sz="0" w:space="0" w:color="auto"/>
      </w:divBdr>
      <w:divsChild>
        <w:div w:id="414594500">
          <w:marLeft w:val="0"/>
          <w:marRight w:val="0"/>
          <w:marTop w:val="0"/>
          <w:marBottom w:val="0"/>
          <w:divBdr>
            <w:top w:val="none" w:sz="0" w:space="0" w:color="auto"/>
            <w:left w:val="none" w:sz="0" w:space="0" w:color="auto"/>
            <w:bottom w:val="none" w:sz="0" w:space="0" w:color="auto"/>
            <w:right w:val="none" w:sz="0" w:space="0" w:color="auto"/>
          </w:divBdr>
        </w:div>
      </w:divsChild>
    </w:div>
    <w:div w:id="936324643">
      <w:bodyDiv w:val="1"/>
      <w:marLeft w:val="0"/>
      <w:marRight w:val="0"/>
      <w:marTop w:val="0"/>
      <w:marBottom w:val="0"/>
      <w:divBdr>
        <w:top w:val="none" w:sz="0" w:space="0" w:color="auto"/>
        <w:left w:val="none" w:sz="0" w:space="0" w:color="auto"/>
        <w:bottom w:val="none" w:sz="0" w:space="0" w:color="auto"/>
        <w:right w:val="none" w:sz="0" w:space="0" w:color="auto"/>
      </w:divBdr>
      <w:divsChild>
        <w:div w:id="286856695">
          <w:marLeft w:val="0"/>
          <w:marRight w:val="0"/>
          <w:marTop w:val="0"/>
          <w:marBottom w:val="0"/>
          <w:divBdr>
            <w:top w:val="none" w:sz="0" w:space="0" w:color="auto"/>
            <w:left w:val="none" w:sz="0" w:space="0" w:color="auto"/>
            <w:bottom w:val="none" w:sz="0" w:space="0" w:color="auto"/>
            <w:right w:val="none" w:sz="0" w:space="0" w:color="auto"/>
          </w:divBdr>
        </w:div>
      </w:divsChild>
    </w:div>
    <w:div w:id="955986209">
      <w:bodyDiv w:val="1"/>
      <w:marLeft w:val="0"/>
      <w:marRight w:val="0"/>
      <w:marTop w:val="0"/>
      <w:marBottom w:val="0"/>
      <w:divBdr>
        <w:top w:val="none" w:sz="0" w:space="0" w:color="auto"/>
        <w:left w:val="none" w:sz="0" w:space="0" w:color="auto"/>
        <w:bottom w:val="none" w:sz="0" w:space="0" w:color="auto"/>
        <w:right w:val="none" w:sz="0" w:space="0" w:color="auto"/>
      </w:divBdr>
      <w:divsChild>
        <w:div w:id="823280109">
          <w:marLeft w:val="0"/>
          <w:marRight w:val="0"/>
          <w:marTop w:val="0"/>
          <w:marBottom w:val="0"/>
          <w:divBdr>
            <w:top w:val="none" w:sz="0" w:space="0" w:color="auto"/>
            <w:left w:val="none" w:sz="0" w:space="0" w:color="auto"/>
            <w:bottom w:val="none" w:sz="0" w:space="0" w:color="auto"/>
            <w:right w:val="none" w:sz="0" w:space="0" w:color="auto"/>
          </w:divBdr>
        </w:div>
      </w:divsChild>
    </w:div>
    <w:div w:id="984431932">
      <w:bodyDiv w:val="1"/>
      <w:marLeft w:val="0"/>
      <w:marRight w:val="0"/>
      <w:marTop w:val="0"/>
      <w:marBottom w:val="0"/>
      <w:divBdr>
        <w:top w:val="none" w:sz="0" w:space="0" w:color="auto"/>
        <w:left w:val="none" w:sz="0" w:space="0" w:color="auto"/>
        <w:bottom w:val="none" w:sz="0" w:space="0" w:color="auto"/>
        <w:right w:val="none" w:sz="0" w:space="0" w:color="auto"/>
      </w:divBdr>
      <w:divsChild>
        <w:div w:id="1677656746">
          <w:marLeft w:val="0"/>
          <w:marRight w:val="0"/>
          <w:marTop w:val="0"/>
          <w:marBottom w:val="0"/>
          <w:divBdr>
            <w:top w:val="none" w:sz="0" w:space="0" w:color="auto"/>
            <w:left w:val="none" w:sz="0" w:space="0" w:color="auto"/>
            <w:bottom w:val="none" w:sz="0" w:space="0" w:color="auto"/>
            <w:right w:val="none" w:sz="0" w:space="0" w:color="auto"/>
          </w:divBdr>
        </w:div>
      </w:divsChild>
    </w:div>
    <w:div w:id="994454541">
      <w:bodyDiv w:val="1"/>
      <w:marLeft w:val="0"/>
      <w:marRight w:val="0"/>
      <w:marTop w:val="0"/>
      <w:marBottom w:val="0"/>
      <w:divBdr>
        <w:top w:val="none" w:sz="0" w:space="0" w:color="auto"/>
        <w:left w:val="none" w:sz="0" w:space="0" w:color="auto"/>
        <w:bottom w:val="none" w:sz="0" w:space="0" w:color="auto"/>
        <w:right w:val="none" w:sz="0" w:space="0" w:color="auto"/>
      </w:divBdr>
      <w:divsChild>
        <w:div w:id="1248004468">
          <w:marLeft w:val="0"/>
          <w:marRight w:val="0"/>
          <w:marTop w:val="0"/>
          <w:marBottom w:val="0"/>
          <w:divBdr>
            <w:top w:val="none" w:sz="0" w:space="0" w:color="auto"/>
            <w:left w:val="none" w:sz="0" w:space="0" w:color="auto"/>
            <w:bottom w:val="none" w:sz="0" w:space="0" w:color="auto"/>
            <w:right w:val="none" w:sz="0" w:space="0" w:color="auto"/>
          </w:divBdr>
        </w:div>
      </w:divsChild>
    </w:div>
    <w:div w:id="999969953">
      <w:bodyDiv w:val="1"/>
      <w:marLeft w:val="0"/>
      <w:marRight w:val="0"/>
      <w:marTop w:val="0"/>
      <w:marBottom w:val="0"/>
      <w:divBdr>
        <w:top w:val="none" w:sz="0" w:space="0" w:color="auto"/>
        <w:left w:val="none" w:sz="0" w:space="0" w:color="auto"/>
        <w:bottom w:val="none" w:sz="0" w:space="0" w:color="auto"/>
        <w:right w:val="none" w:sz="0" w:space="0" w:color="auto"/>
      </w:divBdr>
      <w:divsChild>
        <w:div w:id="2123305296">
          <w:marLeft w:val="0"/>
          <w:marRight w:val="0"/>
          <w:marTop w:val="0"/>
          <w:marBottom w:val="150"/>
          <w:divBdr>
            <w:top w:val="single" w:sz="6" w:space="0" w:color="CCCCCC"/>
            <w:left w:val="single" w:sz="6" w:space="0" w:color="CCCCCC"/>
            <w:bottom w:val="single" w:sz="6" w:space="0" w:color="CCCCCC"/>
            <w:right w:val="single" w:sz="6" w:space="0" w:color="CCCCCC"/>
          </w:divBdr>
        </w:div>
        <w:div w:id="753237816">
          <w:marLeft w:val="0"/>
          <w:marRight w:val="0"/>
          <w:marTop w:val="0"/>
          <w:marBottom w:val="150"/>
          <w:divBdr>
            <w:top w:val="single" w:sz="6" w:space="0" w:color="CCCCCC"/>
            <w:left w:val="single" w:sz="6" w:space="0" w:color="CCCCCC"/>
            <w:bottom w:val="single" w:sz="6" w:space="0" w:color="CCCCCC"/>
            <w:right w:val="single" w:sz="6" w:space="0" w:color="CCCCCC"/>
          </w:divBdr>
          <w:divsChild>
            <w:div w:id="1953855864">
              <w:marLeft w:val="0"/>
              <w:marRight w:val="0"/>
              <w:marTop w:val="0"/>
              <w:marBottom w:val="0"/>
              <w:divBdr>
                <w:top w:val="none" w:sz="0" w:space="0" w:color="auto"/>
                <w:left w:val="none" w:sz="0" w:space="0" w:color="auto"/>
                <w:bottom w:val="none" w:sz="0" w:space="0" w:color="auto"/>
                <w:right w:val="none" w:sz="0" w:space="0" w:color="auto"/>
              </w:divBdr>
              <w:divsChild>
                <w:div w:id="84983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09180">
      <w:bodyDiv w:val="1"/>
      <w:marLeft w:val="0"/>
      <w:marRight w:val="0"/>
      <w:marTop w:val="0"/>
      <w:marBottom w:val="0"/>
      <w:divBdr>
        <w:top w:val="none" w:sz="0" w:space="0" w:color="auto"/>
        <w:left w:val="none" w:sz="0" w:space="0" w:color="auto"/>
        <w:bottom w:val="none" w:sz="0" w:space="0" w:color="auto"/>
        <w:right w:val="none" w:sz="0" w:space="0" w:color="auto"/>
      </w:divBdr>
      <w:divsChild>
        <w:div w:id="1623919445">
          <w:marLeft w:val="0"/>
          <w:marRight w:val="0"/>
          <w:marTop w:val="0"/>
          <w:marBottom w:val="0"/>
          <w:divBdr>
            <w:top w:val="none" w:sz="0" w:space="0" w:color="auto"/>
            <w:left w:val="none" w:sz="0" w:space="0" w:color="auto"/>
            <w:bottom w:val="none" w:sz="0" w:space="0" w:color="auto"/>
            <w:right w:val="none" w:sz="0" w:space="0" w:color="auto"/>
          </w:divBdr>
        </w:div>
      </w:divsChild>
    </w:div>
    <w:div w:id="1033846073">
      <w:bodyDiv w:val="1"/>
      <w:marLeft w:val="0"/>
      <w:marRight w:val="0"/>
      <w:marTop w:val="0"/>
      <w:marBottom w:val="0"/>
      <w:divBdr>
        <w:top w:val="none" w:sz="0" w:space="0" w:color="auto"/>
        <w:left w:val="none" w:sz="0" w:space="0" w:color="auto"/>
        <w:bottom w:val="none" w:sz="0" w:space="0" w:color="auto"/>
        <w:right w:val="none" w:sz="0" w:space="0" w:color="auto"/>
      </w:divBdr>
      <w:divsChild>
        <w:div w:id="31156299">
          <w:marLeft w:val="0"/>
          <w:marRight w:val="0"/>
          <w:marTop w:val="0"/>
          <w:marBottom w:val="0"/>
          <w:divBdr>
            <w:top w:val="none" w:sz="0" w:space="0" w:color="auto"/>
            <w:left w:val="none" w:sz="0" w:space="0" w:color="auto"/>
            <w:bottom w:val="none" w:sz="0" w:space="0" w:color="auto"/>
            <w:right w:val="none" w:sz="0" w:space="0" w:color="auto"/>
          </w:divBdr>
        </w:div>
      </w:divsChild>
    </w:div>
    <w:div w:id="1122579264">
      <w:bodyDiv w:val="1"/>
      <w:marLeft w:val="0"/>
      <w:marRight w:val="0"/>
      <w:marTop w:val="0"/>
      <w:marBottom w:val="0"/>
      <w:divBdr>
        <w:top w:val="none" w:sz="0" w:space="0" w:color="auto"/>
        <w:left w:val="none" w:sz="0" w:space="0" w:color="auto"/>
        <w:bottom w:val="none" w:sz="0" w:space="0" w:color="auto"/>
        <w:right w:val="none" w:sz="0" w:space="0" w:color="auto"/>
      </w:divBdr>
      <w:divsChild>
        <w:div w:id="1318342917">
          <w:marLeft w:val="0"/>
          <w:marRight w:val="0"/>
          <w:marTop w:val="0"/>
          <w:marBottom w:val="0"/>
          <w:divBdr>
            <w:top w:val="none" w:sz="0" w:space="0" w:color="auto"/>
            <w:left w:val="none" w:sz="0" w:space="0" w:color="auto"/>
            <w:bottom w:val="none" w:sz="0" w:space="0" w:color="auto"/>
            <w:right w:val="none" w:sz="0" w:space="0" w:color="auto"/>
          </w:divBdr>
        </w:div>
      </w:divsChild>
    </w:div>
    <w:div w:id="1125536695">
      <w:bodyDiv w:val="1"/>
      <w:marLeft w:val="0"/>
      <w:marRight w:val="0"/>
      <w:marTop w:val="0"/>
      <w:marBottom w:val="0"/>
      <w:divBdr>
        <w:top w:val="none" w:sz="0" w:space="0" w:color="auto"/>
        <w:left w:val="none" w:sz="0" w:space="0" w:color="auto"/>
        <w:bottom w:val="none" w:sz="0" w:space="0" w:color="auto"/>
        <w:right w:val="none" w:sz="0" w:space="0" w:color="auto"/>
      </w:divBdr>
      <w:divsChild>
        <w:div w:id="2055229687">
          <w:marLeft w:val="0"/>
          <w:marRight w:val="0"/>
          <w:marTop w:val="0"/>
          <w:marBottom w:val="0"/>
          <w:divBdr>
            <w:top w:val="none" w:sz="0" w:space="0" w:color="auto"/>
            <w:left w:val="none" w:sz="0" w:space="0" w:color="auto"/>
            <w:bottom w:val="none" w:sz="0" w:space="0" w:color="auto"/>
            <w:right w:val="none" w:sz="0" w:space="0" w:color="auto"/>
          </w:divBdr>
        </w:div>
      </w:divsChild>
    </w:div>
    <w:div w:id="1162693855">
      <w:bodyDiv w:val="1"/>
      <w:marLeft w:val="0"/>
      <w:marRight w:val="0"/>
      <w:marTop w:val="0"/>
      <w:marBottom w:val="0"/>
      <w:divBdr>
        <w:top w:val="none" w:sz="0" w:space="0" w:color="auto"/>
        <w:left w:val="none" w:sz="0" w:space="0" w:color="auto"/>
        <w:bottom w:val="none" w:sz="0" w:space="0" w:color="auto"/>
        <w:right w:val="none" w:sz="0" w:space="0" w:color="auto"/>
      </w:divBdr>
      <w:divsChild>
        <w:div w:id="1322735757">
          <w:marLeft w:val="0"/>
          <w:marRight w:val="0"/>
          <w:marTop w:val="0"/>
          <w:marBottom w:val="0"/>
          <w:divBdr>
            <w:top w:val="none" w:sz="0" w:space="0" w:color="auto"/>
            <w:left w:val="none" w:sz="0" w:space="0" w:color="auto"/>
            <w:bottom w:val="none" w:sz="0" w:space="0" w:color="auto"/>
            <w:right w:val="none" w:sz="0" w:space="0" w:color="auto"/>
          </w:divBdr>
        </w:div>
      </w:divsChild>
    </w:div>
    <w:div w:id="1189248500">
      <w:bodyDiv w:val="1"/>
      <w:marLeft w:val="0"/>
      <w:marRight w:val="0"/>
      <w:marTop w:val="0"/>
      <w:marBottom w:val="0"/>
      <w:divBdr>
        <w:top w:val="none" w:sz="0" w:space="0" w:color="auto"/>
        <w:left w:val="none" w:sz="0" w:space="0" w:color="auto"/>
        <w:bottom w:val="none" w:sz="0" w:space="0" w:color="auto"/>
        <w:right w:val="none" w:sz="0" w:space="0" w:color="auto"/>
      </w:divBdr>
      <w:divsChild>
        <w:div w:id="1055276351">
          <w:marLeft w:val="0"/>
          <w:marRight w:val="0"/>
          <w:marTop w:val="0"/>
          <w:marBottom w:val="0"/>
          <w:divBdr>
            <w:top w:val="none" w:sz="0" w:space="0" w:color="auto"/>
            <w:left w:val="none" w:sz="0" w:space="0" w:color="auto"/>
            <w:bottom w:val="none" w:sz="0" w:space="0" w:color="auto"/>
            <w:right w:val="none" w:sz="0" w:space="0" w:color="auto"/>
          </w:divBdr>
        </w:div>
      </w:divsChild>
    </w:div>
    <w:div w:id="1203901176">
      <w:bodyDiv w:val="1"/>
      <w:marLeft w:val="0"/>
      <w:marRight w:val="0"/>
      <w:marTop w:val="0"/>
      <w:marBottom w:val="0"/>
      <w:divBdr>
        <w:top w:val="none" w:sz="0" w:space="0" w:color="auto"/>
        <w:left w:val="none" w:sz="0" w:space="0" w:color="auto"/>
        <w:bottom w:val="none" w:sz="0" w:space="0" w:color="auto"/>
        <w:right w:val="none" w:sz="0" w:space="0" w:color="auto"/>
      </w:divBdr>
      <w:divsChild>
        <w:div w:id="1158881351">
          <w:marLeft w:val="0"/>
          <w:marRight w:val="0"/>
          <w:marTop w:val="0"/>
          <w:marBottom w:val="0"/>
          <w:divBdr>
            <w:top w:val="none" w:sz="0" w:space="0" w:color="auto"/>
            <w:left w:val="none" w:sz="0" w:space="0" w:color="auto"/>
            <w:bottom w:val="none" w:sz="0" w:space="0" w:color="auto"/>
            <w:right w:val="none" w:sz="0" w:space="0" w:color="auto"/>
          </w:divBdr>
        </w:div>
      </w:divsChild>
    </w:div>
    <w:div w:id="1225800779">
      <w:bodyDiv w:val="1"/>
      <w:marLeft w:val="0"/>
      <w:marRight w:val="0"/>
      <w:marTop w:val="0"/>
      <w:marBottom w:val="0"/>
      <w:divBdr>
        <w:top w:val="none" w:sz="0" w:space="0" w:color="auto"/>
        <w:left w:val="none" w:sz="0" w:space="0" w:color="auto"/>
        <w:bottom w:val="none" w:sz="0" w:space="0" w:color="auto"/>
        <w:right w:val="none" w:sz="0" w:space="0" w:color="auto"/>
      </w:divBdr>
      <w:divsChild>
        <w:div w:id="637686748">
          <w:marLeft w:val="0"/>
          <w:marRight w:val="0"/>
          <w:marTop w:val="0"/>
          <w:marBottom w:val="0"/>
          <w:divBdr>
            <w:top w:val="none" w:sz="0" w:space="0" w:color="auto"/>
            <w:left w:val="none" w:sz="0" w:space="0" w:color="auto"/>
            <w:bottom w:val="none" w:sz="0" w:space="0" w:color="auto"/>
            <w:right w:val="none" w:sz="0" w:space="0" w:color="auto"/>
          </w:divBdr>
        </w:div>
      </w:divsChild>
    </w:div>
    <w:div w:id="1272085636">
      <w:bodyDiv w:val="1"/>
      <w:marLeft w:val="0"/>
      <w:marRight w:val="0"/>
      <w:marTop w:val="0"/>
      <w:marBottom w:val="0"/>
      <w:divBdr>
        <w:top w:val="none" w:sz="0" w:space="0" w:color="auto"/>
        <w:left w:val="none" w:sz="0" w:space="0" w:color="auto"/>
        <w:bottom w:val="none" w:sz="0" w:space="0" w:color="auto"/>
        <w:right w:val="none" w:sz="0" w:space="0" w:color="auto"/>
      </w:divBdr>
      <w:divsChild>
        <w:div w:id="1724795724">
          <w:marLeft w:val="0"/>
          <w:marRight w:val="0"/>
          <w:marTop w:val="0"/>
          <w:marBottom w:val="0"/>
          <w:divBdr>
            <w:top w:val="none" w:sz="0" w:space="0" w:color="auto"/>
            <w:left w:val="none" w:sz="0" w:space="0" w:color="auto"/>
            <w:bottom w:val="none" w:sz="0" w:space="0" w:color="auto"/>
            <w:right w:val="none" w:sz="0" w:space="0" w:color="auto"/>
          </w:divBdr>
        </w:div>
      </w:divsChild>
    </w:div>
    <w:div w:id="1291669689">
      <w:bodyDiv w:val="1"/>
      <w:marLeft w:val="0"/>
      <w:marRight w:val="0"/>
      <w:marTop w:val="0"/>
      <w:marBottom w:val="0"/>
      <w:divBdr>
        <w:top w:val="none" w:sz="0" w:space="0" w:color="auto"/>
        <w:left w:val="none" w:sz="0" w:space="0" w:color="auto"/>
        <w:bottom w:val="none" w:sz="0" w:space="0" w:color="auto"/>
        <w:right w:val="none" w:sz="0" w:space="0" w:color="auto"/>
      </w:divBdr>
      <w:divsChild>
        <w:div w:id="568267592">
          <w:marLeft w:val="0"/>
          <w:marRight w:val="0"/>
          <w:marTop w:val="0"/>
          <w:marBottom w:val="0"/>
          <w:divBdr>
            <w:top w:val="none" w:sz="0" w:space="0" w:color="auto"/>
            <w:left w:val="none" w:sz="0" w:space="0" w:color="auto"/>
            <w:bottom w:val="none" w:sz="0" w:space="0" w:color="auto"/>
            <w:right w:val="none" w:sz="0" w:space="0" w:color="auto"/>
          </w:divBdr>
        </w:div>
      </w:divsChild>
    </w:div>
    <w:div w:id="1320621595">
      <w:bodyDiv w:val="1"/>
      <w:marLeft w:val="0"/>
      <w:marRight w:val="0"/>
      <w:marTop w:val="0"/>
      <w:marBottom w:val="0"/>
      <w:divBdr>
        <w:top w:val="none" w:sz="0" w:space="0" w:color="auto"/>
        <w:left w:val="none" w:sz="0" w:space="0" w:color="auto"/>
        <w:bottom w:val="none" w:sz="0" w:space="0" w:color="auto"/>
        <w:right w:val="none" w:sz="0" w:space="0" w:color="auto"/>
      </w:divBdr>
      <w:divsChild>
        <w:div w:id="715588146">
          <w:marLeft w:val="0"/>
          <w:marRight w:val="0"/>
          <w:marTop w:val="0"/>
          <w:marBottom w:val="0"/>
          <w:divBdr>
            <w:top w:val="none" w:sz="0" w:space="0" w:color="auto"/>
            <w:left w:val="none" w:sz="0" w:space="0" w:color="auto"/>
            <w:bottom w:val="none" w:sz="0" w:space="0" w:color="auto"/>
            <w:right w:val="none" w:sz="0" w:space="0" w:color="auto"/>
          </w:divBdr>
        </w:div>
      </w:divsChild>
    </w:div>
    <w:div w:id="1351680350">
      <w:bodyDiv w:val="1"/>
      <w:marLeft w:val="0"/>
      <w:marRight w:val="0"/>
      <w:marTop w:val="0"/>
      <w:marBottom w:val="0"/>
      <w:divBdr>
        <w:top w:val="none" w:sz="0" w:space="0" w:color="auto"/>
        <w:left w:val="none" w:sz="0" w:space="0" w:color="auto"/>
        <w:bottom w:val="none" w:sz="0" w:space="0" w:color="auto"/>
        <w:right w:val="none" w:sz="0" w:space="0" w:color="auto"/>
      </w:divBdr>
      <w:divsChild>
        <w:div w:id="1561601215">
          <w:marLeft w:val="0"/>
          <w:marRight w:val="0"/>
          <w:marTop w:val="0"/>
          <w:marBottom w:val="0"/>
          <w:divBdr>
            <w:top w:val="none" w:sz="0" w:space="0" w:color="auto"/>
            <w:left w:val="none" w:sz="0" w:space="0" w:color="auto"/>
            <w:bottom w:val="none" w:sz="0" w:space="0" w:color="auto"/>
            <w:right w:val="none" w:sz="0" w:space="0" w:color="auto"/>
          </w:divBdr>
        </w:div>
      </w:divsChild>
    </w:div>
    <w:div w:id="1372148632">
      <w:bodyDiv w:val="1"/>
      <w:marLeft w:val="0"/>
      <w:marRight w:val="0"/>
      <w:marTop w:val="0"/>
      <w:marBottom w:val="0"/>
      <w:divBdr>
        <w:top w:val="none" w:sz="0" w:space="0" w:color="auto"/>
        <w:left w:val="none" w:sz="0" w:space="0" w:color="auto"/>
        <w:bottom w:val="none" w:sz="0" w:space="0" w:color="auto"/>
        <w:right w:val="none" w:sz="0" w:space="0" w:color="auto"/>
      </w:divBdr>
      <w:divsChild>
        <w:div w:id="1608347591">
          <w:marLeft w:val="0"/>
          <w:marRight w:val="0"/>
          <w:marTop w:val="0"/>
          <w:marBottom w:val="0"/>
          <w:divBdr>
            <w:top w:val="none" w:sz="0" w:space="0" w:color="auto"/>
            <w:left w:val="none" w:sz="0" w:space="0" w:color="auto"/>
            <w:bottom w:val="none" w:sz="0" w:space="0" w:color="auto"/>
            <w:right w:val="none" w:sz="0" w:space="0" w:color="auto"/>
          </w:divBdr>
        </w:div>
      </w:divsChild>
    </w:div>
    <w:div w:id="1384020619">
      <w:bodyDiv w:val="1"/>
      <w:marLeft w:val="0"/>
      <w:marRight w:val="0"/>
      <w:marTop w:val="0"/>
      <w:marBottom w:val="0"/>
      <w:divBdr>
        <w:top w:val="none" w:sz="0" w:space="0" w:color="auto"/>
        <w:left w:val="none" w:sz="0" w:space="0" w:color="auto"/>
        <w:bottom w:val="none" w:sz="0" w:space="0" w:color="auto"/>
        <w:right w:val="none" w:sz="0" w:space="0" w:color="auto"/>
      </w:divBdr>
      <w:divsChild>
        <w:div w:id="1671251398">
          <w:marLeft w:val="0"/>
          <w:marRight w:val="0"/>
          <w:marTop w:val="0"/>
          <w:marBottom w:val="0"/>
          <w:divBdr>
            <w:top w:val="none" w:sz="0" w:space="0" w:color="auto"/>
            <w:left w:val="none" w:sz="0" w:space="0" w:color="auto"/>
            <w:bottom w:val="none" w:sz="0" w:space="0" w:color="auto"/>
            <w:right w:val="none" w:sz="0" w:space="0" w:color="auto"/>
          </w:divBdr>
        </w:div>
      </w:divsChild>
    </w:div>
    <w:div w:id="1397818121">
      <w:bodyDiv w:val="1"/>
      <w:marLeft w:val="0"/>
      <w:marRight w:val="0"/>
      <w:marTop w:val="0"/>
      <w:marBottom w:val="0"/>
      <w:divBdr>
        <w:top w:val="none" w:sz="0" w:space="0" w:color="auto"/>
        <w:left w:val="none" w:sz="0" w:space="0" w:color="auto"/>
        <w:bottom w:val="none" w:sz="0" w:space="0" w:color="auto"/>
        <w:right w:val="none" w:sz="0" w:space="0" w:color="auto"/>
      </w:divBdr>
      <w:divsChild>
        <w:div w:id="1051922572">
          <w:marLeft w:val="0"/>
          <w:marRight w:val="0"/>
          <w:marTop w:val="0"/>
          <w:marBottom w:val="0"/>
          <w:divBdr>
            <w:top w:val="none" w:sz="0" w:space="0" w:color="auto"/>
            <w:left w:val="none" w:sz="0" w:space="0" w:color="auto"/>
            <w:bottom w:val="none" w:sz="0" w:space="0" w:color="auto"/>
            <w:right w:val="none" w:sz="0" w:space="0" w:color="auto"/>
          </w:divBdr>
        </w:div>
      </w:divsChild>
    </w:div>
    <w:div w:id="1418013803">
      <w:bodyDiv w:val="1"/>
      <w:marLeft w:val="0"/>
      <w:marRight w:val="0"/>
      <w:marTop w:val="0"/>
      <w:marBottom w:val="0"/>
      <w:divBdr>
        <w:top w:val="none" w:sz="0" w:space="0" w:color="auto"/>
        <w:left w:val="none" w:sz="0" w:space="0" w:color="auto"/>
        <w:bottom w:val="none" w:sz="0" w:space="0" w:color="auto"/>
        <w:right w:val="none" w:sz="0" w:space="0" w:color="auto"/>
      </w:divBdr>
      <w:divsChild>
        <w:div w:id="1938322109">
          <w:marLeft w:val="0"/>
          <w:marRight w:val="0"/>
          <w:marTop w:val="0"/>
          <w:marBottom w:val="0"/>
          <w:divBdr>
            <w:top w:val="none" w:sz="0" w:space="0" w:color="auto"/>
            <w:left w:val="none" w:sz="0" w:space="0" w:color="auto"/>
            <w:bottom w:val="none" w:sz="0" w:space="0" w:color="auto"/>
            <w:right w:val="none" w:sz="0" w:space="0" w:color="auto"/>
          </w:divBdr>
        </w:div>
      </w:divsChild>
    </w:div>
    <w:div w:id="1447845146">
      <w:bodyDiv w:val="1"/>
      <w:marLeft w:val="0"/>
      <w:marRight w:val="0"/>
      <w:marTop w:val="0"/>
      <w:marBottom w:val="0"/>
      <w:divBdr>
        <w:top w:val="none" w:sz="0" w:space="0" w:color="auto"/>
        <w:left w:val="none" w:sz="0" w:space="0" w:color="auto"/>
        <w:bottom w:val="none" w:sz="0" w:space="0" w:color="auto"/>
        <w:right w:val="none" w:sz="0" w:space="0" w:color="auto"/>
      </w:divBdr>
      <w:divsChild>
        <w:div w:id="1279920027">
          <w:marLeft w:val="0"/>
          <w:marRight w:val="0"/>
          <w:marTop w:val="0"/>
          <w:marBottom w:val="0"/>
          <w:divBdr>
            <w:top w:val="none" w:sz="0" w:space="0" w:color="auto"/>
            <w:left w:val="none" w:sz="0" w:space="0" w:color="auto"/>
            <w:bottom w:val="none" w:sz="0" w:space="0" w:color="auto"/>
            <w:right w:val="none" w:sz="0" w:space="0" w:color="auto"/>
          </w:divBdr>
        </w:div>
      </w:divsChild>
    </w:div>
    <w:div w:id="1465385917">
      <w:bodyDiv w:val="1"/>
      <w:marLeft w:val="0"/>
      <w:marRight w:val="0"/>
      <w:marTop w:val="0"/>
      <w:marBottom w:val="0"/>
      <w:divBdr>
        <w:top w:val="none" w:sz="0" w:space="0" w:color="auto"/>
        <w:left w:val="none" w:sz="0" w:space="0" w:color="auto"/>
        <w:bottom w:val="none" w:sz="0" w:space="0" w:color="auto"/>
        <w:right w:val="none" w:sz="0" w:space="0" w:color="auto"/>
      </w:divBdr>
      <w:divsChild>
        <w:div w:id="882402106">
          <w:marLeft w:val="0"/>
          <w:marRight w:val="0"/>
          <w:marTop w:val="0"/>
          <w:marBottom w:val="0"/>
          <w:divBdr>
            <w:top w:val="none" w:sz="0" w:space="0" w:color="auto"/>
            <w:left w:val="none" w:sz="0" w:space="0" w:color="auto"/>
            <w:bottom w:val="none" w:sz="0" w:space="0" w:color="auto"/>
            <w:right w:val="none" w:sz="0" w:space="0" w:color="auto"/>
          </w:divBdr>
        </w:div>
      </w:divsChild>
    </w:div>
    <w:div w:id="1480882846">
      <w:bodyDiv w:val="1"/>
      <w:marLeft w:val="0"/>
      <w:marRight w:val="0"/>
      <w:marTop w:val="0"/>
      <w:marBottom w:val="0"/>
      <w:divBdr>
        <w:top w:val="none" w:sz="0" w:space="0" w:color="auto"/>
        <w:left w:val="none" w:sz="0" w:space="0" w:color="auto"/>
        <w:bottom w:val="none" w:sz="0" w:space="0" w:color="auto"/>
        <w:right w:val="none" w:sz="0" w:space="0" w:color="auto"/>
      </w:divBdr>
      <w:divsChild>
        <w:div w:id="674192032">
          <w:marLeft w:val="0"/>
          <w:marRight w:val="0"/>
          <w:marTop w:val="0"/>
          <w:marBottom w:val="0"/>
          <w:divBdr>
            <w:top w:val="none" w:sz="0" w:space="0" w:color="auto"/>
            <w:left w:val="none" w:sz="0" w:space="0" w:color="auto"/>
            <w:bottom w:val="none" w:sz="0" w:space="0" w:color="auto"/>
            <w:right w:val="none" w:sz="0" w:space="0" w:color="auto"/>
          </w:divBdr>
        </w:div>
      </w:divsChild>
    </w:div>
    <w:div w:id="1531184790">
      <w:bodyDiv w:val="1"/>
      <w:marLeft w:val="0"/>
      <w:marRight w:val="0"/>
      <w:marTop w:val="0"/>
      <w:marBottom w:val="0"/>
      <w:divBdr>
        <w:top w:val="none" w:sz="0" w:space="0" w:color="auto"/>
        <w:left w:val="none" w:sz="0" w:space="0" w:color="auto"/>
        <w:bottom w:val="none" w:sz="0" w:space="0" w:color="auto"/>
        <w:right w:val="none" w:sz="0" w:space="0" w:color="auto"/>
      </w:divBdr>
      <w:divsChild>
        <w:div w:id="1517890405">
          <w:marLeft w:val="0"/>
          <w:marRight w:val="0"/>
          <w:marTop w:val="0"/>
          <w:marBottom w:val="0"/>
          <w:divBdr>
            <w:top w:val="none" w:sz="0" w:space="0" w:color="auto"/>
            <w:left w:val="none" w:sz="0" w:space="0" w:color="auto"/>
            <w:bottom w:val="none" w:sz="0" w:space="0" w:color="auto"/>
            <w:right w:val="none" w:sz="0" w:space="0" w:color="auto"/>
          </w:divBdr>
        </w:div>
      </w:divsChild>
    </w:div>
    <w:div w:id="1535385066">
      <w:bodyDiv w:val="1"/>
      <w:marLeft w:val="0"/>
      <w:marRight w:val="0"/>
      <w:marTop w:val="0"/>
      <w:marBottom w:val="0"/>
      <w:divBdr>
        <w:top w:val="none" w:sz="0" w:space="0" w:color="auto"/>
        <w:left w:val="none" w:sz="0" w:space="0" w:color="auto"/>
        <w:bottom w:val="none" w:sz="0" w:space="0" w:color="auto"/>
        <w:right w:val="none" w:sz="0" w:space="0" w:color="auto"/>
      </w:divBdr>
      <w:divsChild>
        <w:div w:id="282079037">
          <w:marLeft w:val="0"/>
          <w:marRight w:val="0"/>
          <w:marTop w:val="0"/>
          <w:marBottom w:val="0"/>
          <w:divBdr>
            <w:top w:val="none" w:sz="0" w:space="0" w:color="auto"/>
            <w:left w:val="none" w:sz="0" w:space="0" w:color="auto"/>
            <w:bottom w:val="none" w:sz="0" w:space="0" w:color="auto"/>
            <w:right w:val="none" w:sz="0" w:space="0" w:color="auto"/>
          </w:divBdr>
        </w:div>
      </w:divsChild>
    </w:div>
    <w:div w:id="1539853636">
      <w:bodyDiv w:val="1"/>
      <w:marLeft w:val="0"/>
      <w:marRight w:val="0"/>
      <w:marTop w:val="0"/>
      <w:marBottom w:val="0"/>
      <w:divBdr>
        <w:top w:val="none" w:sz="0" w:space="0" w:color="auto"/>
        <w:left w:val="none" w:sz="0" w:space="0" w:color="auto"/>
        <w:bottom w:val="none" w:sz="0" w:space="0" w:color="auto"/>
        <w:right w:val="none" w:sz="0" w:space="0" w:color="auto"/>
      </w:divBdr>
      <w:divsChild>
        <w:div w:id="1833328179">
          <w:marLeft w:val="0"/>
          <w:marRight w:val="0"/>
          <w:marTop w:val="0"/>
          <w:marBottom w:val="0"/>
          <w:divBdr>
            <w:top w:val="none" w:sz="0" w:space="0" w:color="auto"/>
            <w:left w:val="none" w:sz="0" w:space="0" w:color="auto"/>
            <w:bottom w:val="none" w:sz="0" w:space="0" w:color="auto"/>
            <w:right w:val="none" w:sz="0" w:space="0" w:color="auto"/>
          </w:divBdr>
        </w:div>
      </w:divsChild>
    </w:div>
    <w:div w:id="1551762752">
      <w:bodyDiv w:val="1"/>
      <w:marLeft w:val="0"/>
      <w:marRight w:val="0"/>
      <w:marTop w:val="0"/>
      <w:marBottom w:val="0"/>
      <w:divBdr>
        <w:top w:val="none" w:sz="0" w:space="0" w:color="auto"/>
        <w:left w:val="none" w:sz="0" w:space="0" w:color="auto"/>
        <w:bottom w:val="none" w:sz="0" w:space="0" w:color="auto"/>
        <w:right w:val="none" w:sz="0" w:space="0" w:color="auto"/>
      </w:divBdr>
      <w:divsChild>
        <w:div w:id="322898643">
          <w:marLeft w:val="0"/>
          <w:marRight w:val="0"/>
          <w:marTop w:val="0"/>
          <w:marBottom w:val="0"/>
          <w:divBdr>
            <w:top w:val="none" w:sz="0" w:space="0" w:color="auto"/>
            <w:left w:val="none" w:sz="0" w:space="0" w:color="auto"/>
            <w:bottom w:val="none" w:sz="0" w:space="0" w:color="auto"/>
            <w:right w:val="none" w:sz="0" w:space="0" w:color="auto"/>
          </w:divBdr>
        </w:div>
      </w:divsChild>
    </w:div>
    <w:div w:id="1605304855">
      <w:bodyDiv w:val="1"/>
      <w:marLeft w:val="0"/>
      <w:marRight w:val="0"/>
      <w:marTop w:val="0"/>
      <w:marBottom w:val="0"/>
      <w:divBdr>
        <w:top w:val="none" w:sz="0" w:space="0" w:color="auto"/>
        <w:left w:val="none" w:sz="0" w:space="0" w:color="auto"/>
        <w:bottom w:val="none" w:sz="0" w:space="0" w:color="auto"/>
        <w:right w:val="none" w:sz="0" w:space="0" w:color="auto"/>
      </w:divBdr>
      <w:divsChild>
        <w:div w:id="478116568">
          <w:marLeft w:val="0"/>
          <w:marRight w:val="0"/>
          <w:marTop w:val="0"/>
          <w:marBottom w:val="0"/>
          <w:divBdr>
            <w:top w:val="none" w:sz="0" w:space="0" w:color="auto"/>
            <w:left w:val="none" w:sz="0" w:space="0" w:color="auto"/>
            <w:bottom w:val="none" w:sz="0" w:space="0" w:color="auto"/>
            <w:right w:val="none" w:sz="0" w:space="0" w:color="auto"/>
          </w:divBdr>
        </w:div>
      </w:divsChild>
    </w:div>
    <w:div w:id="1615406454">
      <w:bodyDiv w:val="1"/>
      <w:marLeft w:val="0"/>
      <w:marRight w:val="0"/>
      <w:marTop w:val="0"/>
      <w:marBottom w:val="0"/>
      <w:divBdr>
        <w:top w:val="none" w:sz="0" w:space="0" w:color="auto"/>
        <w:left w:val="none" w:sz="0" w:space="0" w:color="auto"/>
        <w:bottom w:val="none" w:sz="0" w:space="0" w:color="auto"/>
        <w:right w:val="none" w:sz="0" w:space="0" w:color="auto"/>
      </w:divBdr>
      <w:divsChild>
        <w:div w:id="1696494923">
          <w:marLeft w:val="0"/>
          <w:marRight w:val="0"/>
          <w:marTop w:val="0"/>
          <w:marBottom w:val="0"/>
          <w:divBdr>
            <w:top w:val="none" w:sz="0" w:space="0" w:color="auto"/>
            <w:left w:val="none" w:sz="0" w:space="0" w:color="auto"/>
            <w:bottom w:val="none" w:sz="0" w:space="0" w:color="auto"/>
            <w:right w:val="none" w:sz="0" w:space="0" w:color="auto"/>
          </w:divBdr>
        </w:div>
      </w:divsChild>
    </w:div>
    <w:div w:id="1648394128">
      <w:bodyDiv w:val="1"/>
      <w:marLeft w:val="0"/>
      <w:marRight w:val="0"/>
      <w:marTop w:val="0"/>
      <w:marBottom w:val="0"/>
      <w:divBdr>
        <w:top w:val="none" w:sz="0" w:space="0" w:color="auto"/>
        <w:left w:val="none" w:sz="0" w:space="0" w:color="auto"/>
        <w:bottom w:val="none" w:sz="0" w:space="0" w:color="auto"/>
        <w:right w:val="none" w:sz="0" w:space="0" w:color="auto"/>
      </w:divBdr>
      <w:divsChild>
        <w:div w:id="385031563">
          <w:marLeft w:val="0"/>
          <w:marRight w:val="0"/>
          <w:marTop w:val="0"/>
          <w:marBottom w:val="0"/>
          <w:divBdr>
            <w:top w:val="none" w:sz="0" w:space="0" w:color="auto"/>
            <w:left w:val="none" w:sz="0" w:space="0" w:color="auto"/>
            <w:bottom w:val="none" w:sz="0" w:space="0" w:color="auto"/>
            <w:right w:val="none" w:sz="0" w:space="0" w:color="auto"/>
          </w:divBdr>
        </w:div>
      </w:divsChild>
    </w:div>
    <w:div w:id="1653293233">
      <w:bodyDiv w:val="1"/>
      <w:marLeft w:val="0"/>
      <w:marRight w:val="0"/>
      <w:marTop w:val="0"/>
      <w:marBottom w:val="0"/>
      <w:divBdr>
        <w:top w:val="none" w:sz="0" w:space="0" w:color="auto"/>
        <w:left w:val="none" w:sz="0" w:space="0" w:color="auto"/>
        <w:bottom w:val="none" w:sz="0" w:space="0" w:color="auto"/>
        <w:right w:val="none" w:sz="0" w:space="0" w:color="auto"/>
      </w:divBdr>
      <w:divsChild>
        <w:div w:id="359940653">
          <w:marLeft w:val="0"/>
          <w:marRight w:val="0"/>
          <w:marTop w:val="0"/>
          <w:marBottom w:val="0"/>
          <w:divBdr>
            <w:top w:val="none" w:sz="0" w:space="0" w:color="auto"/>
            <w:left w:val="none" w:sz="0" w:space="0" w:color="auto"/>
            <w:bottom w:val="none" w:sz="0" w:space="0" w:color="auto"/>
            <w:right w:val="none" w:sz="0" w:space="0" w:color="auto"/>
          </w:divBdr>
        </w:div>
      </w:divsChild>
    </w:div>
    <w:div w:id="1661038588">
      <w:bodyDiv w:val="1"/>
      <w:marLeft w:val="0"/>
      <w:marRight w:val="0"/>
      <w:marTop w:val="0"/>
      <w:marBottom w:val="0"/>
      <w:divBdr>
        <w:top w:val="none" w:sz="0" w:space="0" w:color="auto"/>
        <w:left w:val="none" w:sz="0" w:space="0" w:color="auto"/>
        <w:bottom w:val="none" w:sz="0" w:space="0" w:color="auto"/>
        <w:right w:val="none" w:sz="0" w:space="0" w:color="auto"/>
      </w:divBdr>
      <w:divsChild>
        <w:div w:id="1811902097">
          <w:marLeft w:val="0"/>
          <w:marRight w:val="0"/>
          <w:marTop w:val="0"/>
          <w:marBottom w:val="0"/>
          <w:divBdr>
            <w:top w:val="none" w:sz="0" w:space="0" w:color="auto"/>
            <w:left w:val="none" w:sz="0" w:space="0" w:color="auto"/>
            <w:bottom w:val="none" w:sz="0" w:space="0" w:color="auto"/>
            <w:right w:val="none" w:sz="0" w:space="0" w:color="auto"/>
          </w:divBdr>
        </w:div>
      </w:divsChild>
    </w:div>
    <w:div w:id="1700079629">
      <w:bodyDiv w:val="1"/>
      <w:marLeft w:val="0"/>
      <w:marRight w:val="0"/>
      <w:marTop w:val="0"/>
      <w:marBottom w:val="0"/>
      <w:divBdr>
        <w:top w:val="none" w:sz="0" w:space="0" w:color="auto"/>
        <w:left w:val="none" w:sz="0" w:space="0" w:color="auto"/>
        <w:bottom w:val="none" w:sz="0" w:space="0" w:color="auto"/>
        <w:right w:val="none" w:sz="0" w:space="0" w:color="auto"/>
      </w:divBdr>
      <w:divsChild>
        <w:div w:id="514534429">
          <w:marLeft w:val="0"/>
          <w:marRight w:val="0"/>
          <w:marTop w:val="0"/>
          <w:marBottom w:val="0"/>
          <w:divBdr>
            <w:top w:val="none" w:sz="0" w:space="0" w:color="auto"/>
            <w:left w:val="none" w:sz="0" w:space="0" w:color="auto"/>
            <w:bottom w:val="none" w:sz="0" w:space="0" w:color="auto"/>
            <w:right w:val="none" w:sz="0" w:space="0" w:color="auto"/>
          </w:divBdr>
        </w:div>
      </w:divsChild>
    </w:div>
    <w:div w:id="1702902555">
      <w:bodyDiv w:val="1"/>
      <w:marLeft w:val="0"/>
      <w:marRight w:val="0"/>
      <w:marTop w:val="0"/>
      <w:marBottom w:val="0"/>
      <w:divBdr>
        <w:top w:val="none" w:sz="0" w:space="0" w:color="auto"/>
        <w:left w:val="none" w:sz="0" w:space="0" w:color="auto"/>
        <w:bottom w:val="none" w:sz="0" w:space="0" w:color="auto"/>
        <w:right w:val="none" w:sz="0" w:space="0" w:color="auto"/>
      </w:divBdr>
      <w:divsChild>
        <w:div w:id="942761820">
          <w:marLeft w:val="0"/>
          <w:marRight w:val="0"/>
          <w:marTop w:val="0"/>
          <w:marBottom w:val="0"/>
          <w:divBdr>
            <w:top w:val="none" w:sz="0" w:space="0" w:color="auto"/>
            <w:left w:val="none" w:sz="0" w:space="0" w:color="auto"/>
            <w:bottom w:val="none" w:sz="0" w:space="0" w:color="auto"/>
            <w:right w:val="none" w:sz="0" w:space="0" w:color="auto"/>
          </w:divBdr>
        </w:div>
      </w:divsChild>
    </w:div>
    <w:div w:id="1719353976">
      <w:bodyDiv w:val="1"/>
      <w:marLeft w:val="0"/>
      <w:marRight w:val="0"/>
      <w:marTop w:val="0"/>
      <w:marBottom w:val="0"/>
      <w:divBdr>
        <w:top w:val="none" w:sz="0" w:space="0" w:color="auto"/>
        <w:left w:val="none" w:sz="0" w:space="0" w:color="auto"/>
        <w:bottom w:val="none" w:sz="0" w:space="0" w:color="auto"/>
        <w:right w:val="none" w:sz="0" w:space="0" w:color="auto"/>
      </w:divBdr>
      <w:divsChild>
        <w:div w:id="1206530117">
          <w:marLeft w:val="0"/>
          <w:marRight w:val="0"/>
          <w:marTop w:val="0"/>
          <w:marBottom w:val="0"/>
          <w:divBdr>
            <w:top w:val="none" w:sz="0" w:space="0" w:color="auto"/>
            <w:left w:val="none" w:sz="0" w:space="0" w:color="auto"/>
            <w:bottom w:val="none" w:sz="0" w:space="0" w:color="auto"/>
            <w:right w:val="none" w:sz="0" w:space="0" w:color="auto"/>
          </w:divBdr>
        </w:div>
      </w:divsChild>
    </w:div>
    <w:div w:id="1719664833">
      <w:bodyDiv w:val="1"/>
      <w:marLeft w:val="0"/>
      <w:marRight w:val="0"/>
      <w:marTop w:val="0"/>
      <w:marBottom w:val="0"/>
      <w:divBdr>
        <w:top w:val="none" w:sz="0" w:space="0" w:color="auto"/>
        <w:left w:val="none" w:sz="0" w:space="0" w:color="auto"/>
        <w:bottom w:val="none" w:sz="0" w:space="0" w:color="auto"/>
        <w:right w:val="none" w:sz="0" w:space="0" w:color="auto"/>
      </w:divBdr>
      <w:divsChild>
        <w:div w:id="339045910">
          <w:marLeft w:val="0"/>
          <w:marRight w:val="0"/>
          <w:marTop w:val="0"/>
          <w:marBottom w:val="0"/>
          <w:divBdr>
            <w:top w:val="none" w:sz="0" w:space="0" w:color="auto"/>
            <w:left w:val="none" w:sz="0" w:space="0" w:color="auto"/>
            <w:bottom w:val="none" w:sz="0" w:space="0" w:color="auto"/>
            <w:right w:val="none" w:sz="0" w:space="0" w:color="auto"/>
          </w:divBdr>
        </w:div>
      </w:divsChild>
    </w:div>
    <w:div w:id="1728185503">
      <w:bodyDiv w:val="1"/>
      <w:marLeft w:val="0"/>
      <w:marRight w:val="0"/>
      <w:marTop w:val="0"/>
      <w:marBottom w:val="0"/>
      <w:divBdr>
        <w:top w:val="none" w:sz="0" w:space="0" w:color="auto"/>
        <w:left w:val="none" w:sz="0" w:space="0" w:color="auto"/>
        <w:bottom w:val="none" w:sz="0" w:space="0" w:color="auto"/>
        <w:right w:val="none" w:sz="0" w:space="0" w:color="auto"/>
      </w:divBdr>
      <w:divsChild>
        <w:div w:id="477262241">
          <w:marLeft w:val="0"/>
          <w:marRight w:val="0"/>
          <w:marTop w:val="0"/>
          <w:marBottom w:val="0"/>
          <w:divBdr>
            <w:top w:val="none" w:sz="0" w:space="0" w:color="auto"/>
            <w:left w:val="none" w:sz="0" w:space="0" w:color="auto"/>
            <w:bottom w:val="none" w:sz="0" w:space="0" w:color="auto"/>
            <w:right w:val="none" w:sz="0" w:space="0" w:color="auto"/>
          </w:divBdr>
        </w:div>
      </w:divsChild>
    </w:div>
    <w:div w:id="1760910802">
      <w:bodyDiv w:val="1"/>
      <w:marLeft w:val="0"/>
      <w:marRight w:val="0"/>
      <w:marTop w:val="0"/>
      <w:marBottom w:val="0"/>
      <w:divBdr>
        <w:top w:val="none" w:sz="0" w:space="0" w:color="auto"/>
        <w:left w:val="none" w:sz="0" w:space="0" w:color="auto"/>
        <w:bottom w:val="none" w:sz="0" w:space="0" w:color="auto"/>
        <w:right w:val="none" w:sz="0" w:space="0" w:color="auto"/>
      </w:divBdr>
      <w:divsChild>
        <w:div w:id="1839080907">
          <w:marLeft w:val="0"/>
          <w:marRight w:val="0"/>
          <w:marTop w:val="0"/>
          <w:marBottom w:val="0"/>
          <w:divBdr>
            <w:top w:val="none" w:sz="0" w:space="0" w:color="auto"/>
            <w:left w:val="none" w:sz="0" w:space="0" w:color="auto"/>
            <w:bottom w:val="none" w:sz="0" w:space="0" w:color="auto"/>
            <w:right w:val="none" w:sz="0" w:space="0" w:color="auto"/>
          </w:divBdr>
        </w:div>
      </w:divsChild>
    </w:div>
    <w:div w:id="1775441158">
      <w:bodyDiv w:val="1"/>
      <w:marLeft w:val="0"/>
      <w:marRight w:val="0"/>
      <w:marTop w:val="0"/>
      <w:marBottom w:val="0"/>
      <w:divBdr>
        <w:top w:val="none" w:sz="0" w:space="0" w:color="auto"/>
        <w:left w:val="none" w:sz="0" w:space="0" w:color="auto"/>
        <w:bottom w:val="none" w:sz="0" w:space="0" w:color="auto"/>
        <w:right w:val="none" w:sz="0" w:space="0" w:color="auto"/>
      </w:divBdr>
      <w:divsChild>
        <w:div w:id="1384675446">
          <w:marLeft w:val="0"/>
          <w:marRight w:val="0"/>
          <w:marTop w:val="0"/>
          <w:marBottom w:val="0"/>
          <w:divBdr>
            <w:top w:val="none" w:sz="0" w:space="0" w:color="auto"/>
            <w:left w:val="none" w:sz="0" w:space="0" w:color="auto"/>
            <w:bottom w:val="none" w:sz="0" w:space="0" w:color="auto"/>
            <w:right w:val="none" w:sz="0" w:space="0" w:color="auto"/>
          </w:divBdr>
        </w:div>
      </w:divsChild>
    </w:div>
    <w:div w:id="1785344488">
      <w:bodyDiv w:val="1"/>
      <w:marLeft w:val="0"/>
      <w:marRight w:val="0"/>
      <w:marTop w:val="0"/>
      <w:marBottom w:val="0"/>
      <w:divBdr>
        <w:top w:val="none" w:sz="0" w:space="0" w:color="auto"/>
        <w:left w:val="none" w:sz="0" w:space="0" w:color="auto"/>
        <w:bottom w:val="none" w:sz="0" w:space="0" w:color="auto"/>
        <w:right w:val="none" w:sz="0" w:space="0" w:color="auto"/>
      </w:divBdr>
      <w:divsChild>
        <w:div w:id="1843936249">
          <w:marLeft w:val="0"/>
          <w:marRight w:val="0"/>
          <w:marTop w:val="0"/>
          <w:marBottom w:val="0"/>
          <w:divBdr>
            <w:top w:val="none" w:sz="0" w:space="0" w:color="auto"/>
            <w:left w:val="none" w:sz="0" w:space="0" w:color="auto"/>
            <w:bottom w:val="none" w:sz="0" w:space="0" w:color="auto"/>
            <w:right w:val="none" w:sz="0" w:space="0" w:color="auto"/>
          </w:divBdr>
        </w:div>
      </w:divsChild>
    </w:div>
    <w:div w:id="1785882184">
      <w:bodyDiv w:val="1"/>
      <w:marLeft w:val="0"/>
      <w:marRight w:val="0"/>
      <w:marTop w:val="0"/>
      <w:marBottom w:val="0"/>
      <w:divBdr>
        <w:top w:val="none" w:sz="0" w:space="0" w:color="auto"/>
        <w:left w:val="none" w:sz="0" w:space="0" w:color="auto"/>
        <w:bottom w:val="none" w:sz="0" w:space="0" w:color="auto"/>
        <w:right w:val="none" w:sz="0" w:space="0" w:color="auto"/>
      </w:divBdr>
      <w:divsChild>
        <w:div w:id="1943492987">
          <w:marLeft w:val="0"/>
          <w:marRight w:val="0"/>
          <w:marTop w:val="0"/>
          <w:marBottom w:val="0"/>
          <w:divBdr>
            <w:top w:val="none" w:sz="0" w:space="0" w:color="auto"/>
            <w:left w:val="none" w:sz="0" w:space="0" w:color="auto"/>
            <w:bottom w:val="none" w:sz="0" w:space="0" w:color="auto"/>
            <w:right w:val="none" w:sz="0" w:space="0" w:color="auto"/>
          </w:divBdr>
        </w:div>
      </w:divsChild>
    </w:div>
    <w:div w:id="1793555785">
      <w:bodyDiv w:val="1"/>
      <w:marLeft w:val="0"/>
      <w:marRight w:val="0"/>
      <w:marTop w:val="0"/>
      <w:marBottom w:val="0"/>
      <w:divBdr>
        <w:top w:val="none" w:sz="0" w:space="0" w:color="auto"/>
        <w:left w:val="none" w:sz="0" w:space="0" w:color="auto"/>
        <w:bottom w:val="none" w:sz="0" w:space="0" w:color="auto"/>
        <w:right w:val="none" w:sz="0" w:space="0" w:color="auto"/>
      </w:divBdr>
      <w:divsChild>
        <w:div w:id="1399480136">
          <w:marLeft w:val="0"/>
          <w:marRight w:val="0"/>
          <w:marTop w:val="0"/>
          <w:marBottom w:val="0"/>
          <w:divBdr>
            <w:top w:val="none" w:sz="0" w:space="0" w:color="auto"/>
            <w:left w:val="none" w:sz="0" w:space="0" w:color="auto"/>
            <w:bottom w:val="none" w:sz="0" w:space="0" w:color="auto"/>
            <w:right w:val="none" w:sz="0" w:space="0" w:color="auto"/>
          </w:divBdr>
        </w:div>
      </w:divsChild>
    </w:div>
    <w:div w:id="1844200970">
      <w:bodyDiv w:val="1"/>
      <w:marLeft w:val="0"/>
      <w:marRight w:val="0"/>
      <w:marTop w:val="0"/>
      <w:marBottom w:val="0"/>
      <w:divBdr>
        <w:top w:val="none" w:sz="0" w:space="0" w:color="auto"/>
        <w:left w:val="none" w:sz="0" w:space="0" w:color="auto"/>
        <w:bottom w:val="none" w:sz="0" w:space="0" w:color="auto"/>
        <w:right w:val="none" w:sz="0" w:space="0" w:color="auto"/>
      </w:divBdr>
      <w:divsChild>
        <w:div w:id="619453441">
          <w:marLeft w:val="0"/>
          <w:marRight w:val="0"/>
          <w:marTop w:val="0"/>
          <w:marBottom w:val="0"/>
          <w:divBdr>
            <w:top w:val="none" w:sz="0" w:space="0" w:color="auto"/>
            <w:left w:val="none" w:sz="0" w:space="0" w:color="auto"/>
            <w:bottom w:val="none" w:sz="0" w:space="0" w:color="auto"/>
            <w:right w:val="none" w:sz="0" w:space="0" w:color="auto"/>
          </w:divBdr>
        </w:div>
      </w:divsChild>
    </w:div>
    <w:div w:id="1882089792">
      <w:bodyDiv w:val="1"/>
      <w:marLeft w:val="0"/>
      <w:marRight w:val="0"/>
      <w:marTop w:val="0"/>
      <w:marBottom w:val="0"/>
      <w:divBdr>
        <w:top w:val="none" w:sz="0" w:space="0" w:color="auto"/>
        <w:left w:val="none" w:sz="0" w:space="0" w:color="auto"/>
        <w:bottom w:val="none" w:sz="0" w:space="0" w:color="auto"/>
        <w:right w:val="none" w:sz="0" w:space="0" w:color="auto"/>
      </w:divBdr>
      <w:divsChild>
        <w:div w:id="82262553">
          <w:marLeft w:val="0"/>
          <w:marRight w:val="0"/>
          <w:marTop w:val="75"/>
          <w:marBottom w:val="75"/>
          <w:divBdr>
            <w:top w:val="single" w:sz="6" w:space="4" w:color="CCCCCC"/>
            <w:left w:val="single" w:sz="6" w:space="4" w:color="CCCCCC"/>
            <w:bottom w:val="single" w:sz="6" w:space="4" w:color="CCCCCC"/>
            <w:right w:val="single" w:sz="6" w:space="4" w:color="CCCCCC"/>
          </w:divBdr>
        </w:div>
        <w:div w:id="207928676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888297872">
      <w:bodyDiv w:val="1"/>
      <w:marLeft w:val="0"/>
      <w:marRight w:val="0"/>
      <w:marTop w:val="0"/>
      <w:marBottom w:val="0"/>
      <w:divBdr>
        <w:top w:val="none" w:sz="0" w:space="0" w:color="auto"/>
        <w:left w:val="none" w:sz="0" w:space="0" w:color="auto"/>
        <w:bottom w:val="none" w:sz="0" w:space="0" w:color="auto"/>
        <w:right w:val="none" w:sz="0" w:space="0" w:color="auto"/>
      </w:divBdr>
      <w:divsChild>
        <w:div w:id="461995830">
          <w:marLeft w:val="0"/>
          <w:marRight w:val="0"/>
          <w:marTop w:val="0"/>
          <w:marBottom w:val="0"/>
          <w:divBdr>
            <w:top w:val="none" w:sz="0" w:space="0" w:color="auto"/>
            <w:left w:val="none" w:sz="0" w:space="0" w:color="auto"/>
            <w:bottom w:val="none" w:sz="0" w:space="0" w:color="auto"/>
            <w:right w:val="none" w:sz="0" w:space="0" w:color="auto"/>
          </w:divBdr>
        </w:div>
      </w:divsChild>
    </w:div>
    <w:div w:id="1899854819">
      <w:bodyDiv w:val="1"/>
      <w:marLeft w:val="0"/>
      <w:marRight w:val="0"/>
      <w:marTop w:val="0"/>
      <w:marBottom w:val="0"/>
      <w:divBdr>
        <w:top w:val="none" w:sz="0" w:space="0" w:color="auto"/>
        <w:left w:val="none" w:sz="0" w:space="0" w:color="auto"/>
        <w:bottom w:val="none" w:sz="0" w:space="0" w:color="auto"/>
        <w:right w:val="none" w:sz="0" w:space="0" w:color="auto"/>
      </w:divBdr>
      <w:divsChild>
        <w:div w:id="361829497">
          <w:marLeft w:val="0"/>
          <w:marRight w:val="0"/>
          <w:marTop w:val="0"/>
          <w:marBottom w:val="0"/>
          <w:divBdr>
            <w:top w:val="none" w:sz="0" w:space="0" w:color="auto"/>
            <w:left w:val="none" w:sz="0" w:space="0" w:color="auto"/>
            <w:bottom w:val="none" w:sz="0" w:space="0" w:color="auto"/>
            <w:right w:val="none" w:sz="0" w:space="0" w:color="auto"/>
          </w:divBdr>
        </w:div>
      </w:divsChild>
    </w:div>
    <w:div w:id="1913736595">
      <w:bodyDiv w:val="1"/>
      <w:marLeft w:val="0"/>
      <w:marRight w:val="0"/>
      <w:marTop w:val="0"/>
      <w:marBottom w:val="0"/>
      <w:divBdr>
        <w:top w:val="none" w:sz="0" w:space="0" w:color="auto"/>
        <w:left w:val="none" w:sz="0" w:space="0" w:color="auto"/>
        <w:bottom w:val="none" w:sz="0" w:space="0" w:color="auto"/>
        <w:right w:val="none" w:sz="0" w:space="0" w:color="auto"/>
      </w:divBdr>
      <w:divsChild>
        <w:div w:id="1691566681">
          <w:marLeft w:val="0"/>
          <w:marRight w:val="0"/>
          <w:marTop w:val="0"/>
          <w:marBottom w:val="0"/>
          <w:divBdr>
            <w:top w:val="none" w:sz="0" w:space="0" w:color="auto"/>
            <w:left w:val="none" w:sz="0" w:space="0" w:color="auto"/>
            <w:bottom w:val="none" w:sz="0" w:space="0" w:color="auto"/>
            <w:right w:val="none" w:sz="0" w:space="0" w:color="auto"/>
          </w:divBdr>
        </w:div>
      </w:divsChild>
    </w:div>
    <w:div w:id="1942912437">
      <w:bodyDiv w:val="1"/>
      <w:marLeft w:val="0"/>
      <w:marRight w:val="0"/>
      <w:marTop w:val="0"/>
      <w:marBottom w:val="0"/>
      <w:divBdr>
        <w:top w:val="none" w:sz="0" w:space="0" w:color="auto"/>
        <w:left w:val="none" w:sz="0" w:space="0" w:color="auto"/>
        <w:bottom w:val="none" w:sz="0" w:space="0" w:color="auto"/>
        <w:right w:val="none" w:sz="0" w:space="0" w:color="auto"/>
      </w:divBdr>
      <w:divsChild>
        <w:div w:id="665671936">
          <w:marLeft w:val="0"/>
          <w:marRight w:val="0"/>
          <w:marTop w:val="0"/>
          <w:marBottom w:val="0"/>
          <w:divBdr>
            <w:top w:val="none" w:sz="0" w:space="0" w:color="auto"/>
            <w:left w:val="none" w:sz="0" w:space="0" w:color="auto"/>
            <w:bottom w:val="none" w:sz="0" w:space="0" w:color="auto"/>
            <w:right w:val="none" w:sz="0" w:space="0" w:color="auto"/>
          </w:divBdr>
        </w:div>
      </w:divsChild>
    </w:div>
    <w:div w:id="1963682636">
      <w:bodyDiv w:val="1"/>
      <w:marLeft w:val="0"/>
      <w:marRight w:val="0"/>
      <w:marTop w:val="0"/>
      <w:marBottom w:val="0"/>
      <w:divBdr>
        <w:top w:val="none" w:sz="0" w:space="0" w:color="auto"/>
        <w:left w:val="none" w:sz="0" w:space="0" w:color="auto"/>
        <w:bottom w:val="none" w:sz="0" w:space="0" w:color="auto"/>
        <w:right w:val="none" w:sz="0" w:space="0" w:color="auto"/>
      </w:divBdr>
      <w:divsChild>
        <w:div w:id="655032693">
          <w:marLeft w:val="0"/>
          <w:marRight w:val="0"/>
          <w:marTop w:val="0"/>
          <w:marBottom w:val="0"/>
          <w:divBdr>
            <w:top w:val="none" w:sz="0" w:space="0" w:color="auto"/>
            <w:left w:val="none" w:sz="0" w:space="0" w:color="auto"/>
            <w:bottom w:val="none" w:sz="0" w:space="0" w:color="auto"/>
            <w:right w:val="none" w:sz="0" w:space="0" w:color="auto"/>
          </w:divBdr>
        </w:div>
      </w:divsChild>
    </w:div>
    <w:div w:id="1990481268">
      <w:bodyDiv w:val="1"/>
      <w:marLeft w:val="0"/>
      <w:marRight w:val="0"/>
      <w:marTop w:val="0"/>
      <w:marBottom w:val="0"/>
      <w:divBdr>
        <w:top w:val="none" w:sz="0" w:space="0" w:color="auto"/>
        <w:left w:val="none" w:sz="0" w:space="0" w:color="auto"/>
        <w:bottom w:val="none" w:sz="0" w:space="0" w:color="auto"/>
        <w:right w:val="none" w:sz="0" w:space="0" w:color="auto"/>
      </w:divBdr>
      <w:divsChild>
        <w:div w:id="1104496641">
          <w:marLeft w:val="0"/>
          <w:marRight w:val="0"/>
          <w:marTop w:val="0"/>
          <w:marBottom w:val="0"/>
          <w:divBdr>
            <w:top w:val="none" w:sz="0" w:space="0" w:color="auto"/>
            <w:left w:val="none" w:sz="0" w:space="0" w:color="auto"/>
            <w:bottom w:val="none" w:sz="0" w:space="0" w:color="auto"/>
            <w:right w:val="none" w:sz="0" w:space="0" w:color="auto"/>
          </w:divBdr>
        </w:div>
      </w:divsChild>
    </w:div>
    <w:div w:id="2016882159">
      <w:bodyDiv w:val="1"/>
      <w:marLeft w:val="0"/>
      <w:marRight w:val="0"/>
      <w:marTop w:val="0"/>
      <w:marBottom w:val="0"/>
      <w:divBdr>
        <w:top w:val="none" w:sz="0" w:space="0" w:color="auto"/>
        <w:left w:val="none" w:sz="0" w:space="0" w:color="auto"/>
        <w:bottom w:val="none" w:sz="0" w:space="0" w:color="auto"/>
        <w:right w:val="none" w:sz="0" w:space="0" w:color="auto"/>
      </w:divBdr>
      <w:divsChild>
        <w:div w:id="989594400">
          <w:marLeft w:val="0"/>
          <w:marRight w:val="0"/>
          <w:marTop w:val="0"/>
          <w:marBottom w:val="0"/>
          <w:divBdr>
            <w:top w:val="none" w:sz="0" w:space="0" w:color="auto"/>
            <w:left w:val="none" w:sz="0" w:space="0" w:color="auto"/>
            <w:bottom w:val="none" w:sz="0" w:space="0" w:color="auto"/>
            <w:right w:val="none" w:sz="0" w:space="0" w:color="auto"/>
          </w:divBdr>
        </w:div>
      </w:divsChild>
    </w:div>
    <w:div w:id="2043089817">
      <w:bodyDiv w:val="1"/>
      <w:marLeft w:val="0"/>
      <w:marRight w:val="0"/>
      <w:marTop w:val="0"/>
      <w:marBottom w:val="0"/>
      <w:divBdr>
        <w:top w:val="none" w:sz="0" w:space="0" w:color="auto"/>
        <w:left w:val="none" w:sz="0" w:space="0" w:color="auto"/>
        <w:bottom w:val="none" w:sz="0" w:space="0" w:color="auto"/>
        <w:right w:val="none" w:sz="0" w:space="0" w:color="auto"/>
      </w:divBdr>
      <w:divsChild>
        <w:div w:id="1269973220">
          <w:marLeft w:val="0"/>
          <w:marRight w:val="0"/>
          <w:marTop w:val="0"/>
          <w:marBottom w:val="0"/>
          <w:divBdr>
            <w:top w:val="none" w:sz="0" w:space="0" w:color="auto"/>
            <w:left w:val="none" w:sz="0" w:space="0" w:color="auto"/>
            <w:bottom w:val="none" w:sz="0" w:space="0" w:color="auto"/>
            <w:right w:val="none" w:sz="0" w:space="0" w:color="auto"/>
          </w:divBdr>
        </w:div>
      </w:divsChild>
    </w:div>
    <w:div w:id="2064598035">
      <w:bodyDiv w:val="1"/>
      <w:marLeft w:val="0"/>
      <w:marRight w:val="0"/>
      <w:marTop w:val="0"/>
      <w:marBottom w:val="0"/>
      <w:divBdr>
        <w:top w:val="none" w:sz="0" w:space="0" w:color="auto"/>
        <w:left w:val="none" w:sz="0" w:space="0" w:color="auto"/>
        <w:bottom w:val="none" w:sz="0" w:space="0" w:color="auto"/>
        <w:right w:val="none" w:sz="0" w:space="0" w:color="auto"/>
      </w:divBdr>
      <w:divsChild>
        <w:div w:id="2134320237">
          <w:marLeft w:val="0"/>
          <w:marRight w:val="0"/>
          <w:marTop w:val="0"/>
          <w:marBottom w:val="0"/>
          <w:divBdr>
            <w:top w:val="none" w:sz="0" w:space="0" w:color="auto"/>
            <w:left w:val="none" w:sz="0" w:space="0" w:color="auto"/>
            <w:bottom w:val="none" w:sz="0" w:space="0" w:color="auto"/>
            <w:right w:val="none" w:sz="0" w:space="0" w:color="auto"/>
          </w:divBdr>
        </w:div>
      </w:divsChild>
    </w:div>
    <w:div w:id="2095664372">
      <w:bodyDiv w:val="1"/>
      <w:marLeft w:val="0"/>
      <w:marRight w:val="0"/>
      <w:marTop w:val="0"/>
      <w:marBottom w:val="0"/>
      <w:divBdr>
        <w:top w:val="none" w:sz="0" w:space="0" w:color="auto"/>
        <w:left w:val="none" w:sz="0" w:space="0" w:color="auto"/>
        <w:bottom w:val="none" w:sz="0" w:space="0" w:color="auto"/>
        <w:right w:val="none" w:sz="0" w:space="0" w:color="auto"/>
      </w:divBdr>
      <w:divsChild>
        <w:div w:id="920215605">
          <w:marLeft w:val="0"/>
          <w:marRight w:val="0"/>
          <w:marTop w:val="0"/>
          <w:marBottom w:val="0"/>
          <w:divBdr>
            <w:top w:val="none" w:sz="0" w:space="0" w:color="auto"/>
            <w:left w:val="none" w:sz="0" w:space="0" w:color="auto"/>
            <w:bottom w:val="none" w:sz="0" w:space="0" w:color="auto"/>
            <w:right w:val="none" w:sz="0" w:space="0" w:color="auto"/>
          </w:divBdr>
        </w:div>
      </w:divsChild>
    </w:div>
    <w:div w:id="2144998146">
      <w:bodyDiv w:val="1"/>
      <w:marLeft w:val="0"/>
      <w:marRight w:val="0"/>
      <w:marTop w:val="0"/>
      <w:marBottom w:val="0"/>
      <w:divBdr>
        <w:top w:val="none" w:sz="0" w:space="0" w:color="auto"/>
        <w:left w:val="none" w:sz="0" w:space="0" w:color="auto"/>
        <w:bottom w:val="none" w:sz="0" w:space="0" w:color="auto"/>
        <w:right w:val="none" w:sz="0" w:space="0" w:color="auto"/>
      </w:divBdr>
      <w:divsChild>
        <w:div w:id="19012120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10048</TotalTime>
  <Pages>6</Pages>
  <Words>440</Words>
  <Characters>2512</Characters>
  <Application>Microsoft Office Word</Application>
  <DocSecurity>0</DocSecurity>
  <Lines>20</Lines>
  <Paragraphs>5</Paragraphs>
  <ScaleCrop>false</ScaleCrop>
  <Company/>
  <LinksUpToDate>false</LinksUpToDate>
  <CharactersWithSpaces>2947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zhuweixuan</dc:creator>
  <cp:keywords/>
  <dc:description/>
  <cp:lastModifiedBy>zhuweixuan</cp:lastModifiedBy>
  <cp:revision>296</cp:revision>
  <dcterms:created xsi:type="dcterms:W3CDTF">2020-09-02T09:57:00Z</dcterms:created>
  <dcterms:modified xsi:type="dcterms:W3CDTF">2020-09-13T08:01:00Z</dcterms:modified>
</cp:coreProperties>
</file>