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pc1lniji2g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ag8bfsskfa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4ppuxar03m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hrlp9vdgkk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bx41bh5z5to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8m0dg0irujee" w:id="5"/>
      <w:bookmarkEnd w:id="5"/>
      <w:r w:rsidDel="00000000" w:rsidR="00000000" w:rsidRPr="00000000">
        <w:rPr>
          <w:rtl w:val="0"/>
        </w:rPr>
        <w:t xml:space="preserve">Финальный проект курса “Специализация Data Science” (SkillFactory)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td0bjfiblysd" w:id="6"/>
      <w:bookmarkEnd w:id="6"/>
      <w:r w:rsidDel="00000000" w:rsidR="00000000" w:rsidRPr="00000000">
        <w:rPr>
          <w:rtl w:val="0"/>
        </w:rPr>
        <w:t xml:space="preserve">Определение территории дистрибьютора, на которой находится торговая точка. Создание системы для подсказки оператору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center"/>
        <w:rPr/>
      </w:pPr>
      <w:bookmarkStart w:colFirst="0" w:colLast="0" w:name="_jmaiwoxywmpq" w:id="7"/>
      <w:bookmarkEnd w:id="7"/>
      <w:r w:rsidDel="00000000" w:rsidR="00000000" w:rsidRPr="00000000">
        <w:rPr>
          <w:rtl w:val="0"/>
        </w:rPr>
        <w:t xml:space="preserve">Сергей Пигида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jmaiwoxywmpq" w:id="7"/>
      <w:bookmarkEnd w:id="7"/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gbuk5x8lut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emm0qtbsva5d" w:id="9"/>
      <w:bookmarkEnd w:id="9"/>
      <w:r w:rsidDel="00000000" w:rsidR="00000000" w:rsidRPr="00000000">
        <w:rPr>
          <w:rtl w:val="0"/>
        </w:rPr>
        <w:t xml:space="preserve">Бизнес-кейс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600076</wp:posOffset>
            </wp:positionV>
            <wp:extent cx="2819400" cy="23526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В отделе продаж имеется периодический бизнес процесс выплат дистрибьюторам, которые осуществляют продажу продукции компании в определенной географической области. Для подсчета размера выплат используются данные по продажам торговых точек, которые должны быть отнесены к тому или иному дистрибьютору. Сложность заключается в том, что в одну торговую точку могут продавать несколько дистрибьюторов, при этом необходимо точку однозначно отнести точку к конкретному дистрибьютору.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Возможность различать торговые точки по географическому принципу затруднена: неявные границы территорий внутри больших городов, пограничные точки на границах областей, дистрибьюторы работают в одной области, но в разных форматах торговых точек и т.п..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Для обеспечения процесса в каждом регионе имеется оператор, который вручную назначает торговым точкам правильный филиал нужного дистрибьютора. Чтобы снизить человеческий фактор и ускорить процесс формирования выплат было принято решение внедрить систему для формирования подсказки оператору о том, к какому филиалу дистрибьютора относится новая точка.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qkkfnittwyj0" w:id="10"/>
      <w:bookmarkEnd w:id="1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Необходимо в имеющийся отчет Territory Management Report, с которым работают операторы, добавить новые колонки в которых только для новых торговых точек показывать ТОП-3 филиалов дистрибьюторов, к которым относится данная торговая точка. Предсказание выполнять на основе доступной информации о торговой точке: регион, сеть, формат магазина, координаты и т.п.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gc4uvryjj26" w:id="11"/>
      <w:bookmarkEnd w:id="11"/>
      <w:r w:rsidDel="00000000" w:rsidR="00000000" w:rsidRPr="00000000">
        <w:rPr>
          <w:rtl w:val="0"/>
        </w:rPr>
        <w:t xml:space="preserve">Описание решения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Поскольку бизнес-процесс имеет особый легальный статус, необходимо минимальное вмешательство в бизнес-процесс. Для решения задачи будет разработана программа, которая в качестве входной информации будет использовать два Excel-файла: исходный отчет Territory Management Report и файл с координатами торговых точек. На выходе будет формироваться новый файл Territory Management Report Updated с дополнительными колонками информации.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В процессе выполнения программы поступившая информация о точках будет очищена и подготовлена для обучения в модели машинного обучения. Обучение необходимо выполнять при каждом запуске отчета из-за периодических изменений территорий дистрибьюторов. На выходе модели будет оцениваться качество работы модели, а затем запускаться предсказание для новых торговых точек.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Дополнительная информация в обновленном отчете будет использоваться операторами для проверки и утверждения. По завершению работы оператор будет вручную удалять дополнительную информацию, поскольку отчет в неизменном виде участвует в дальнейшем процессе, в том числе используется для загрузки в систему для дальнейшего выполнения расчета.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dntrpk6fjab" w:id="12"/>
      <w:bookmarkEnd w:id="12"/>
      <w:r w:rsidDel="00000000" w:rsidR="00000000" w:rsidRPr="00000000">
        <w:rPr>
          <w:rtl w:val="0"/>
        </w:rPr>
        <w:t xml:space="preserve">Реализация и продукционирование решения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Для реализации решения был выбран язык Python, поскольку имеет библиотеку для работы с Excel-файлами (Openpyxl), а также библиотеку для работы с машинным обучением (Scikit-Learn). Для </w:t>
      </w:r>
      <w:r w:rsidDel="00000000" w:rsidR="00000000" w:rsidRPr="00000000">
        <w:rPr>
          <w:rtl w:val="0"/>
        </w:rPr>
        <w:t xml:space="preserve">продукционирования</w:t>
      </w:r>
      <w:r w:rsidDel="00000000" w:rsidR="00000000" w:rsidRPr="00000000">
        <w:rPr>
          <w:rtl w:val="0"/>
        </w:rPr>
        <w:t xml:space="preserve"> и передачи программы конечному пользователю были принято решение скомпилировать программу в выполняемый файл (библиотека Pyinstaller) для запуска на корпоративных компьютерах с операционной системой Windows 10 (решение продиктовано необходимостью быстрого внедрения прототипа, а также малым количеством пользователей).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26m2pvznzeh" w:id="13"/>
      <w:bookmarkEnd w:id="13"/>
      <w:r w:rsidDel="00000000" w:rsidR="00000000" w:rsidRPr="00000000">
        <w:rPr>
          <w:rtl w:val="0"/>
        </w:rPr>
        <w:t xml:space="preserve">Git-репозиторий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https://github.com/pigidser/Territory-Prediction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pigidser/Territory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