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Vamos Começar, Programador!!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Preencha o Documento Abaixo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Qual das opções a seguir é uma Linguagem Imperativa?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  &lt;---esse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Qual das opções a seguir é uma Linguagem Declarativa?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 &lt;-----essa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Cite dois usos da tag DIV.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alterar o estilo em pertes da página e posisionar objetos dentro da página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Qual é a diferença entre posicionamento relativo e posicionamento absoluto em HTML?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posicionamneto absoluto faz com que, quando algo se desloca, ela abandona completamente sua referência antiga, já o posicionamento relativo mantém a referência na hora de se deslocar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Qual a utilidade da opacity (opacidade) no CSS?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alterar a transparência de uma imagem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Qual é a linguagem de programação usada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Qual editor online estamos usando para criar nossos aplicativos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Escreva os passos para testar seu primeiro aplicativo projetado no editor online no celular.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salvar o código no computador, instalar o aplicativo expo no celular, conectar a conte e acessar o snack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Qual é a utilidade da função render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faz com que os objetos e imagens apareçam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Qual é a utilidade da função return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encerra a execução de uma função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