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4A846800" w:rsidR="007E12E6" w:rsidRDefault="00895C86" w:rsidP="008F2D05">
      <w:pPr>
        <w:pStyle w:val="Heading1"/>
      </w:pPr>
      <w:r w:rsidRPr="00895C86">
        <w:t>CS 255 System Design Document</w:t>
      </w:r>
    </w:p>
    <w:p w14:paraId="5E763F26" w14:textId="6876B230" w:rsidR="008F2D05" w:rsidRDefault="008F2D05" w:rsidP="008F2D05">
      <w:pPr>
        <w:spacing w:after="0" w:line="240" w:lineRule="auto"/>
        <w:jc w:val="center"/>
      </w:pPr>
      <w:r>
        <w:t>Ashley Hensley</w:t>
      </w:r>
    </w:p>
    <w:p w14:paraId="63F88449" w14:textId="652F3352" w:rsidR="008F2D05" w:rsidRPr="008F2D05" w:rsidRDefault="008F2D05" w:rsidP="008F2D05">
      <w:pPr>
        <w:spacing w:after="0" w:line="240" w:lineRule="auto"/>
        <w:jc w:val="center"/>
      </w:pPr>
      <w:r>
        <w:t>6/21/2026</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1F9FD57A" w:rsidR="007E12E6" w:rsidRDefault="008F2D05" w:rsidP="008F2D05">
      <w:r>
        <w:t xml:space="preserve">Below is the UML Use Case Diagram for the </w:t>
      </w:r>
      <w:proofErr w:type="spellStart"/>
      <w:r>
        <w:t>DriverPass</w:t>
      </w:r>
      <w:proofErr w:type="spellEnd"/>
      <w:r>
        <w:t xml:space="preserve"> System. This diagram shows the users of the system: Student, Secretary, Admin/IT Officer, Driving Instructor, and the DMV System. Inside the boundary are the use cases needed for the system to work, and each use case is related to one or more users as shown by the lines drawn.</w:t>
      </w:r>
    </w:p>
    <w:p w14:paraId="4856112B" w14:textId="77777777" w:rsidR="00EC0A1E" w:rsidRDefault="00EC0A1E" w:rsidP="0005783A">
      <w:pPr>
        <w:suppressAutoHyphens/>
        <w:spacing w:after="0" w:line="240" w:lineRule="auto"/>
        <w:rPr>
          <w:rFonts w:ascii="Calibri" w:hAnsi="Calibri" w:cs="Calibri"/>
          <w:i/>
        </w:rPr>
      </w:pPr>
    </w:p>
    <w:p w14:paraId="53D6135D" w14:textId="7DCB4E03" w:rsidR="00EC0A1E" w:rsidRPr="00895C86" w:rsidRDefault="00EC0A1E" w:rsidP="00EC0A1E">
      <w:pPr>
        <w:suppressAutoHyphens/>
        <w:spacing w:after="0" w:line="240" w:lineRule="auto"/>
        <w:jc w:val="center"/>
        <w:rPr>
          <w:rFonts w:ascii="Calibri" w:hAnsi="Calibri" w:cs="Calibri"/>
          <w:i/>
        </w:rPr>
      </w:pPr>
      <w:r>
        <w:rPr>
          <w:rFonts w:ascii="Calibri" w:hAnsi="Calibri" w:cs="Calibri"/>
          <w:i/>
          <w:noProof/>
        </w:rPr>
        <w:drawing>
          <wp:inline distT="0" distB="0" distL="0" distR="0" wp14:anchorId="7B7CC7CA" wp14:editId="17F139D6">
            <wp:extent cx="4951827" cy="5541708"/>
            <wp:effectExtent l="0" t="0" r="1270" b="1905"/>
            <wp:docPr id="844144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44993" name="Picture 8441449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62626" cy="5553794"/>
                    </a:xfrm>
                    <a:prstGeom prst="rect">
                      <a:avLst/>
                    </a:prstGeom>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lastRenderedPageBreak/>
        <w:t>UML Activity Diagrams</w:t>
      </w:r>
    </w:p>
    <w:p w14:paraId="46C2D26F" w14:textId="270D72E6" w:rsidR="007E12E6" w:rsidRPr="008F25CD" w:rsidRDefault="008F25CD" w:rsidP="0005783A">
      <w:pPr>
        <w:suppressAutoHyphens/>
        <w:spacing w:after="0" w:line="240" w:lineRule="auto"/>
        <w:rPr>
          <w:rFonts w:ascii="Calibri" w:hAnsi="Calibri" w:cs="Calibri"/>
          <w:iCs/>
        </w:rPr>
      </w:pPr>
      <w:r>
        <w:rPr>
          <w:rFonts w:ascii="Calibri" w:hAnsi="Calibri" w:cs="Calibri"/>
          <w:iCs/>
        </w:rPr>
        <w:t>Below are two UML Activity Diagrams created from individual use cases found in the Use Case Diagram.</w:t>
      </w:r>
    </w:p>
    <w:p w14:paraId="0304CE51" w14:textId="77777777" w:rsidR="008F25CD" w:rsidRDefault="008F25CD" w:rsidP="00EC0A1E">
      <w:pPr>
        <w:suppressAutoHyphens/>
        <w:spacing w:after="0" w:line="240" w:lineRule="auto"/>
        <w:jc w:val="center"/>
        <w:rPr>
          <w:rFonts w:ascii="Calibri" w:hAnsi="Calibri" w:cs="Calibri"/>
          <w:i/>
        </w:rPr>
      </w:pPr>
    </w:p>
    <w:p w14:paraId="2DFC0DEB" w14:textId="491D9555" w:rsidR="008F25CD" w:rsidRDefault="008F25CD" w:rsidP="00EC0A1E">
      <w:pPr>
        <w:suppressAutoHyphens/>
        <w:spacing w:after="0" w:line="240" w:lineRule="auto"/>
        <w:jc w:val="center"/>
        <w:rPr>
          <w:rFonts w:ascii="Calibri" w:hAnsi="Calibri" w:cs="Calibri"/>
          <w:i/>
        </w:rPr>
      </w:pPr>
      <w:r>
        <w:rPr>
          <w:rFonts w:ascii="Calibri" w:hAnsi="Calibri" w:cs="Calibri"/>
          <w:i/>
          <w:noProof/>
        </w:rPr>
        <w:drawing>
          <wp:anchor distT="0" distB="0" distL="114300" distR="114300" simplePos="0" relativeHeight="251658240" behindDoc="1" locked="0" layoutInCell="1" allowOverlap="1" wp14:anchorId="25BB5256" wp14:editId="1A9E4784">
            <wp:simplePos x="0" y="0"/>
            <wp:positionH relativeFrom="margin">
              <wp:posOffset>-71120</wp:posOffset>
            </wp:positionH>
            <wp:positionV relativeFrom="margin">
              <wp:posOffset>422275</wp:posOffset>
            </wp:positionV>
            <wp:extent cx="3088005" cy="7367270"/>
            <wp:effectExtent l="133350" t="76200" r="74295" b="138430"/>
            <wp:wrapTight wrapText="bothSides">
              <wp:wrapPolygon edited="0">
                <wp:start x="2665" y="-223"/>
                <wp:lineTo x="-533" y="-112"/>
                <wp:lineTo x="-933" y="1676"/>
                <wp:lineTo x="-933" y="21168"/>
                <wp:lineTo x="133" y="21336"/>
                <wp:lineTo x="2132" y="21950"/>
                <wp:lineTo x="18788" y="21950"/>
                <wp:lineTo x="18922" y="21838"/>
                <wp:lineTo x="20920" y="21336"/>
                <wp:lineTo x="21054" y="21336"/>
                <wp:lineTo x="21853" y="20498"/>
                <wp:lineTo x="21986" y="1676"/>
                <wp:lineTo x="21587" y="614"/>
                <wp:lineTo x="19055" y="-112"/>
                <wp:lineTo x="18389" y="-223"/>
                <wp:lineTo x="2665" y="-223"/>
              </wp:wrapPolygon>
            </wp:wrapTight>
            <wp:docPr id="289102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02172" name="Picture 2891021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8005" cy="736727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p>
    <w:p w14:paraId="7E18133F" w14:textId="300EEEEA" w:rsidR="008F25CD" w:rsidRDefault="008F25CD" w:rsidP="008F25CD">
      <w:r>
        <w:t>1. The first is an Activity Diagram for the “Schedule Lesson” use case. This diagram shows the process of scheduling a lesson from start to finish as would be done by a secretary or student. The diamond indicates a choice, namely here if time slots are available for a selected date, and what happens depending on if the answer is “yes” or “no”. There is a loop after “no” indicating that there was not an available time slot for a selected date, so a message is shown to the user and they are again given the prompt to choose a date.</w:t>
      </w:r>
    </w:p>
    <w:p w14:paraId="3BF69000" w14:textId="007AFBF9" w:rsidR="008F25CD" w:rsidRDefault="008F25CD" w:rsidP="00EC0A1E">
      <w:pPr>
        <w:suppressAutoHyphens/>
        <w:spacing w:after="0" w:line="240" w:lineRule="auto"/>
        <w:jc w:val="center"/>
        <w:rPr>
          <w:rFonts w:ascii="Calibri" w:hAnsi="Calibri" w:cs="Calibri"/>
          <w:i/>
        </w:rPr>
      </w:pPr>
    </w:p>
    <w:p w14:paraId="10074BDF" w14:textId="58A63D44" w:rsidR="008F25CD" w:rsidRDefault="008F25CD" w:rsidP="00EC0A1E">
      <w:pPr>
        <w:suppressAutoHyphens/>
        <w:spacing w:after="0" w:line="240" w:lineRule="auto"/>
        <w:jc w:val="center"/>
        <w:rPr>
          <w:rFonts w:ascii="Calibri" w:hAnsi="Calibri" w:cs="Calibri"/>
          <w:i/>
        </w:rPr>
      </w:pPr>
    </w:p>
    <w:p w14:paraId="3F3CA3CA" w14:textId="77777777" w:rsidR="008F25CD" w:rsidRDefault="008F25CD">
      <w:pPr>
        <w:rPr>
          <w:rFonts w:ascii="Calibri" w:hAnsi="Calibri" w:cs="Calibri"/>
          <w:i/>
        </w:rPr>
      </w:pPr>
      <w:r>
        <w:rPr>
          <w:rFonts w:ascii="Calibri" w:hAnsi="Calibri" w:cs="Calibri"/>
          <w:i/>
        </w:rPr>
        <w:br w:type="page"/>
      </w:r>
    </w:p>
    <w:p w14:paraId="49BE27CF" w14:textId="02F6558D" w:rsidR="00EC0A1E" w:rsidRPr="00895C86" w:rsidRDefault="00EC0A1E" w:rsidP="00EC0A1E">
      <w:pPr>
        <w:suppressAutoHyphens/>
        <w:spacing w:after="0" w:line="240" w:lineRule="auto"/>
        <w:jc w:val="center"/>
        <w:rPr>
          <w:rFonts w:ascii="Calibri" w:hAnsi="Calibri" w:cs="Calibri"/>
          <w:i/>
        </w:rPr>
      </w:pPr>
      <w:r>
        <w:rPr>
          <w:rFonts w:ascii="Calibri" w:hAnsi="Calibri" w:cs="Calibri"/>
          <w:i/>
          <w:noProof/>
        </w:rPr>
        <w:lastRenderedPageBreak/>
        <w:drawing>
          <wp:anchor distT="0" distB="0" distL="114300" distR="114300" simplePos="0" relativeHeight="251659264" behindDoc="1" locked="0" layoutInCell="1" allowOverlap="1" wp14:anchorId="6D699D26" wp14:editId="51C770EB">
            <wp:simplePos x="0" y="0"/>
            <wp:positionH relativeFrom="column">
              <wp:posOffset>-267921</wp:posOffset>
            </wp:positionH>
            <wp:positionV relativeFrom="paragraph">
              <wp:posOffset>76396</wp:posOffset>
            </wp:positionV>
            <wp:extent cx="2891203" cy="7781931"/>
            <wp:effectExtent l="133350" t="76200" r="80645" b="142875"/>
            <wp:wrapTight wrapText="bothSides">
              <wp:wrapPolygon edited="0">
                <wp:start x="2704" y="-212"/>
                <wp:lineTo x="-712" y="-106"/>
                <wp:lineTo x="-996" y="3278"/>
                <wp:lineTo x="-996" y="20199"/>
                <wp:lineTo x="-569" y="21309"/>
                <wp:lineTo x="2135" y="21944"/>
                <wp:lineTo x="18929" y="21944"/>
                <wp:lineTo x="19071" y="21838"/>
                <wp:lineTo x="21633" y="21098"/>
                <wp:lineTo x="22060" y="20199"/>
                <wp:lineTo x="22060" y="1586"/>
                <wp:lineTo x="21776" y="582"/>
                <wp:lineTo x="19071" y="-106"/>
                <wp:lineTo x="18360" y="-212"/>
                <wp:lineTo x="2704" y="-212"/>
              </wp:wrapPolygon>
            </wp:wrapTight>
            <wp:docPr id="509103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03798" name="Picture 5091037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91203" cy="7781931"/>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p>
    <w:p w14:paraId="3B0FCFAE" w14:textId="080AE94E" w:rsidR="007E12E6" w:rsidRPr="00895C86" w:rsidRDefault="008F25CD" w:rsidP="0005783A">
      <w:pPr>
        <w:suppressAutoHyphens/>
        <w:spacing w:after="0" w:line="240" w:lineRule="auto"/>
        <w:rPr>
          <w:rFonts w:ascii="Calibri" w:hAnsi="Calibri" w:cs="Calibri"/>
        </w:rPr>
      </w:pPr>
      <w:r>
        <w:rPr>
          <w:rFonts w:ascii="Calibri" w:hAnsi="Calibri" w:cs="Calibri"/>
        </w:rPr>
        <w:t xml:space="preserve">2. The second use case I created an Activity Diagram for is the use case “Reset Password” that can be completed by an IT Officer or by a student. This process includes two loops, one for ensuring that an account is found using the email the user enters, and a second for making certain that the new password being created matches the formatting required for a password within the system. </w:t>
      </w:r>
    </w:p>
    <w:p w14:paraId="7F29F9DE" w14:textId="77777777" w:rsidR="008F25CD" w:rsidRDefault="008F25CD" w:rsidP="0005783A">
      <w:pPr>
        <w:pStyle w:val="Heading3"/>
        <w:keepNext w:val="0"/>
        <w:keepLines w:val="0"/>
        <w:suppressAutoHyphens/>
      </w:pPr>
    </w:p>
    <w:p w14:paraId="7273ADAB" w14:textId="77777777" w:rsidR="008F25CD" w:rsidRDefault="008F25CD" w:rsidP="0005783A">
      <w:pPr>
        <w:pStyle w:val="Heading3"/>
        <w:keepNext w:val="0"/>
        <w:keepLines w:val="0"/>
        <w:suppressAutoHyphens/>
      </w:pPr>
    </w:p>
    <w:p w14:paraId="0AE8D16B" w14:textId="77777777" w:rsidR="008F25CD" w:rsidRDefault="008F25CD" w:rsidP="0005783A">
      <w:pPr>
        <w:pStyle w:val="Heading3"/>
        <w:keepNext w:val="0"/>
        <w:keepLines w:val="0"/>
        <w:suppressAutoHyphens/>
      </w:pPr>
    </w:p>
    <w:p w14:paraId="1901BEB9" w14:textId="77777777" w:rsidR="008F25CD" w:rsidRDefault="008F25CD" w:rsidP="0005783A">
      <w:pPr>
        <w:pStyle w:val="Heading3"/>
        <w:keepNext w:val="0"/>
        <w:keepLines w:val="0"/>
        <w:suppressAutoHyphens/>
      </w:pPr>
    </w:p>
    <w:p w14:paraId="2A902690" w14:textId="77777777" w:rsidR="008F25CD" w:rsidRDefault="008F25CD" w:rsidP="0005783A">
      <w:pPr>
        <w:pStyle w:val="Heading3"/>
        <w:keepNext w:val="0"/>
        <w:keepLines w:val="0"/>
        <w:suppressAutoHyphens/>
      </w:pPr>
    </w:p>
    <w:p w14:paraId="3F9B2A16" w14:textId="77777777" w:rsidR="008F25CD" w:rsidRDefault="008F25CD" w:rsidP="0005783A">
      <w:pPr>
        <w:pStyle w:val="Heading3"/>
        <w:keepNext w:val="0"/>
        <w:keepLines w:val="0"/>
        <w:suppressAutoHyphens/>
      </w:pPr>
    </w:p>
    <w:p w14:paraId="2C9D0E30" w14:textId="77777777" w:rsidR="008F25CD" w:rsidRDefault="008F25CD" w:rsidP="0005783A">
      <w:pPr>
        <w:pStyle w:val="Heading3"/>
        <w:keepNext w:val="0"/>
        <w:keepLines w:val="0"/>
        <w:suppressAutoHyphens/>
      </w:pPr>
    </w:p>
    <w:p w14:paraId="54CD5350" w14:textId="77777777" w:rsidR="008F25CD" w:rsidRDefault="008F25CD" w:rsidP="0005783A">
      <w:pPr>
        <w:pStyle w:val="Heading3"/>
        <w:keepNext w:val="0"/>
        <w:keepLines w:val="0"/>
        <w:suppressAutoHyphens/>
      </w:pPr>
    </w:p>
    <w:p w14:paraId="3D08C67C" w14:textId="77777777" w:rsidR="008F25CD" w:rsidRDefault="008F25CD" w:rsidP="0005783A">
      <w:pPr>
        <w:pStyle w:val="Heading3"/>
        <w:keepNext w:val="0"/>
        <w:keepLines w:val="0"/>
        <w:suppressAutoHyphens/>
      </w:pPr>
    </w:p>
    <w:p w14:paraId="3FB48580" w14:textId="77777777" w:rsidR="008F25CD" w:rsidRDefault="008F25CD" w:rsidP="0005783A">
      <w:pPr>
        <w:pStyle w:val="Heading3"/>
        <w:keepNext w:val="0"/>
        <w:keepLines w:val="0"/>
        <w:suppressAutoHyphens/>
      </w:pPr>
    </w:p>
    <w:p w14:paraId="3B983EC3" w14:textId="77777777" w:rsidR="008F25CD" w:rsidRDefault="008F25CD" w:rsidP="0005783A">
      <w:pPr>
        <w:pStyle w:val="Heading3"/>
        <w:keepNext w:val="0"/>
        <w:keepLines w:val="0"/>
        <w:suppressAutoHyphens/>
      </w:pPr>
    </w:p>
    <w:p w14:paraId="2A86DB97" w14:textId="77777777" w:rsidR="008F25CD" w:rsidRDefault="008F25CD" w:rsidP="0005783A">
      <w:pPr>
        <w:pStyle w:val="Heading3"/>
        <w:keepNext w:val="0"/>
        <w:keepLines w:val="0"/>
        <w:suppressAutoHyphens/>
      </w:pPr>
    </w:p>
    <w:p w14:paraId="13394908" w14:textId="77777777" w:rsidR="008F25CD" w:rsidRDefault="008F25CD" w:rsidP="0005783A">
      <w:pPr>
        <w:pStyle w:val="Heading3"/>
        <w:keepNext w:val="0"/>
        <w:keepLines w:val="0"/>
        <w:suppressAutoHyphens/>
      </w:pPr>
    </w:p>
    <w:p w14:paraId="5787B327" w14:textId="77777777" w:rsidR="008F25CD" w:rsidRDefault="008F25CD" w:rsidP="0005783A">
      <w:pPr>
        <w:pStyle w:val="Heading3"/>
        <w:keepNext w:val="0"/>
        <w:keepLines w:val="0"/>
        <w:suppressAutoHyphens/>
      </w:pPr>
    </w:p>
    <w:p w14:paraId="30D326E9" w14:textId="77777777" w:rsidR="008F25CD" w:rsidRDefault="008F25CD" w:rsidP="0005783A">
      <w:pPr>
        <w:pStyle w:val="Heading3"/>
        <w:keepNext w:val="0"/>
        <w:keepLines w:val="0"/>
        <w:suppressAutoHyphens/>
      </w:pPr>
    </w:p>
    <w:p w14:paraId="259C2E65" w14:textId="77777777" w:rsidR="008F25CD" w:rsidRDefault="008F25CD" w:rsidP="0005783A">
      <w:pPr>
        <w:pStyle w:val="Heading3"/>
        <w:keepNext w:val="0"/>
        <w:keepLines w:val="0"/>
        <w:suppressAutoHyphens/>
      </w:pPr>
    </w:p>
    <w:p w14:paraId="3DDA9BAC" w14:textId="77777777" w:rsidR="008F25CD" w:rsidRDefault="008F25CD" w:rsidP="0005783A">
      <w:pPr>
        <w:pStyle w:val="Heading3"/>
        <w:keepNext w:val="0"/>
        <w:keepLines w:val="0"/>
        <w:suppressAutoHyphens/>
      </w:pPr>
    </w:p>
    <w:p w14:paraId="4DDD15DC" w14:textId="77777777" w:rsidR="008F25CD" w:rsidRDefault="008F25CD" w:rsidP="0005783A">
      <w:pPr>
        <w:pStyle w:val="Heading3"/>
        <w:keepNext w:val="0"/>
        <w:keepLines w:val="0"/>
        <w:suppressAutoHyphens/>
      </w:pPr>
    </w:p>
    <w:p w14:paraId="4D0B3E99" w14:textId="77777777" w:rsidR="008F25CD" w:rsidRDefault="008F25CD" w:rsidP="0005783A">
      <w:pPr>
        <w:pStyle w:val="Heading3"/>
        <w:keepNext w:val="0"/>
        <w:keepLines w:val="0"/>
        <w:suppressAutoHyphens/>
      </w:pPr>
    </w:p>
    <w:p w14:paraId="555C6198" w14:textId="77777777" w:rsidR="008F25CD" w:rsidRDefault="008F25CD" w:rsidP="0005783A">
      <w:pPr>
        <w:pStyle w:val="Heading3"/>
        <w:keepNext w:val="0"/>
        <w:keepLines w:val="0"/>
        <w:suppressAutoHyphens/>
      </w:pPr>
    </w:p>
    <w:p w14:paraId="57DB04D4" w14:textId="77777777" w:rsidR="008F25CD" w:rsidRDefault="008F25CD" w:rsidP="0005783A">
      <w:pPr>
        <w:pStyle w:val="Heading3"/>
        <w:keepNext w:val="0"/>
        <w:keepLines w:val="0"/>
        <w:suppressAutoHyphens/>
      </w:pPr>
    </w:p>
    <w:p w14:paraId="44E91466" w14:textId="77777777" w:rsidR="008F25CD" w:rsidRDefault="008F25CD" w:rsidP="0005783A">
      <w:pPr>
        <w:pStyle w:val="Heading3"/>
        <w:keepNext w:val="0"/>
        <w:keepLines w:val="0"/>
        <w:suppressAutoHyphens/>
      </w:pPr>
    </w:p>
    <w:p w14:paraId="3E4ED8CF" w14:textId="77777777" w:rsidR="008F25CD" w:rsidRDefault="008F25CD" w:rsidP="0005783A">
      <w:pPr>
        <w:pStyle w:val="Heading3"/>
        <w:keepNext w:val="0"/>
        <w:keepLines w:val="0"/>
        <w:suppressAutoHyphens/>
      </w:pPr>
    </w:p>
    <w:p w14:paraId="46836BCA" w14:textId="77777777" w:rsidR="008F25CD" w:rsidRDefault="008F25CD" w:rsidP="0005783A">
      <w:pPr>
        <w:pStyle w:val="Heading3"/>
        <w:keepNext w:val="0"/>
        <w:keepLines w:val="0"/>
        <w:suppressAutoHyphens/>
      </w:pPr>
    </w:p>
    <w:p w14:paraId="1603BF5A" w14:textId="77777777" w:rsidR="008F25CD" w:rsidRDefault="008F25CD" w:rsidP="0005783A">
      <w:pPr>
        <w:pStyle w:val="Heading3"/>
        <w:keepNext w:val="0"/>
        <w:keepLines w:val="0"/>
        <w:suppressAutoHyphens/>
      </w:pPr>
    </w:p>
    <w:p w14:paraId="64F58D4B" w14:textId="77777777" w:rsidR="008F25CD" w:rsidRDefault="008F25CD" w:rsidP="0005783A">
      <w:pPr>
        <w:pStyle w:val="Heading3"/>
        <w:keepNext w:val="0"/>
        <w:keepLines w:val="0"/>
        <w:suppressAutoHyphens/>
      </w:pPr>
    </w:p>
    <w:p w14:paraId="483EA0BB" w14:textId="77777777" w:rsidR="008F25CD" w:rsidRDefault="008F25CD" w:rsidP="0005783A">
      <w:pPr>
        <w:pStyle w:val="Heading3"/>
        <w:keepNext w:val="0"/>
        <w:keepLines w:val="0"/>
        <w:suppressAutoHyphens/>
      </w:pPr>
    </w:p>
    <w:p w14:paraId="60D3504E" w14:textId="77777777" w:rsidR="008F25CD" w:rsidRDefault="008F25CD" w:rsidP="0005783A">
      <w:pPr>
        <w:pStyle w:val="Heading3"/>
        <w:keepNext w:val="0"/>
        <w:keepLines w:val="0"/>
        <w:suppressAutoHyphens/>
      </w:pPr>
    </w:p>
    <w:p w14:paraId="520E6404" w14:textId="77777777" w:rsidR="008F25CD" w:rsidRDefault="008F25CD" w:rsidP="0005783A">
      <w:pPr>
        <w:pStyle w:val="Heading3"/>
        <w:keepNext w:val="0"/>
        <w:keepLines w:val="0"/>
        <w:suppressAutoHyphens/>
      </w:pPr>
    </w:p>
    <w:p w14:paraId="178F1586" w14:textId="77777777" w:rsidR="008F25CD" w:rsidRDefault="008F25CD" w:rsidP="0005783A">
      <w:pPr>
        <w:pStyle w:val="Heading3"/>
        <w:keepNext w:val="0"/>
        <w:keepLines w:val="0"/>
        <w:suppressAutoHyphens/>
      </w:pPr>
    </w:p>
    <w:p w14:paraId="22725EF6" w14:textId="77777777" w:rsidR="008F25CD" w:rsidRDefault="008F25CD" w:rsidP="0005783A">
      <w:pPr>
        <w:pStyle w:val="Heading3"/>
        <w:keepNext w:val="0"/>
        <w:keepLines w:val="0"/>
        <w:suppressAutoHyphens/>
      </w:pPr>
    </w:p>
    <w:p w14:paraId="77B16C41" w14:textId="77777777" w:rsidR="008F25CD" w:rsidRDefault="008F25CD" w:rsidP="0005783A">
      <w:pPr>
        <w:pStyle w:val="Heading3"/>
        <w:keepNext w:val="0"/>
        <w:keepLines w:val="0"/>
        <w:suppressAutoHyphens/>
      </w:pPr>
    </w:p>
    <w:p w14:paraId="5CA0A304" w14:textId="77777777" w:rsidR="008F25CD" w:rsidRDefault="008F25CD" w:rsidP="0005783A">
      <w:pPr>
        <w:pStyle w:val="Heading3"/>
        <w:keepNext w:val="0"/>
        <w:keepLines w:val="0"/>
        <w:suppressAutoHyphens/>
      </w:pPr>
    </w:p>
    <w:p w14:paraId="61EA9E38" w14:textId="77777777" w:rsidR="008F25CD" w:rsidRDefault="008F25CD" w:rsidP="0005783A">
      <w:pPr>
        <w:pStyle w:val="Heading3"/>
        <w:keepNext w:val="0"/>
        <w:keepLines w:val="0"/>
        <w:suppressAutoHyphens/>
      </w:pPr>
    </w:p>
    <w:p w14:paraId="17E8F68D" w14:textId="77777777" w:rsidR="008F25CD" w:rsidRDefault="008F25CD" w:rsidP="0005783A">
      <w:pPr>
        <w:pStyle w:val="Heading3"/>
        <w:keepNext w:val="0"/>
        <w:keepLines w:val="0"/>
        <w:suppressAutoHyphens/>
      </w:pPr>
    </w:p>
    <w:p w14:paraId="4D2B2F44" w14:textId="77777777" w:rsidR="008F25CD" w:rsidRDefault="008F25CD" w:rsidP="0005783A">
      <w:pPr>
        <w:pStyle w:val="Heading3"/>
        <w:keepNext w:val="0"/>
        <w:keepLines w:val="0"/>
        <w:suppressAutoHyphens/>
      </w:pPr>
    </w:p>
    <w:p w14:paraId="65E522B2" w14:textId="77777777" w:rsidR="008F25CD" w:rsidRDefault="008F25CD" w:rsidP="0005783A">
      <w:pPr>
        <w:pStyle w:val="Heading3"/>
        <w:keepNext w:val="0"/>
        <w:keepLines w:val="0"/>
        <w:suppressAutoHyphens/>
      </w:pPr>
    </w:p>
    <w:p w14:paraId="4A18C529" w14:textId="77777777" w:rsidR="008F25CD" w:rsidRDefault="008F25CD" w:rsidP="0005783A">
      <w:pPr>
        <w:pStyle w:val="Heading3"/>
        <w:keepNext w:val="0"/>
        <w:keepLines w:val="0"/>
        <w:suppressAutoHyphens/>
      </w:pPr>
    </w:p>
    <w:p w14:paraId="689F1A81" w14:textId="25A51B65" w:rsidR="007E12E6" w:rsidRPr="00895C86" w:rsidRDefault="00895C86" w:rsidP="0005783A">
      <w:pPr>
        <w:pStyle w:val="Heading3"/>
        <w:keepNext w:val="0"/>
        <w:keepLines w:val="0"/>
        <w:suppressAutoHyphens/>
      </w:pPr>
      <w:r w:rsidRPr="00895C86">
        <w:lastRenderedPageBreak/>
        <w:t>UML Sequence Diagram</w:t>
      </w:r>
    </w:p>
    <w:p w14:paraId="3AC8ADF7" w14:textId="5DF5BBFD" w:rsidR="007E12E6" w:rsidRDefault="008F25CD" w:rsidP="008F25CD">
      <w:r>
        <w:t xml:space="preserve">The UML Sequence Diagram use case that I chose was again “Schedule Lesson”, as this is an integral part to the </w:t>
      </w:r>
      <w:proofErr w:type="spellStart"/>
      <w:r>
        <w:t>DriverPass</w:t>
      </w:r>
      <w:proofErr w:type="spellEnd"/>
      <w:r>
        <w:t xml:space="preserve"> system. </w:t>
      </w:r>
      <w:r w:rsidR="00EF1D00">
        <w:t xml:space="preserve">This diagram focuses on the relation between actions in the process and the different initiators of those processes too. For instance, the Student or Secretary will </w:t>
      </w:r>
      <w:proofErr w:type="gramStart"/>
      <w:r w:rsidR="00EF1D00">
        <w:t>login</w:t>
      </w:r>
      <w:proofErr w:type="gramEnd"/>
      <w:r w:rsidR="00EF1D00">
        <w:t>, which communicates with the System. The System then communicates with the Scheduling Service to verify login credentials, and the Scheduling Service sends back a verification if valid. This continues throughout the process in the diagram to make the steps clear and laid out in a timeline-like fashion.</w:t>
      </w:r>
    </w:p>
    <w:p w14:paraId="43DCB883" w14:textId="77777777" w:rsidR="00EC0A1E" w:rsidRDefault="00EC0A1E" w:rsidP="0005783A">
      <w:pPr>
        <w:suppressAutoHyphens/>
        <w:spacing w:after="0" w:line="240" w:lineRule="auto"/>
        <w:rPr>
          <w:rFonts w:ascii="Calibri" w:hAnsi="Calibri" w:cs="Calibri"/>
          <w:i/>
        </w:rPr>
      </w:pPr>
    </w:p>
    <w:p w14:paraId="4976557B" w14:textId="71B53722" w:rsidR="00EC0A1E" w:rsidRPr="00895C86" w:rsidRDefault="00EF1D00" w:rsidP="00EF1D00">
      <w:pPr>
        <w:suppressAutoHyphens/>
        <w:spacing w:after="0" w:line="240" w:lineRule="auto"/>
        <w:jc w:val="center"/>
        <w:rPr>
          <w:rFonts w:ascii="Calibri" w:hAnsi="Calibri" w:cs="Calibri"/>
          <w:i/>
        </w:rPr>
      </w:pPr>
      <w:r>
        <w:rPr>
          <w:rFonts w:ascii="Calibri" w:hAnsi="Calibri" w:cs="Calibri"/>
          <w:i/>
          <w:noProof/>
        </w:rPr>
        <w:drawing>
          <wp:inline distT="0" distB="0" distL="0" distR="0" wp14:anchorId="501106D1" wp14:editId="363E9E1A">
            <wp:extent cx="6098345" cy="3430320"/>
            <wp:effectExtent l="0" t="0" r="0" b="0"/>
            <wp:docPr id="259172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7272" name="Picture 259172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2921" cy="3438519"/>
                    </a:xfrm>
                    <a:prstGeom prst="rect">
                      <a:avLst/>
                    </a:prstGeom>
                  </pic:spPr>
                </pic:pic>
              </a:graphicData>
            </a:graphic>
          </wp:inline>
        </w:drawing>
      </w:r>
    </w:p>
    <w:p w14:paraId="3FC6B42C" w14:textId="77777777" w:rsidR="007E12E6" w:rsidRPr="00895C86" w:rsidRDefault="007E12E6" w:rsidP="0005783A">
      <w:pPr>
        <w:suppressAutoHyphens/>
        <w:spacing w:after="0" w:line="240" w:lineRule="auto"/>
        <w:rPr>
          <w:rFonts w:ascii="Calibri" w:hAnsi="Calibri" w:cs="Calibri"/>
        </w:rPr>
      </w:pPr>
    </w:p>
    <w:p w14:paraId="64713E96" w14:textId="77777777" w:rsidR="00EF1D00" w:rsidRDefault="00EF1D00" w:rsidP="0005783A">
      <w:pPr>
        <w:pStyle w:val="Heading3"/>
        <w:keepNext w:val="0"/>
        <w:keepLines w:val="0"/>
        <w:suppressAutoHyphens/>
      </w:pPr>
    </w:p>
    <w:p w14:paraId="72301CDB" w14:textId="77777777" w:rsidR="00EF1D00" w:rsidRDefault="00EF1D00" w:rsidP="0005783A">
      <w:pPr>
        <w:pStyle w:val="Heading3"/>
        <w:keepNext w:val="0"/>
        <w:keepLines w:val="0"/>
        <w:suppressAutoHyphens/>
      </w:pPr>
    </w:p>
    <w:p w14:paraId="547B5F4C" w14:textId="77777777" w:rsidR="00EF1D00" w:rsidRDefault="00EF1D00" w:rsidP="0005783A">
      <w:pPr>
        <w:pStyle w:val="Heading3"/>
        <w:keepNext w:val="0"/>
        <w:keepLines w:val="0"/>
        <w:suppressAutoHyphens/>
      </w:pPr>
    </w:p>
    <w:p w14:paraId="59BB0DC3" w14:textId="77777777" w:rsidR="00EF1D00" w:rsidRDefault="00EF1D00" w:rsidP="0005783A">
      <w:pPr>
        <w:pStyle w:val="Heading3"/>
        <w:keepNext w:val="0"/>
        <w:keepLines w:val="0"/>
        <w:suppressAutoHyphens/>
      </w:pPr>
    </w:p>
    <w:p w14:paraId="7B6B9785" w14:textId="77777777" w:rsidR="00EF1D00" w:rsidRDefault="00EF1D00" w:rsidP="0005783A">
      <w:pPr>
        <w:pStyle w:val="Heading3"/>
        <w:keepNext w:val="0"/>
        <w:keepLines w:val="0"/>
        <w:suppressAutoHyphens/>
      </w:pPr>
    </w:p>
    <w:p w14:paraId="59347B7E" w14:textId="77777777" w:rsidR="00EF1D00" w:rsidRDefault="00EF1D00" w:rsidP="0005783A">
      <w:pPr>
        <w:pStyle w:val="Heading3"/>
        <w:keepNext w:val="0"/>
        <w:keepLines w:val="0"/>
        <w:suppressAutoHyphens/>
      </w:pPr>
    </w:p>
    <w:p w14:paraId="3AB5AC18" w14:textId="77777777" w:rsidR="00EF1D00" w:rsidRDefault="00EF1D00" w:rsidP="0005783A">
      <w:pPr>
        <w:pStyle w:val="Heading3"/>
        <w:keepNext w:val="0"/>
        <w:keepLines w:val="0"/>
        <w:suppressAutoHyphens/>
      </w:pPr>
    </w:p>
    <w:p w14:paraId="6CCA5F94" w14:textId="77777777" w:rsidR="00EF1D00" w:rsidRDefault="00EF1D00" w:rsidP="0005783A">
      <w:pPr>
        <w:pStyle w:val="Heading3"/>
        <w:keepNext w:val="0"/>
        <w:keepLines w:val="0"/>
        <w:suppressAutoHyphens/>
      </w:pPr>
    </w:p>
    <w:p w14:paraId="5F6D7CC7" w14:textId="77777777" w:rsidR="00EF1D00" w:rsidRDefault="00EF1D00" w:rsidP="0005783A">
      <w:pPr>
        <w:pStyle w:val="Heading3"/>
        <w:keepNext w:val="0"/>
        <w:keepLines w:val="0"/>
        <w:suppressAutoHyphens/>
      </w:pPr>
    </w:p>
    <w:p w14:paraId="18A4B399" w14:textId="77777777" w:rsidR="00EF1D00" w:rsidRDefault="00EF1D00" w:rsidP="0005783A">
      <w:pPr>
        <w:pStyle w:val="Heading3"/>
        <w:keepNext w:val="0"/>
        <w:keepLines w:val="0"/>
        <w:suppressAutoHyphens/>
      </w:pPr>
    </w:p>
    <w:p w14:paraId="41CDDD0F" w14:textId="77777777" w:rsidR="00EF1D00" w:rsidRDefault="00EF1D00" w:rsidP="0005783A">
      <w:pPr>
        <w:pStyle w:val="Heading3"/>
        <w:keepNext w:val="0"/>
        <w:keepLines w:val="0"/>
        <w:suppressAutoHyphens/>
      </w:pPr>
    </w:p>
    <w:p w14:paraId="353B435C" w14:textId="77777777" w:rsidR="00EF1D00" w:rsidRDefault="00EF1D00" w:rsidP="0005783A">
      <w:pPr>
        <w:pStyle w:val="Heading3"/>
        <w:keepNext w:val="0"/>
        <w:keepLines w:val="0"/>
        <w:suppressAutoHyphens/>
      </w:pPr>
    </w:p>
    <w:p w14:paraId="6E1A8EDC" w14:textId="77777777" w:rsidR="00EF1D00" w:rsidRDefault="00EF1D00" w:rsidP="0005783A">
      <w:pPr>
        <w:pStyle w:val="Heading3"/>
        <w:keepNext w:val="0"/>
        <w:keepLines w:val="0"/>
        <w:suppressAutoHyphens/>
      </w:pPr>
    </w:p>
    <w:p w14:paraId="4916E37B" w14:textId="77777777" w:rsidR="00EF1D00" w:rsidRDefault="00EF1D00" w:rsidP="0005783A">
      <w:pPr>
        <w:pStyle w:val="Heading3"/>
        <w:keepNext w:val="0"/>
        <w:keepLines w:val="0"/>
        <w:suppressAutoHyphens/>
      </w:pPr>
    </w:p>
    <w:p w14:paraId="407DE0B0" w14:textId="77777777" w:rsidR="00EF1D00" w:rsidRDefault="00EF1D00" w:rsidP="0005783A">
      <w:pPr>
        <w:pStyle w:val="Heading3"/>
        <w:keepNext w:val="0"/>
        <w:keepLines w:val="0"/>
        <w:suppressAutoHyphens/>
      </w:pPr>
    </w:p>
    <w:p w14:paraId="7AE1A6CD" w14:textId="77777777" w:rsidR="00EF1D00" w:rsidRDefault="00EF1D00" w:rsidP="0005783A">
      <w:pPr>
        <w:pStyle w:val="Heading3"/>
        <w:keepNext w:val="0"/>
        <w:keepLines w:val="0"/>
        <w:suppressAutoHyphens/>
      </w:pPr>
    </w:p>
    <w:p w14:paraId="61182EF0" w14:textId="77777777" w:rsidR="00EF1D00" w:rsidRDefault="00EF1D00" w:rsidP="0005783A">
      <w:pPr>
        <w:pStyle w:val="Heading3"/>
        <w:keepNext w:val="0"/>
        <w:keepLines w:val="0"/>
        <w:suppressAutoHyphens/>
      </w:pPr>
    </w:p>
    <w:p w14:paraId="44FAD4D9" w14:textId="3DC8F2D2" w:rsidR="007E12E6" w:rsidRPr="00895C86" w:rsidRDefault="00895C86" w:rsidP="0005783A">
      <w:pPr>
        <w:pStyle w:val="Heading3"/>
        <w:keepNext w:val="0"/>
        <w:keepLines w:val="0"/>
        <w:suppressAutoHyphens/>
      </w:pPr>
      <w:r w:rsidRPr="00895C86">
        <w:lastRenderedPageBreak/>
        <w:t>UML Class Diagram</w:t>
      </w:r>
    </w:p>
    <w:p w14:paraId="41677E54" w14:textId="77777777" w:rsidR="000F0BBC" w:rsidRDefault="00EF1D00" w:rsidP="00EF1D00">
      <w:r>
        <w:t>The UML Class Diagram is more for communicating the developmental side of the system. Each bubble below is a class, and each class has attributes which are private as indicated by the “</w:t>
      </w:r>
      <w:proofErr w:type="gramStart"/>
      <w:r>
        <w:t>-“ symbols</w:t>
      </w:r>
      <w:proofErr w:type="gramEnd"/>
      <w:r>
        <w:t xml:space="preserve">. The second section of the bubbles will be for methods for each class. </w:t>
      </w:r>
    </w:p>
    <w:p w14:paraId="3E830FB1" w14:textId="77777777" w:rsidR="000F0BBC" w:rsidRDefault="00EF1D00" w:rsidP="00EF1D00">
      <w:r>
        <w:t xml:space="preserve">The classes have relations to one another as indicated by the lines in between. These relations also indicate a numerical value for each instance of a class. As an example, for each instance of Student, there will be one instance of </w:t>
      </w:r>
      <w:proofErr w:type="spellStart"/>
      <w:r>
        <w:t>PaymentInfo</w:t>
      </w:r>
      <w:proofErr w:type="spellEnd"/>
      <w:r>
        <w:t xml:space="preserve"> as indicated by the little “1”’s on the line between the two classes. This is because each Student can only have one payment info at one time. On the other hand, each instance of Student can have many instances of </w:t>
      </w:r>
      <w:proofErr w:type="spellStart"/>
      <w:r>
        <w:t>PracticeTest</w:t>
      </w:r>
      <w:proofErr w:type="spellEnd"/>
      <w:r>
        <w:t xml:space="preserve">, because they can take many practice tests. </w:t>
      </w:r>
    </w:p>
    <w:p w14:paraId="65C47301" w14:textId="4C8251A5" w:rsidR="007E12E6" w:rsidRDefault="00EF1D00" w:rsidP="00EF1D00">
      <w:r>
        <w:t xml:space="preserve">Some classes stand alone, such as </w:t>
      </w:r>
      <w:proofErr w:type="spellStart"/>
      <w:r>
        <w:t>DMVUpdates</w:t>
      </w:r>
      <w:proofErr w:type="spellEnd"/>
      <w:r>
        <w:t xml:space="preserve">, Secretary, and </w:t>
      </w:r>
      <w:proofErr w:type="spellStart"/>
      <w:r>
        <w:t>ITOfficer</w:t>
      </w:r>
      <w:proofErr w:type="spellEnd"/>
      <w:r>
        <w:t>.</w:t>
      </w:r>
    </w:p>
    <w:p w14:paraId="2D8B9D65" w14:textId="4888AABB" w:rsidR="00EC0A1E" w:rsidRDefault="00EC0A1E" w:rsidP="0005783A">
      <w:pPr>
        <w:suppressAutoHyphens/>
        <w:spacing w:after="0" w:line="240" w:lineRule="auto"/>
        <w:rPr>
          <w:rFonts w:ascii="Calibri" w:hAnsi="Calibri" w:cs="Calibri"/>
          <w:i/>
        </w:rPr>
      </w:pPr>
    </w:p>
    <w:p w14:paraId="130D31A9" w14:textId="59CA7F76" w:rsidR="00EC0A1E" w:rsidRPr="00895C86" w:rsidRDefault="00EC0A1E" w:rsidP="00EC0A1E">
      <w:pPr>
        <w:suppressAutoHyphens/>
        <w:spacing w:after="0" w:line="240" w:lineRule="auto"/>
        <w:jc w:val="center"/>
        <w:rPr>
          <w:rFonts w:ascii="Calibri" w:hAnsi="Calibri" w:cs="Calibri"/>
          <w:i/>
        </w:rPr>
      </w:pPr>
      <w:r>
        <w:rPr>
          <w:rFonts w:ascii="Calibri" w:hAnsi="Calibri" w:cs="Calibri"/>
          <w:i/>
          <w:noProof/>
        </w:rPr>
        <w:drawing>
          <wp:inline distT="0" distB="0" distL="0" distR="0" wp14:anchorId="495C350F" wp14:editId="5BAF92EF">
            <wp:extent cx="6234754" cy="4775982"/>
            <wp:effectExtent l="0" t="0" r="0" b="5715"/>
            <wp:docPr id="438304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04712" name="Picture 43830471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40192" cy="4780148"/>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ED182E4" w14:textId="77777777" w:rsidR="00EF1D00" w:rsidRDefault="00EF1D00" w:rsidP="0005783A">
      <w:pPr>
        <w:pStyle w:val="Heading2"/>
      </w:pPr>
    </w:p>
    <w:p w14:paraId="1041C804" w14:textId="77777777" w:rsidR="00EF1D00" w:rsidRDefault="00EF1D00" w:rsidP="0005783A">
      <w:pPr>
        <w:pStyle w:val="Heading2"/>
      </w:pPr>
    </w:p>
    <w:p w14:paraId="73D1E92F" w14:textId="77777777" w:rsidR="00EF1D00" w:rsidRDefault="00EF1D00" w:rsidP="0005783A">
      <w:pPr>
        <w:pStyle w:val="Heading2"/>
      </w:pPr>
    </w:p>
    <w:p w14:paraId="603BF6E4" w14:textId="44FDD098" w:rsidR="00EC0A1E" w:rsidRPr="000F0BBC" w:rsidRDefault="00895C86" w:rsidP="000F0BBC">
      <w:pPr>
        <w:pStyle w:val="Heading2"/>
      </w:pPr>
      <w:r w:rsidRPr="00895C86">
        <w:lastRenderedPageBreak/>
        <w:t>Technical Requirements</w:t>
      </w:r>
    </w:p>
    <w:p w14:paraId="1615CA3C" w14:textId="08360A21" w:rsidR="00EC0A1E" w:rsidRDefault="00EC0A1E" w:rsidP="00EC0A1E">
      <w:r>
        <w:t xml:space="preserve">The technical requirements for the </w:t>
      </w:r>
      <w:proofErr w:type="spellStart"/>
      <w:r>
        <w:t>DriverPass</w:t>
      </w:r>
      <w:proofErr w:type="spellEnd"/>
      <w:r>
        <w:t xml:space="preserve"> system include hardware, infrastructure, and software requirements and developmental tools that are needed to support the cloud-based scheduling and online training platform requested.</w:t>
      </w:r>
      <w:r w:rsidR="008F2D05">
        <w:t xml:space="preserve"> The various functions of the system, such as the lesson scheduling and administrative function, as well as what is necessary for a cloud-based hosting system with security, scalability, and performance are all impacted by the technical requirements.</w:t>
      </w:r>
    </w:p>
    <w:p w14:paraId="2BE6A42A" w14:textId="4B401F0D" w:rsidR="00EC0A1E" w:rsidRDefault="00EC0A1E" w:rsidP="00EC0A1E">
      <w:pPr>
        <w:rPr>
          <w:rStyle w:val="Emphasis"/>
          <w:b/>
          <w:bCs/>
        </w:rPr>
      </w:pPr>
      <w:r>
        <w:rPr>
          <w:rStyle w:val="Emphasis"/>
          <w:b/>
          <w:bCs/>
        </w:rPr>
        <w:t>Hardware Requirements</w:t>
      </w:r>
    </w:p>
    <w:p w14:paraId="1F15975F" w14:textId="2A961A2A" w:rsidR="00EA4A51" w:rsidRDefault="00EA4A51" w:rsidP="00EA4A51">
      <w:pPr>
        <w:rPr>
          <w:rStyle w:val="Emphasis"/>
          <w:i w:val="0"/>
          <w:iCs w:val="0"/>
        </w:rPr>
      </w:pPr>
      <w:r>
        <w:rPr>
          <w:rStyle w:val="Emphasis"/>
          <w:i w:val="0"/>
          <w:iCs w:val="0"/>
        </w:rPr>
        <w:t>These requirements communicate what is necessary for performance, availability, and security in terms of using the system.</w:t>
      </w:r>
    </w:p>
    <w:p w14:paraId="6CFA497F" w14:textId="4810F571" w:rsidR="00EA4A51" w:rsidRPr="00EA4A51" w:rsidRDefault="00EA4A51" w:rsidP="00EA4A51">
      <w:pPr>
        <w:rPr>
          <w:rStyle w:val="Emphasis"/>
        </w:rPr>
      </w:pPr>
      <w:r w:rsidRPr="00EA4A51">
        <w:rPr>
          <w:rStyle w:val="Emphasis"/>
        </w:rPr>
        <w:t>Client Hardware Requirements</w:t>
      </w:r>
    </w:p>
    <w:p w14:paraId="2EEEDA05" w14:textId="44DBF133" w:rsidR="00EC0A1E" w:rsidRDefault="00EC0A1E" w:rsidP="00EC0A1E">
      <w:pPr>
        <w:pStyle w:val="ListParagraph"/>
        <w:numPr>
          <w:ilvl w:val="0"/>
          <w:numId w:val="3"/>
        </w:numPr>
        <w:rPr>
          <w:rStyle w:val="Emphasis"/>
          <w:i w:val="0"/>
          <w:iCs w:val="0"/>
        </w:rPr>
      </w:pPr>
      <w:r>
        <w:rPr>
          <w:rStyle w:val="Emphasis"/>
          <w:i w:val="0"/>
          <w:iCs w:val="0"/>
        </w:rPr>
        <w:t>Any modern desktops, laptop, tablet, or mobile device that can run a web browser and supports HTTPS</w:t>
      </w:r>
    </w:p>
    <w:p w14:paraId="193761E9" w14:textId="11289AEF" w:rsidR="00EC0A1E" w:rsidRDefault="00EC0A1E" w:rsidP="00EC0A1E">
      <w:pPr>
        <w:pStyle w:val="ListParagraph"/>
        <w:numPr>
          <w:ilvl w:val="0"/>
          <w:numId w:val="3"/>
        </w:numPr>
        <w:rPr>
          <w:rStyle w:val="Emphasis"/>
          <w:i w:val="0"/>
          <w:iCs w:val="0"/>
        </w:rPr>
      </w:pPr>
      <w:r>
        <w:rPr>
          <w:rStyle w:val="Emphasis"/>
          <w:i w:val="0"/>
          <w:iCs w:val="0"/>
        </w:rPr>
        <w:t>A minimum of 4 GB RAM and a reliable internet connection</w:t>
      </w:r>
    </w:p>
    <w:p w14:paraId="0AB7990F" w14:textId="03B8EF2E" w:rsidR="00EC0A1E" w:rsidRPr="00EA4A51" w:rsidRDefault="00EA4A51" w:rsidP="00EA4A51">
      <w:pPr>
        <w:rPr>
          <w:rStyle w:val="Emphasis"/>
        </w:rPr>
      </w:pPr>
      <w:r w:rsidRPr="00EA4A51">
        <w:rPr>
          <w:rStyle w:val="Emphasis"/>
        </w:rPr>
        <w:t>Server-Side Hardware Requirements</w:t>
      </w:r>
    </w:p>
    <w:p w14:paraId="211DCE74" w14:textId="73876A01" w:rsidR="00EA4A51" w:rsidRDefault="00EA4A51" w:rsidP="00EA4A51">
      <w:pPr>
        <w:pStyle w:val="ListParagraph"/>
        <w:numPr>
          <w:ilvl w:val="0"/>
          <w:numId w:val="4"/>
        </w:numPr>
        <w:rPr>
          <w:rStyle w:val="Emphasis"/>
          <w:i w:val="0"/>
          <w:iCs w:val="0"/>
        </w:rPr>
      </w:pPr>
      <w:r>
        <w:rPr>
          <w:rStyle w:val="Emphasis"/>
          <w:i w:val="0"/>
          <w:iCs w:val="0"/>
        </w:rPr>
        <w:t>Virtual, cloud-based servers with proper CPU and memory capabilities that are also scalable</w:t>
      </w:r>
    </w:p>
    <w:p w14:paraId="25D143A1" w14:textId="3347B96D" w:rsidR="00EA4A51" w:rsidRDefault="00EA4A51" w:rsidP="00EA4A51">
      <w:pPr>
        <w:pStyle w:val="ListParagraph"/>
        <w:numPr>
          <w:ilvl w:val="0"/>
          <w:numId w:val="4"/>
        </w:numPr>
        <w:rPr>
          <w:rStyle w:val="Emphasis"/>
          <w:i w:val="0"/>
          <w:iCs w:val="0"/>
        </w:rPr>
      </w:pPr>
      <w:r>
        <w:rPr>
          <w:rStyle w:val="Emphasis"/>
          <w:i w:val="0"/>
          <w:iCs w:val="0"/>
        </w:rPr>
        <w:t>Ample and proper storage for user accounts, test data, etc.</w:t>
      </w:r>
    </w:p>
    <w:p w14:paraId="7685455D" w14:textId="762DAC3F" w:rsidR="00EA4A51" w:rsidRPr="00EA4A51" w:rsidRDefault="00EA4A51" w:rsidP="00EA4A51">
      <w:pPr>
        <w:pStyle w:val="ListParagraph"/>
        <w:numPr>
          <w:ilvl w:val="0"/>
          <w:numId w:val="4"/>
        </w:numPr>
        <w:rPr>
          <w:rStyle w:val="Emphasis"/>
          <w:i w:val="0"/>
          <w:iCs w:val="0"/>
        </w:rPr>
      </w:pPr>
      <w:r>
        <w:rPr>
          <w:rStyle w:val="Emphasis"/>
          <w:i w:val="0"/>
          <w:iCs w:val="0"/>
        </w:rPr>
        <w:t>Infrastructure that is load-balanced and can support 99% uptime and 2-3 second response times</w:t>
      </w:r>
    </w:p>
    <w:p w14:paraId="35F85725" w14:textId="521775B5" w:rsidR="00EA4A51" w:rsidRPr="00EA4A51" w:rsidRDefault="00EA4A51" w:rsidP="00EA4A51">
      <w:pPr>
        <w:rPr>
          <w:rStyle w:val="Emphasis"/>
          <w:i w:val="0"/>
          <w:iCs w:val="0"/>
        </w:rPr>
      </w:pPr>
      <w:r>
        <w:rPr>
          <w:rStyle w:val="Emphasis"/>
          <w:b/>
          <w:bCs/>
        </w:rPr>
        <w:t>Software</w:t>
      </w:r>
      <w:r w:rsidRPr="00EA4A51">
        <w:rPr>
          <w:rStyle w:val="Emphasis"/>
          <w:b/>
          <w:bCs/>
        </w:rPr>
        <w:t xml:space="preserve"> Requirements</w:t>
      </w:r>
    </w:p>
    <w:p w14:paraId="5878B2C2" w14:textId="3EEC2545" w:rsidR="00EC0A1E" w:rsidRDefault="00EA4A51" w:rsidP="00EA4A51">
      <w:pPr>
        <w:rPr>
          <w:rStyle w:val="Emphasis"/>
          <w:i w:val="0"/>
          <w:iCs w:val="0"/>
        </w:rPr>
      </w:pPr>
      <w:r w:rsidRPr="00EA4A51">
        <w:rPr>
          <w:rStyle w:val="Emphasis"/>
          <w:i w:val="0"/>
          <w:iCs w:val="0"/>
        </w:rPr>
        <w:t>The</w:t>
      </w:r>
      <w:r>
        <w:rPr>
          <w:rStyle w:val="Emphasis"/>
          <w:i w:val="0"/>
          <w:iCs w:val="0"/>
        </w:rPr>
        <w:t xml:space="preserve"> software</w:t>
      </w:r>
      <w:r w:rsidRPr="00EA4A51">
        <w:rPr>
          <w:rStyle w:val="Emphasis"/>
          <w:i w:val="0"/>
          <w:iCs w:val="0"/>
        </w:rPr>
        <w:t xml:space="preserve"> requirements </w:t>
      </w:r>
      <w:r>
        <w:rPr>
          <w:rStyle w:val="Emphasis"/>
          <w:i w:val="0"/>
          <w:iCs w:val="0"/>
        </w:rPr>
        <w:t xml:space="preserve">support was necessary for important functional aspects of </w:t>
      </w:r>
      <w:proofErr w:type="spellStart"/>
      <w:r>
        <w:rPr>
          <w:rStyle w:val="Emphasis"/>
          <w:i w:val="0"/>
          <w:iCs w:val="0"/>
        </w:rPr>
        <w:t>DriverPass</w:t>
      </w:r>
      <w:proofErr w:type="spellEnd"/>
      <w:r>
        <w:rPr>
          <w:rStyle w:val="Emphasis"/>
          <w:i w:val="0"/>
          <w:iCs w:val="0"/>
        </w:rPr>
        <w:t xml:space="preserve"> such as scheduling, practice tests, and role-based access.</w:t>
      </w:r>
      <w:r w:rsidR="008F2D05">
        <w:rPr>
          <w:rStyle w:val="Emphasis"/>
          <w:i w:val="0"/>
          <w:iCs w:val="0"/>
        </w:rPr>
        <w:t xml:space="preserve"> </w:t>
      </w:r>
    </w:p>
    <w:p w14:paraId="000E82E1" w14:textId="66EC5DF2" w:rsidR="00EA4A51" w:rsidRPr="00EA4A51" w:rsidRDefault="00EA4A51" w:rsidP="00EA4A51">
      <w:pPr>
        <w:rPr>
          <w:rStyle w:val="Emphasis"/>
        </w:rPr>
      </w:pPr>
      <w:r w:rsidRPr="00EA4A51">
        <w:rPr>
          <w:rStyle w:val="Emphasis"/>
        </w:rPr>
        <w:t xml:space="preserve">Client </w:t>
      </w:r>
      <w:r>
        <w:rPr>
          <w:rStyle w:val="Emphasis"/>
        </w:rPr>
        <w:t xml:space="preserve">Software </w:t>
      </w:r>
      <w:r w:rsidRPr="00EA4A51">
        <w:rPr>
          <w:rStyle w:val="Emphasis"/>
        </w:rPr>
        <w:t>Requirements</w:t>
      </w:r>
    </w:p>
    <w:p w14:paraId="14B84A93" w14:textId="618CBF30" w:rsidR="00EA4A51" w:rsidRPr="00EA4A51" w:rsidRDefault="00EA4A51" w:rsidP="00EA4A51">
      <w:pPr>
        <w:pStyle w:val="ListParagraph"/>
        <w:numPr>
          <w:ilvl w:val="0"/>
          <w:numId w:val="5"/>
        </w:numPr>
        <w:rPr>
          <w:rStyle w:val="Emphasis"/>
          <w:rFonts w:ascii="Calibri" w:hAnsi="Calibri" w:cs="Calibri"/>
          <w:b/>
          <w:bCs/>
          <w:iCs w:val="0"/>
        </w:rPr>
      </w:pPr>
      <w:r>
        <w:rPr>
          <w:rStyle w:val="Emphasis"/>
          <w:i w:val="0"/>
          <w:iCs w:val="0"/>
        </w:rPr>
        <w:t>Most modern web browsers, especially: Chrome, Firefox, Safari, Edge</w:t>
      </w:r>
    </w:p>
    <w:p w14:paraId="6E6675DD" w14:textId="230C914A" w:rsidR="00EA4A51" w:rsidRPr="00EA4A51" w:rsidRDefault="00EA4A51" w:rsidP="00EA4A51">
      <w:pPr>
        <w:pStyle w:val="ListParagraph"/>
        <w:numPr>
          <w:ilvl w:val="0"/>
          <w:numId w:val="5"/>
        </w:numPr>
        <w:rPr>
          <w:rStyle w:val="Emphasis"/>
          <w:rFonts w:ascii="Calibri" w:hAnsi="Calibri" w:cs="Calibri"/>
          <w:b/>
          <w:bCs/>
          <w:iCs w:val="0"/>
        </w:rPr>
      </w:pPr>
      <w:r>
        <w:rPr>
          <w:rStyle w:val="Emphasis"/>
          <w:i w:val="0"/>
          <w:iCs w:val="0"/>
        </w:rPr>
        <w:t>The browser must be able to support secure HTTPS connections and JavaScript, CSS3, and HTML5</w:t>
      </w:r>
    </w:p>
    <w:p w14:paraId="388B035B" w14:textId="729D82FA" w:rsidR="00EA4A51" w:rsidRPr="00EA4A51" w:rsidRDefault="00EA4A51" w:rsidP="00EA4A51">
      <w:pPr>
        <w:rPr>
          <w:rStyle w:val="Emphasis"/>
        </w:rPr>
      </w:pPr>
      <w:r>
        <w:rPr>
          <w:rStyle w:val="Emphasis"/>
        </w:rPr>
        <w:t>Server-Side</w:t>
      </w:r>
      <w:r w:rsidRPr="00EA4A51">
        <w:rPr>
          <w:rStyle w:val="Emphasis"/>
        </w:rPr>
        <w:t xml:space="preserve"> </w:t>
      </w:r>
      <w:r>
        <w:rPr>
          <w:rStyle w:val="Emphasis"/>
        </w:rPr>
        <w:t xml:space="preserve">Software </w:t>
      </w:r>
      <w:r w:rsidRPr="00EA4A51">
        <w:rPr>
          <w:rStyle w:val="Emphasis"/>
        </w:rPr>
        <w:t>Requirements</w:t>
      </w:r>
    </w:p>
    <w:p w14:paraId="480C9ADE" w14:textId="6CDA9319" w:rsidR="00EA4A51" w:rsidRPr="00EA4A51" w:rsidRDefault="00EA4A51" w:rsidP="00EA4A51">
      <w:pPr>
        <w:pStyle w:val="ListParagraph"/>
        <w:numPr>
          <w:ilvl w:val="0"/>
          <w:numId w:val="5"/>
        </w:numPr>
        <w:rPr>
          <w:rStyle w:val="Emphasis"/>
          <w:rFonts w:ascii="Calibri" w:hAnsi="Calibri" w:cs="Calibri"/>
          <w:b/>
          <w:bCs/>
          <w:iCs w:val="0"/>
        </w:rPr>
      </w:pPr>
      <w:r>
        <w:rPr>
          <w:rStyle w:val="Emphasis"/>
          <w:i w:val="0"/>
          <w:iCs w:val="0"/>
        </w:rPr>
        <w:t>A web application framework such as Java, Python, or .NET</w:t>
      </w:r>
    </w:p>
    <w:p w14:paraId="6BB1FE0C" w14:textId="0BD26EFE" w:rsidR="00EA4A51" w:rsidRPr="00EA4A51" w:rsidRDefault="00EA4A51" w:rsidP="00EA4A51">
      <w:pPr>
        <w:pStyle w:val="ListParagraph"/>
        <w:numPr>
          <w:ilvl w:val="0"/>
          <w:numId w:val="5"/>
        </w:numPr>
        <w:rPr>
          <w:rStyle w:val="Emphasis"/>
          <w:rFonts w:ascii="Calibri" w:hAnsi="Calibri" w:cs="Calibri"/>
          <w:b/>
          <w:bCs/>
          <w:iCs w:val="0"/>
        </w:rPr>
      </w:pPr>
      <w:r>
        <w:rPr>
          <w:rStyle w:val="Emphasis"/>
          <w:i w:val="0"/>
          <w:iCs w:val="0"/>
        </w:rPr>
        <w:t>A relational database management system such as MySQL for storing data, including activity logs, user accounts, lesson schedules, etc.</w:t>
      </w:r>
    </w:p>
    <w:p w14:paraId="3DEBEA8A" w14:textId="38FC4409" w:rsidR="00EA4A51" w:rsidRPr="00EA4A51" w:rsidRDefault="00EA4A51" w:rsidP="00EA4A51">
      <w:pPr>
        <w:pStyle w:val="ListParagraph"/>
        <w:numPr>
          <w:ilvl w:val="0"/>
          <w:numId w:val="5"/>
        </w:numPr>
        <w:rPr>
          <w:rStyle w:val="Emphasis"/>
          <w:rFonts w:ascii="Calibri" w:hAnsi="Calibri" w:cs="Calibri"/>
          <w:b/>
          <w:bCs/>
          <w:iCs w:val="0"/>
        </w:rPr>
      </w:pPr>
      <w:r>
        <w:rPr>
          <w:rStyle w:val="Emphasis"/>
          <w:i w:val="0"/>
          <w:iCs w:val="0"/>
        </w:rPr>
        <w:t>Integration with an email service so that passwords can be reset and reservation confirmations can be sent</w:t>
      </w:r>
    </w:p>
    <w:p w14:paraId="3F147CC1" w14:textId="101CAE92" w:rsidR="00EA4A51" w:rsidRPr="00EA4A51" w:rsidRDefault="00EA4A51" w:rsidP="00EA4A51">
      <w:pPr>
        <w:pStyle w:val="ListParagraph"/>
        <w:numPr>
          <w:ilvl w:val="0"/>
          <w:numId w:val="5"/>
        </w:numPr>
        <w:rPr>
          <w:rStyle w:val="Emphasis"/>
          <w:rFonts w:ascii="Calibri" w:hAnsi="Calibri" w:cs="Calibri"/>
          <w:b/>
          <w:bCs/>
          <w:iCs w:val="0"/>
        </w:rPr>
      </w:pPr>
      <w:r>
        <w:rPr>
          <w:rStyle w:val="Emphasis"/>
          <w:i w:val="0"/>
          <w:iCs w:val="0"/>
        </w:rPr>
        <w:t>Role-based access control software that utilizes secure authentication</w:t>
      </w:r>
    </w:p>
    <w:p w14:paraId="1B210638" w14:textId="1032EF11" w:rsidR="00EA4A51" w:rsidRPr="00EA4A51" w:rsidRDefault="00EA4A51" w:rsidP="00EA4A51">
      <w:pPr>
        <w:rPr>
          <w:rStyle w:val="Emphasis"/>
          <w:i w:val="0"/>
          <w:iCs w:val="0"/>
        </w:rPr>
      </w:pPr>
      <w:r>
        <w:rPr>
          <w:rStyle w:val="Emphasis"/>
          <w:b/>
          <w:bCs/>
        </w:rPr>
        <w:t>Developmental Tools</w:t>
      </w:r>
    </w:p>
    <w:p w14:paraId="77DC1C9D" w14:textId="000D0F9E" w:rsidR="00EA4A51" w:rsidRDefault="00C0363F" w:rsidP="00EA4A51">
      <w:pPr>
        <w:rPr>
          <w:rStyle w:val="Emphasis"/>
          <w:i w:val="0"/>
          <w:iCs w:val="0"/>
        </w:rPr>
      </w:pPr>
      <w:r>
        <w:rPr>
          <w:rStyle w:val="Emphasis"/>
          <w:i w:val="0"/>
          <w:iCs w:val="0"/>
        </w:rPr>
        <w:t>The n</w:t>
      </w:r>
      <w:r w:rsidR="00EA4A51">
        <w:rPr>
          <w:rStyle w:val="Emphasis"/>
          <w:i w:val="0"/>
          <w:iCs w:val="0"/>
        </w:rPr>
        <w:t xml:space="preserve">onfunctional requirements for </w:t>
      </w:r>
      <w:proofErr w:type="spellStart"/>
      <w:r w:rsidR="00EA4A51">
        <w:rPr>
          <w:rStyle w:val="Emphasis"/>
          <w:i w:val="0"/>
          <w:iCs w:val="0"/>
        </w:rPr>
        <w:t>DriverPass</w:t>
      </w:r>
      <w:proofErr w:type="spellEnd"/>
      <w:r w:rsidR="00EA4A51">
        <w:rPr>
          <w:rStyle w:val="Emphasis"/>
          <w:i w:val="0"/>
          <w:iCs w:val="0"/>
        </w:rPr>
        <w:t xml:space="preserve"> need certain tools for maintainability, scalab</w:t>
      </w:r>
      <w:r>
        <w:rPr>
          <w:rStyle w:val="Emphasis"/>
          <w:i w:val="0"/>
          <w:iCs w:val="0"/>
        </w:rPr>
        <w:t>ility, and adaptability. Some of these include:</w:t>
      </w:r>
    </w:p>
    <w:p w14:paraId="0FB97974" w14:textId="50566EA6" w:rsidR="00C0363F" w:rsidRDefault="00C0363F" w:rsidP="00C0363F">
      <w:pPr>
        <w:pStyle w:val="ListParagraph"/>
        <w:numPr>
          <w:ilvl w:val="0"/>
          <w:numId w:val="6"/>
        </w:numPr>
      </w:pPr>
      <w:r>
        <w:t>An IDE for building the web application itself such as Visual Studio Code or Eclipse</w:t>
      </w:r>
    </w:p>
    <w:p w14:paraId="05391B58" w14:textId="70A98C31" w:rsidR="00C0363F" w:rsidRDefault="00C0363F" w:rsidP="00C0363F">
      <w:pPr>
        <w:pStyle w:val="ListParagraph"/>
        <w:numPr>
          <w:ilvl w:val="0"/>
          <w:numId w:val="6"/>
        </w:numPr>
      </w:pPr>
      <w:r>
        <w:lastRenderedPageBreak/>
        <w:t>A version control system for handling code changes, like GitHub</w:t>
      </w:r>
    </w:p>
    <w:p w14:paraId="074D321E" w14:textId="5C88C255" w:rsidR="00C0363F" w:rsidRDefault="00C0363F" w:rsidP="00C0363F">
      <w:pPr>
        <w:pStyle w:val="ListParagraph"/>
        <w:numPr>
          <w:ilvl w:val="0"/>
          <w:numId w:val="6"/>
        </w:numPr>
      </w:pPr>
      <w:r>
        <w:t>Testing tools are necessary for unit testing, testing browser compatibility, and integration testing</w:t>
      </w:r>
    </w:p>
    <w:p w14:paraId="1B947D0E" w14:textId="221ED45E" w:rsidR="00C0363F" w:rsidRDefault="00C0363F" w:rsidP="00C0363F">
      <w:pPr>
        <w:pStyle w:val="ListParagraph"/>
        <w:numPr>
          <w:ilvl w:val="0"/>
          <w:numId w:val="6"/>
        </w:numPr>
      </w:pPr>
      <w:r>
        <w:t xml:space="preserve">One developmental tool used for this document was </w:t>
      </w:r>
      <w:proofErr w:type="spellStart"/>
      <w:r>
        <w:t>LucidChart</w:t>
      </w:r>
      <w:proofErr w:type="spellEnd"/>
      <w:r>
        <w:t xml:space="preserve"> for creating the UML Diagrams</w:t>
      </w:r>
    </w:p>
    <w:p w14:paraId="2B64CBA3" w14:textId="051A45E6" w:rsidR="00C0363F" w:rsidRDefault="00C0363F" w:rsidP="00C0363F">
      <w:pPr>
        <w:pStyle w:val="ListParagraph"/>
        <w:numPr>
          <w:ilvl w:val="0"/>
          <w:numId w:val="6"/>
        </w:numPr>
      </w:pPr>
      <w:r>
        <w:t>A tool like Excel for exporting APIs to support offline data analysis for the Owner</w:t>
      </w:r>
    </w:p>
    <w:p w14:paraId="4C3A1C56" w14:textId="73EFE6C6" w:rsidR="00C0363F" w:rsidRPr="00C0363F" w:rsidRDefault="00C0363F" w:rsidP="00C0363F">
      <w:pPr>
        <w:rPr>
          <w:rStyle w:val="Emphasis"/>
          <w:i w:val="0"/>
          <w:iCs w:val="0"/>
        </w:rPr>
      </w:pPr>
      <w:r>
        <w:rPr>
          <w:rStyle w:val="Emphasis"/>
          <w:b/>
          <w:bCs/>
        </w:rPr>
        <w:t>Infrastructure</w:t>
      </w:r>
      <w:r w:rsidRPr="00C0363F">
        <w:rPr>
          <w:rStyle w:val="Emphasis"/>
          <w:b/>
          <w:bCs/>
        </w:rPr>
        <w:t xml:space="preserve"> Requirements</w:t>
      </w:r>
    </w:p>
    <w:p w14:paraId="6C5DE302" w14:textId="1DD8B8DA" w:rsidR="00C0363F" w:rsidRPr="00C0363F" w:rsidRDefault="00C0363F" w:rsidP="00C0363F">
      <w:pPr>
        <w:rPr>
          <w:rStyle w:val="Emphasis"/>
          <w:i w:val="0"/>
          <w:iCs w:val="0"/>
        </w:rPr>
      </w:pPr>
      <w:r>
        <w:rPr>
          <w:rStyle w:val="Emphasis"/>
          <w:i w:val="0"/>
          <w:iCs w:val="0"/>
        </w:rPr>
        <w:t>The nonfunctional requirements also have infrastructure requirements to ensure system security, accuracy, platform constraints, and adaptability.</w:t>
      </w:r>
    </w:p>
    <w:p w14:paraId="68DAC6C6" w14:textId="78415E24" w:rsidR="00C0363F" w:rsidRPr="00EA4A51" w:rsidRDefault="00C0363F" w:rsidP="00C0363F">
      <w:pPr>
        <w:rPr>
          <w:rStyle w:val="Emphasis"/>
        </w:rPr>
      </w:pPr>
      <w:r>
        <w:rPr>
          <w:rStyle w:val="Emphasis"/>
        </w:rPr>
        <w:t>Cloud Hosting</w:t>
      </w:r>
    </w:p>
    <w:p w14:paraId="5FE13105" w14:textId="54244F2B" w:rsidR="00C0363F" w:rsidRDefault="00C0363F" w:rsidP="00C0363F">
      <w:pPr>
        <w:pStyle w:val="ListParagraph"/>
        <w:numPr>
          <w:ilvl w:val="0"/>
          <w:numId w:val="6"/>
        </w:numPr>
        <w:rPr>
          <w:rStyle w:val="Emphasis"/>
          <w:i w:val="0"/>
          <w:iCs w:val="0"/>
        </w:rPr>
      </w:pPr>
      <w:r>
        <w:rPr>
          <w:rStyle w:val="Emphasis"/>
          <w:i w:val="0"/>
          <w:iCs w:val="0"/>
        </w:rPr>
        <w:t>A cloud hosting platform to host the web application such as Azure or Google Cloud</w:t>
      </w:r>
    </w:p>
    <w:p w14:paraId="1D48CFDA" w14:textId="0FD75F24" w:rsidR="00C0363F" w:rsidRDefault="00C0363F" w:rsidP="00C0363F">
      <w:pPr>
        <w:pStyle w:val="ListParagraph"/>
        <w:numPr>
          <w:ilvl w:val="0"/>
          <w:numId w:val="6"/>
        </w:numPr>
        <w:rPr>
          <w:rStyle w:val="Emphasis"/>
          <w:i w:val="0"/>
          <w:iCs w:val="0"/>
        </w:rPr>
      </w:pPr>
      <w:r>
        <w:rPr>
          <w:rStyle w:val="Emphasis"/>
          <w:i w:val="0"/>
          <w:iCs w:val="0"/>
        </w:rPr>
        <w:t>Auto-scaling capabilities for scheduling</w:t>
      </w:r>
    </w:p>
    <w:p w14:paraId="7624BE5A" w14:textId="3EA1D033" w:rsidR="00C0363F" w:rsidRDefault="00C0363F" w:rsidP="00C0363F">
      <w:pPr>
        <w:pStyle w:val="ListParagraph"/>
        <w:numPr>
          <w:ilvl w:val="0"/>
          <w:numId w:val="6"/>
        </w:numPr>
        <w:rPr>
          <w:rStyle w:val="Emphasis"/>
          <w:i w:val="0"/>
          <w:iCs w:val="0"/>
        </w:rPr>
      </w:pPr>
      <w:r>
        <w:rPr>
          <w:rStyle w:val="Emphasis"/>
          <w:i w:val="0"/>
          <w:iCs w:val="0"/>
        </w:rPr>
        <w:t>Automated backups for the cloud-based database</w:t>
      </w:r>
    </w:p>
    <w:p w14:paraId="4FA0A089" w14:textId="39156AC8" w:rsidR="00C0363F" w:rsidRDefault="00C0363F" w:rsidP="00C0363F">
      <w:pPr>
        <w:pStyle w:val="ListParagraph"/>
        <w:numPr>
          <w:ilvl w:val="0"/>
          <w:numId w:val="6"/>
        </w:numPr>
        <w:rPr>
          <w:rStyle w:val="Emphasis"/>
          <w:i w:val="0"/>
          <w:iCs w:val="0"/>
        </w:rPr>
      </w:pPr>
      <w:r>
        <w:rPr>
          <w:rStyle w:val="Emphasis"/>
          <w:i w:val="0"/>
          <w:iCs w:val="0"/>
        </w:rPr>
        <w:t>Encrypted communication is a must, so secure HTTPS certificates are required</w:t>
      </w:r>
    </w:p>
    <w:p w14:paraId="7E550F5E" w14:textId="203B7652" w:rsidR="00C0363F" w:rsidRDefault="00C0363F" w:rsidP="00C0363F">
      <w:pPr>
        <w:rPr>
          <w:i/>
          <w:iCs/>
        </w:rPr>
      </w:pPr>
      <w:r>
        <w:rPr>
          <w:i/>
          <w:iCs/>
        </w:rPr>
        <w:t>Infrastructure Security</w:t>
      </w:r>
    </w:p>
    <w:p w14:paraId="5AD0F797" w14:textId="1DAE277A" w:rsidR="00C0363F" w:rsidRDefault="00C0363F" w:rsidP="00C0363F">
      <w:pPr>
        <w:pStyle w:val="ListParagraph"/>
        <w:numPr>
          <w:ilvl w:val="0"/>
          <w:numId w:val="8"/>
        </w:numPr>
      </w:pPr>
      <w:r>
        <w:t>Using HTTPS or TLS for encrypted data transmission</w:t>
      </w:r>
    </w:p>
    <w:p w14:paraId="09A8A521" w14:textId="30658D12" w:rsidR="00C0363F" w:rsidRDefault="00C0363F" w:rsidP="00C0363F">
      <w:pPr>
        <w:pStyle w:val="ListParagraph"/>
        <w:numPr>
          <w:ilvl w:val="0"/>
          <w:numId w:val="8"/>
        </w:numPr>
      </w:pPr>
      <w:r>
        <w:t>Secure credential storage and password hashing</w:t>
      </w:r>
    </w:p>
    <w:p w14:paraId="6907DB4C" w14:textId="2AAB1B7D" w:rsidR="00C0363F" w:rsidRDefault="00C0363F" w:rsidP="00C0363F">
      <w:pPr>
        <w:pStyle w:val="ListParagraph"/>
        <w:numPr>
          <w:ilvl w:val="0"/>
          <w:numId w:val="8"/>
        </w:numPr>
      </w:pPr>
      <w:r>
        <w:t>Account lockout for if multiple logins are attempted</w:t>
      </w:r>
    </w:p>
    <w:p w14:paraId="19C1AD4B" w14:textId="026AC07D" w:rsidR="00C0363F" w:rsidRDefault="00C0363F" w:rsidP="00C0363F">
      <w:pPr>
        <w:pStyle w:val="ListParagraph"/>
        <w:numPr>
          <w:ilvl w:val="0"/>
          <w:numId w:val="8"/>
        </w:numPr>
      </w:pPr>
      <w:r>
        <w:t>Role-based access for all users, specifically: students, drivers, secretaries, IT staff, and the owners</w:t>
      </w:r>
    </w:p>
    <w:p w14:paraId="170E1A2A" w14:textId="45585BD4" w:rsidR="00C0363F" w:rsidRDefault="008F2D05" w:rsidP="00C0363F">
      <w:pPr>
        <w:pStyle w:val="ListParagraph"/>
        <w:numPr>
          <w:ilvl w:val="0"/>
          <w:numId w:val="8"/>
        </w:numPr>
      </w:pPr>
      <w:r>
        <w:t>Data logging and monitoring tools to check scheduling conflicts, failed login attempts, and system errors in general</w:t>
      </w:r>
    </w:p>
    <w:p w14:paraId="2A2F35B6" w14:textId="52F07DAF" w:rsidR="008F2D05" w:rsidRDefault="008F2D05" w:rsidP="008F2D05">
      <w:pPr>
        <w:rPr>
          <w:i/>
          <w:iCs/>
        </w:rPr>
      </w:pPr>
      <w:r>
        <w:rPr>
          <w:i/>
          <w:iCs/>
        </w:rPr>
        <w:t>Infrastructure Integration Capability</w:t>
      </w:r>
    </w:p>
    <w:p w14:paraId="352757ED" w14:textId="499DF0A1" w:rsidR="008F2D05" w:rsidRDefault="008F2D05" w:rsidP="008F2D05">
      <w:pPr>
        <w:pStyle w:val="ListParagraph"/>
        <w:numPr>
          <w:ilvl w:val="0"/>
          <w:numId w:val="9"/>
        </w:numPr>
      </w:pPr>
      <w:r>
        <w:t>Automated feed for DMV updates</w:t>
      </w:r>
    </w:p>
    <w:p w14:paraId="69E180B0" w14:textId="3332CCEB" w:rsidR="008F2D05" w:rsidRPr="008F2D05" w:rsidRDefault="008F2D05" w:rsidP="008F2D05">
      <w:pPr>
        <w:pStyle w:val="ListParagraph"/>
        <w:numPr>
          <w:ilvl w:val="0"/>
          <w:numId w:val="9"/>
        </w:numPr>
      </w:pPr>
      <w:r>
        <w:t>Integration with an email service for resetting user passwords and lesson scheduling confirmations</w:t>
      </w:r>
    </w:p>
    <w:sectPr w:rsidR="008F2D05" w:rsidRPr="008F2D05">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5EEF4" w14:textId="77777777" w:rsidR="00DF6F6F" w:rsidRDefault="00DF6F6F">
      <w:pPr>
        <w:spacing w:after="0" w:line="240" w:lineRule="auto"/>
      </w:pPr>
      <w:r>
        <w:separator/>
      </w:r>
    </w:p>
  </w:endnote>
  <w:endnote w:type="continuationSeparator" w:id="0">
    <w:p w14:paraId="4B28BD53" w14:textId="77777777" w:rsidR="00DF6F6F" w:rsidRDefault="00DF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37CC1" w14:textId="77777777" w:rsidR="00DF6F6F" w:rsidRDefault="00DF6F6F">
      <w:pPr>
        <w:spacing w:after="0" w:line="240" w:lineRule="auto"/>
      </w:pPr>
      <w:r>
        <w:separator/>
      </w:r>
    </w:p>
  </w:footnote>
  <w:footnote w:type="continuationSeparator" w:id="0">
    <w:p w14:paraId="4374AA96" w14:textId="77777777" w:rsidR="00DF6F6F" w:rsidRDefault="00DF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3302"/>
    <w:multiLevelType w:val="hybridMultilevel"/>
    <w:tmpl w:val="0F72D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4B3E60"/>
    <w:multiLevelType w:val="hybridMultilevel"/>
    <w:tmpl w:val="6B369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87E05"/>
    <w:multiLevelType w:val="hybridMultilevel"/>
    <w:tmpl w:val="CE842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A77950"/>
    <w:multiLevelType w:val="hybridMultilevel"/>
    <w:tmpl w:val="8FCE3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327C81"/>
    <w:multiLevelType w:val="hybridMultilevel"/>
    <w:tmpl w:val="85B84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005F4B"/>
    <w:multiLevelType w:val="hybridMultilevel"/>
    <w:tmpl w:val="1F44E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B97E9D"/>
    <w:multiLevelType w:val="hybridMultilevel"/>
    <w:tmpl w:val="462EA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AB371D"/>
    <w:multiLevelType w:val="hybridMultilevel"/>
    <w:tmpl w:val="44A83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FC4F33"/>
    <w:multiLevelType w:val="hybridMultilevel"/>
    <w:tmpl w:val="44ACC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2795500">
    <w:abstractNumId w:val="0"/>
  </w:num>
  <w:num w:numId="2" w16cid:durableId="1301306829">
    <w:abstractNumId w:val="4"/>
  </w:num>
  <w:num w:numId="3" w16cid:durableId="1570456240">
    <w:abstractNumId w:val="2"/>
  </w:num>
  <w:num w:numId="4" w16cid:durableId="715155945">
    <w:abstractNumId w:val="7"/>
  </w:num>
  <w:num w:numId="5" w16cid:durableId="1013265827">
    <w:abstractNumId w:val="8"/>
  </w:num>
  <w:num w:numId="6" w16cid:durableId="1717199921">
    <w:abstractNumId w:val="1"/>
  </w:num>
  <w:num w:numId="7" w16cid:durableId="698045837">
    <w:abstractNumId w:val="6"/>
  </w:num>
  <w:num w:numId="8" w16cid:durableId="424767075">
    <w:abstractNumId w:val="3"/>
  </w:num>
  <w:num w:numId="9" w16cid:durableId="1933471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45E82"/>
    <w:rsid w:val="0005783A"/>
    <w:rsid w:val="00091867"/>
    <w:rsid w:val="000F0BBC"/>
    <w:rsid w:val="00274D86"/>
    <w:rsid w:val="005871DC"/>
    <w:rsid w:val="00711CC9"/>
    <w:rsid w:val="00754D65"/>
    <w:rsid w:val="00767664"/>
    <w:rsid w:val="007C2BAF"/>
    <w:rsid w:val="007E12E6"/>
    <w:rsid w:val="00827CFF"/>
    <w:rsid w:val="00860723"/>
    <w:rsid w:val="00895C86"/>
    <w:rsid w:val="008F25CD"/>
    <w:rsid w:val="008F2D05"/>
    <w:rsid w:val="009C0C32"/>
    <w:rsid w:val="00AE52D4"/>
    <w:rsid w:val="00C0363F"/>
    <w:rsid w:val="00DF6F6F"/>
    <w:rsid w:val="00E0362B"/>
    <w:rsid w:val="00EA4A51"/>
    <w:rsid w:val="00EC0A1E"/>
    <w:rsid w:val="00EF1D00"/>
    <w:rsid w:val="00F206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character" w:styleId="Emphasis">
    <w:name w:val="Emphasis"/>
    <w:basedOn w:val="DefaultParagraphFont"/>
    <w:uiPriority w:val="20"/>
    <w:qFormat/>
    <w:rsid w:val="00EC0A1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973</Words>
  <Characters>5548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6508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Ashley C</cp:lastModifiedBy>
  <cp:revision>2</cp:revision>
  <dcterms:created xsi:type="dcterms:W3CDTF">2026-06-22T03:56:00Z</dcterms:created>
  <dcterms:modified xsi:type="dcterms:W3CDTF">2026-06-22T03:56:00Z</dcterms:modified>
</cp:coreProperties>
</file>