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</w:t>
      </w:r>
    </w:p>
    <w:p>
      <w:pPr>
        <w:jc w:val="right"/>
      </w:pPr>
      <w:r>
        <w:t>18 - Jun - 2019</w:t>
      </w:r>
    </w:p>
    <w:p>
      <w:r>
        <w:rPr>
          <w:b/>
        </w:rPr>
        <w:t xml:space="preserve">From: </w:t>
      </w:r>
      <w:r>
        <w:t>Mon</w:t>
      </w:r>
    </w:p>
    <w:p>
      <w:r>
        <w:rPr>
          <w:b/>
        </w:rPr>
        <w:t xml:space="preserve">To: </w:t>
      </w:r>
      <w:r>
        <w:t>Jefazo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—— ··  —· ——— —— —··· ·—· ·  · ···  ·—·· ··— —·—· ·— ··· </w:t>
            </w:r>
          </w:p>
        </w:tc>
      </w:tr>
      <w:tr>
        <w:tc>
          <w:tcPr>
            <w:tcW w:type="dxa" w:w="8640"/>
          </w:tcPr>
          <w:p>
            <w:r>
              <w:t>Mi nombre es lucas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