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F00" w:rsidRDefault="00DD2F00" w:rsidP="005A78B9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</w:pPr>
      <w:r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T3 Empreendedorismo</w:t>
      </w:r>
      <w:bookmarkStart w:id="0" w:name="_GoBack"/>
      <w:bookmarkEnd w:id="0"/>
      <w:r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 xml:space="preserve"> </w:t>
      </w:r>
    </w:p>
    <w:p w:rsidR="00DD2F00" w:rsidRDefault="00DD2F00" w:rsidP="005A78B9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</w:pPr>
    </w:p>
    <w:p w:rsidR="005A78B9" w:rsidRDefault="005A78B9" w:rsidP="005A78B9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</w:pPr>
      <w:r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Composição de Custos e Preços</w:t>
      </w:r>
      <w:r w:rsidR="00C14417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:</w:t>
      </w:r>
    </w:p>
    <w:p w:rsidR="005A78B9" w:rsidRDefault="005A78B9" w:rsidP="005A78B9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</w:pPr>
    </w:p>
    <w:p w:rsidR="00C14417" w:rsidRDefault="005A78B9" w:rsidP="005A78B9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</w:pPr>
      <w:r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ab/>
        <w:t>Após fazer um batimento de todas as co</w:t>
      </w:r>
      <w:r w:rsidR="00C14417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mpras necessárias para começar a</w:t>
      </w:r>
      <w:r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 xml:space="preserve"> empresa (escritório, equipamentos, transporte, softwares), </w:t>
      </w:r>
      <w:r w:rsidR="00C14417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 xml:space="preserve">se dando ao luxo dos melhores produtos, </w:t>
      </w:r>
      <w:r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 xml:space="preserve">chegou-se a um valor de R$127.000,00 como investimento inicial. </w:t>
      </w:r>
    </w:p>
    <w:p w:rsidR="005A78B9" w:rsidRDefault="005A78B9" w:rsidP="00C14417">
      <w:pPr>
        <w:shd w:val="clear" w:color="auto" w:fill="FFFFFF"/>
        <w:spacing w:after="0" w:line="300" w:lineRule="atLeast"/>
        <w:ind w:firstLine="708"/>
        <w:textAlignment w:val="top"/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</w:pPr>
      <w:r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Considerando que se é possível abdicar de certos apetrechos no começo da empresa, diminuindo um pouco a qualidade do produto final,</w:t>
      </w:r>
      <w:r w:rsidR="00C14417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 xml:space="preserve"> para após um período onde já se está tendo um lucro, obter melhores produtos,</w:t>
      </w:r>
      <w:r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 xml:space="preserve"> um valor bem possível e plausível de investimento inicial sai no valor de R$90.000,00</w:t>
      </w:r>
      <w:r w:rsidR="00C14417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.</w:t>
      </w:r>
    </w:p>
    <w:p w:rsidR="005A78B9" w:rsidRDefault="00C14417" w:rsidP="005A78B9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</w:pPr>
      <w:r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ab/>
        <w:t>Levando em conta um crescimento exponencial do lucro da empresa nos primeiros anos, com 6 funcionários, gastos com internet, telefonia, transporte, entre outros, a expectativa de retorno do investimento inicial são de 3 a 4 anos. Esses valores são sem considerar nenhum empréstimo.</w:t>
      </w:r>
    </w:p>
    <w:p w:rsidR="005A78B9" w:rsidRDefault="005A78B9" w:rsidP="005A78B9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</w:pPr>
    </w:p>
    <w:p w:rsidR="005A78B9" w:rsidRDefault="005A78B9" w:rsidP="005A78B9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</w:pPr>
      <w:proofErr w:type="gramStart"/>
      <w:r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Parcerias e Alianças Operacionais</w:t>
      </w:r>
      <w:proofErr w:type="gramEnd"/>
      <w:r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:</w:t>
      </w:r>
    </w:p>
    <w:p w:rsidR="005A78B9" w:rsidRDefault="005A78B9" w:rsidP="005A78B9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</w:pPr>
    </w:p>
    <w:p w:rsidR="005A78B9" w:rsidRDefault="005A78B9" w:rsidP="005A78B9">
      <w:pPr>
        <w:shd w:val="clear" w:color="auto" w:fill="FFFFFF"/>
        <w:spacing w:after="0" w:line="300" w:lineRule="atLeast"/>
        <w:ind w:firstLine="708"/>
        <w:jc w:val="both"/>
        <w:textAlignment w:val="top"/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</w:pPr>
      <w:r w:rsidRPr="005A78B9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Contando com o aumento do mercado de produçã</w:t>
      </w:r>
      <w:r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 xml:space="preserve">o de vídeos, a Fly2u, caso haja </w:t>
      </w:r>
      <w:r w:rsidRPr="005A78B9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oportunidade, pretende se juntar a empresas de pequeno a médio porte dessa área,</w:t>
      </w:r>
      <w:r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 xml:space="preserve"> </w:t>
      </w:r>
      <w:r w:rsidRPr="005A78B9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não com o objetivo de crescer e se tornar uma produtora de grandes produções, mas sim com o objetivo de abranger a maior quantidade do mercado de produções pequenas e</w:t>
      </w:r>
      <w:r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 xml:space="preserve"> </w:t>
      </w:r>
      <w:r w:rsidRPr="005A78B9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simples de vídeo</w:t>
      </w:r>
      <w:r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.</w:t>
      </w:r>
    </w:p>
    <w:p w:rsidR="005A78B9" w:rsidRPr="005A78B9" w:rsidRDefault="005A78B9" w:rsidP="005A78B9">
      <w:pPr>
        <w:shd w:val="clear" w:color="auto" w:fill="FFFFFF"/>
        <w:spacing w:after="0" w:line="300" w:lineRule="atLeast"/>
        <w:ind w:firstLine="708"/>
        <w:jc w:val="both"/>
        <w:textAlignment w:val="top"/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</w:pPr>
      <w:r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Pensando também em baratear custos futuros, tem-se o objetivo de criar alianças com lojas de tecnologia, para poder ter descontos na compra de produtos como câmeras, filmadoras, etc.</w:t>
      </w:r>
    </w:p>
    <w:sectPr w:rsidR="005A78B9" w:rsidRPr="005A7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B9"/>
    <w:rsid w:val="005A78B9"/>
    <w:rsid w:val="00C14417"/>
    <w:rsid w:val="00DD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C933"/>
  <w15:chartTrackingRefBased/>
  <w15:docId w15:val="{C81FA3D6-5E5F-4A49-8916-FD0AD0C1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9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AMARAL CORREA</dc:creator>
  <cp:keywords/>
  <dc:description/>
  <cp:lastModifiedBy>IGOR AMARAL CORREA</cp:lastModifiedBy>
  <cp:revision>2</cp:revision>
  <dcterms:created xsi:type="dcterms:W3CDTF">2018-09-28T19:52:00Z</dcterms:created>
  <dcterms:modified xsi:type="dcterms:W3CDTF">2018-09-28T20:13:00Z</dcterms:modified>
</cp:coreProperties>
</file>