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83A" w:rsidRPr="00614CDF" w:rsidRDefault="007972CA" w:rsidP="00614CDF">
      <w:pPr>
        <w:jc w:val="center"/>
        <w:rPr>
          <w:b/>
          <w:sz w:val="32"/>
        </w:rPr>
      </w:pPr>
      <w:r w:rsidRPr="00614CDF">
        <w:rPr>
          <w:b/>
          <w:sz w:val="32"/>
        </w:rPr>
        <w:t>15.00588-7 Igor Correa</w:t>
      </w:r>
    </w:p>
    <w:p w:rsidR="007972CA" w:rsidRPr="00614CDF" w:rsidRDefault="007972CA" w:rsidP="00614CDF">
      <w:pPr>
        <w:jc w:val="center"/>
        <w:rPr>
          <w:b/>
          <w:sz w:val="32"/>
        </w:rPr>
      </w:pPr>
      <w:r w:rsidRPr="00614CDF">
        <w:rPr>
          <w:b/>
          <w:sz w:val="32"/>
        </w:rPr>
        <w:t xml:space="preserve">14.04014-0 Rodrigo </w:t>
      </w:r>
      <w:proofErr w:type="spellStart"/>
      <w:r w:rsidRPr="00614CDF">
        <w:rPr>
          <w:b/>
          <w:sz w:val="32"/>
        </w:rPr>
        <w:t>Franciozi</w:t>
      </w:r>
      <w:proofErr w:type="spellEnd"/>
    </w:p>
    <w:p w:rsidR="007972CA" w:rsidRDefault="007972CA"/>
    <w:p w:rsidR="007972CA" w:rsidRDefault="007972CA">
      <w:r>
        <w:t>2.1.1)</w:t>
      </w:r>
    </w:p>
    <w:p w:rsidR="007972CA" w:rsidRDefault="007972CA">
      <w:r w:rsidRPr="007972CA">
        <w:rPr>
          <w:noProof/>
          <w:lang w:eastAsia="pt-BR"/>
        </w:rPr>
        <w:drawing>
          <wp:inline distT="0" distB="0" distL="0" distR="0">
            <wp:extent cx="5400040" cy="2818611"/>
            <wp:effectExtent l="0" t="0" r="0" b="1270"/>
            <wp:docPr id="5" name="Imagem 5" descr="F:\Notas3\Redes\Aula5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Notas3\Redes\Aula5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/>
    <w:p w:rsidR="007972CA" w:rsidRDefault="007972CA">
      <w:r>
        <w:t>2.1.2)</w:t>
      </w:r>
    </w:p>
    <w:p w:rsidR="007972CA" w:rsidRDefault="007972CA">
      <w:proofErr w:type="spellStart"/>
      <w:r>
        <w:t>Ping</w:t>
      </w:r>
      <w:proofErr w:type="spellEnd"/>
      <w:r>
        <w:t xml:space="preserve"> entre as</w:t>
      </w:r>
      <w:r w:rsidR="00981CC7">
        <w:t xml:space="preserve"> máquina e servidor</w:t>
      </w:r>
      <w:r>
        <w:t>:</w:t>
      </w:r>
    </w:p>
    <w:p w:rsidR="00E47962" w:rsidRDefault="007972CA">
      <w:pPr>
        <w:rPr>
          <w:noProof/>
          <w:lang w:eastAsia="pt-BR"/>
        </w:rPr>
      </w:pPr>
      <w:r w:rsidRPr="007972CA">
        <w:rPr>
          <w:noProof/>
          <w:lang w:eastAsia="pt-BR"/>
        </w:rPr>
        <w:drawing>
          <wp:inline distT="0" distB="0" distL="0" distR="0">
            <wp:extent cx="6372225" cy="3324389"/>
            <wp:effectExtent l="0" t="0" r="0" b="9525"/>
            <wp:docPr id="4" name="Imagem 4" descr="F:\Notas3\Redes\Aula5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otas3\Redes\Aula5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942" cy="334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CA" w:rsidRDefault="007972CA">
      <w:r w:rsidRPr="007972CA">
        <w:rPr>
          <w:noProof/>
          <w:lang w:eastAsia="pt-BR"/>
        </w:rPr>
        <w:drawing>
          <wp:inline distT="0" distB="0" distL="0" distR="0">
            <wp:extent cx="6372225" cy="3323890"/>
            <wp:effectExtent l="0" t="0" r="0" b="0"/>
            <wp:docPr id="3" name="Imagem 3" descr="F:\Notas3\Redes\Aula5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Notas3\Redes\Aula5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58" cy="333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62" w:rsidRDefault="007972CA">
      <w:pPr>
        <w:rPr>
          <w:noProof/>
          <w:lang w:eastAsia="pt-BR"/>
        </w:rPr>
      </w:pPr>
      <w:proofErr w:type="spellStart"/>
      <w:r>
        <w:lastRenderedPageBreak/>
        <w:t>Ping</w:t>
      </w:r>
      <w:proofErr w:type="spellEnd"/>
      <w:r>
        <w:t xml:space="preserve"> entre </w:t>
      </w:r>
      <w:r w:rsidR="00614CDF">
        <w:t>máq</w:t>
      </w:r>
      <w:r w:rsidR="00981CC7">
        <w:t>uinas</w:t>
      </w:r>
      <w:r>
        <w:t>:</w:t>
      </w:r>
      <w:r w:rsidRPr="007972CA">
        <w:rPr>
          <w:noProof/>
          <w:lang w:eastAsia="pt-BR"/>
        </w:rPr>
        <w:drawing>
          <wp:inline distT="0" distB="0" distL="0" distR="0">
            <wp:extent cx="6353175" cy="3329502"/>
            <wp:effectExtent l="0" t="0" r="0" b="4445"/>
            <wp:docPr id="2" name="Imagem 2" descr="F:\Notas3\Redes\Aula5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Notas3\Redes\Aula5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347" cy="335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CA" w:rsidRDefault="007972CA">
      <w:r w:rsidRPr="007972CA">
        <w:rPr>
          <w:noProof/>
          <w:lang w:eastAsia="pt-BR"/>
        </w:rPr>
        <w:drawing>
          <wp:inline distT="0" distB="0" distL="0" distR="0">
            <wp:extent cx="6372225" cy="3338105"/>
            <wp:effectExtent l="0" t="0" r="0" b="0"/>
            <wp:docPr id="1" name="Imagem 1" descr="F:\Notas3\Redes\Aula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Notas3\Redes\Aula5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889" cy="33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2CA" w:rsidRDefault="007972CA" w:rsidP="007972CA">
      <w:pPr>
        <w:pStyle w:val="PargrafodaLista"/>
        <w:numPr>
          <w:ilvl w:val="0"/>
          <w:numId w:val="1"/>
        </w:numPr>
      </w:pPr>
      <w:proofErr w:type="spellStart"/>
      <w:r>
        <w:t>Src</w:t>
      </w:r>
      <w:proofErr w:type="spellEnd"/>
      <w:r>
        <w:t>: 15.5.88.7</w:t>
      </w:r>
      <w:r>
        <w:tab/>
      </w:r>
      <w:r>
        <w:tab/>
      </w:r>
      <w:r>
        <w:tab/>
      </w:r>
      <w:proofErr w:type="spellStart"/>
      <w:r>
        <w:t>Dst</w:t>
      </w:r>
      <w:proofErr w:type="spellEnd"/>
      <w:r>
        <w:t>: 15.5.88.5 e 15.5.88.8</w:t>
      </w:r>
    </w:p>
    <w:p w:rsidR="007972CA" w:rsidRDefault="00981CC7" w:rsidP="007972CA">
      <w:pPr>
        <w:pStyle w:val="PargrafodaLista"/>
        <w:numPr>
          <w:ilvl w:val="0"/>
          <w:numId w:val="1"/>
        </w:numPr>
      </w:pPr>
      <w:proofErr w:type="spellStart"/>
      <w:r>
        <w:t>Src</w:t>
      </w:r>
      <w:proofErr w:type="spellEnd"/>
      <w:r>
        <w:t>:</w:t>
      </w:r>
      <w:r w:rsidR="007972CA">
        <w:t xml:space="preserve"> (64:1</w:t>
      </w:r>
      <w:proofErr w:type="gramStart"/>
      <w:r w:rsidR="007972CA">
        <w:t>c:67:68:20</w:t>
      </w:r>
      <w:proofErr w:type="gramEnd"/>
      <w:r w:rsidR="007972CA">
        <w:t>:d0)</w:t>
      </w:r>
      <w:r w:rsidR="007972CA" w:rsidRPr="007972CA">
        <w:t xml:space="preserve"> </w:t>
      </w:r>
      <w:proofErr w:type="spellStart"/>
      <w:r w:rsidR="007972CA" w:rsidRPr="007972CA">
        <w:t>Dst</w:t>
      </w:r>
      <w:proofErr w:type="spellEnd"/>
      <w:r w:rsidR="007972CA" w:rsidRPr="007972CA">
        <w:t>: (64:1c:67:68:21:6d)</w:t>
      </w:r>
      <w:r w:rsidR="007972CA">
        <w:t xml:space="preserve"> e </w:t>
      </w:r>
      <w:r w:rsidR="007972CA" w:rsidRPr="007972CA">
        <w:t>(08:00:27:74:2a:9a)</w:t>
      </w:r>
    </w:p>
    <w:p w:rsidR="007972CA" w:rsidRDefault="00981CC7" w:rsidP="00981CC7">
      <w:pPr>
        <w:pStyle w:val="PargrafodaLista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: </w:t>
      </w:r>
      <w:r w:rsidRPr="007972CA">
        <w:t>Digibr</w:t>
      </w:r>
      <w:r>
        <w:t>as_</w:t>
      </w:r>
      <w:proofErr w:type="gramStart"/>
      <w:r>
        <w:t>68:20:d</w:t>
      </w:r>
      <w:proofErr w:type="gramEnd"/>
      <w:r>
        <w:t>0</w:t>
      </w:r>
      <w:r>
        <w:tab/>
      </w:r>
      <w:r>
        <w:tab/>
      </w:r>
      <w:proofErr w:type="spellStart"/>
      <w:r>
        <w:t>Dst</w:t>
      </w:r>
      <w:proofErr w:type="spellEnd"/>
      <w:r>
        <w:t xml:space="preserve">: </w:t>
      </w:r>
      <w:r w:rsidRPr="007972CA">
        <w:t>Digibras_68:21:6d</w:t>
      </w:r>
      <w:r>
        <w:t xml:space="preserve"> e </w:t>
      </w:r>
      <w:r w:rsidRPr="007972CA">
        <w:t>PcsCompu_74:2a:9a</w:t>
      </w:r>
    </w:p>
    <w:p w:rsidR="007972CA" w:rsidRDefault="007972CA" w:rsidP="007972CA">
      <w:pPr>
        <w:pStyle w:val="PargrafodaLista"/>
        <w:numPr>
          <w:ilvl w:val="0"/>
          <w:numId w:val="1"/>
        </w:numPr>
      </w:pPr>
      <w:r>
        <w:t>O ICMP usa a camada 3 para comunicação, na qual não se usa portas lógicas</w:t>
      </w: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</w:pPr>
    </w:p>
    <w:p w:rsidR="00981CC7" w:rsidRDefault="00981CC7" w:rsidP="00981CC7">
      <w:pPr>
        <w:pStyle w:val="PargrafodaLista"/>
        <w:numPr>
          <w:ilvl w:val="0"/>
          <w:numId w:val="1"/>
        </w:numPr>
      </w:pPr>
    </w:p>
    <w:p w:rsidR="00981CC7" w:rsidRDefault="00981CC7" w:rsidP="00981CC7">
      <w:pPr>
        <w:pStyle w:val="PargrafodaLista"/>
      </w:pPr>
    </w:p>
    <w:p w:rsidR="007972CA" w:rsidRDefault="00981CC7" w:rsidP="00981CC7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486275" cy="2200275"/>
            <wp:effectExtent l="19050" t="19050" r="28575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1CC7" w:rsidRPr="00E47962" w:rsidRDefault="00981CC7" w:rsidP="00981CC7">
      <w:pPr>
        <w:pStyle w:val="PargrafodaLista"/>
        <w:rPr>
          <w:u w:val="single"/>
        </w:rPr>
      </w:pPr>
      <w:r>
        <w:t xml:space="preserve">As mensagens usadas no protocolo ICMP são com formato: tipo, código, estado e descrição. No nosso caso foi usado tipo 8, com código 0, sem estado e a descrição é um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(utilizado </w:t>
      </w:r>
      <w:r w:rsidR="00E47962">
        <w:t xml:space="preserve">para pingar), e também tipo 0, com código 0, sem estado e descrição </w:t>
      </w:r>
      <w:proofErr w:type="spellStart"/>
      <w:r w:rsidR="00E47962">
        <w:t>echo</w:t>
      </w:r>
      <w:proofErr w:type="spellEnd"/>
      <w:r w:rsidR="00E47962">
        <w:t xml:space="preserve"> </w:t>
      </w:r>
      <w:proofErr w:type="spellStart"/>
      <w:r w:rsidR="00E47962">
        <w:t>reply</w:t>
      </w:r>
      <w:proofErr w:type="spellEnd"/>
      <w:r w:rsidR="00E47962">
        <w:t xml:space="preserve"> (resposta de um </w:t>
      </w:r>
      <w:proofErr w:type="spellStart"/>
      <w:r w:rsidR="00E47962">
        <w:t>ping</w:t>
      </w:r>
      <w:proofErr w:type="spellEnd"/>
      <w:r w:rsidR="00E47962">
        <w:t>).</w:t>
      </w:r>
    </w:p>
    <w:p w:rsidR="00981CC7" w:rsidRDefault="007972CA" w:rsidP="00981CC7">
      <w:pPr>
        <w:ind w:left="360"/>
      </w:pPr>
      <w:r>
        <w:t>2.2.1</w:t>
      </w:r>
      <w:proofErr w:type="gramStart"/>
      <w:r>
        <w:t>) Este</w:t>
      </w:r>
      <w:proofErr w:type="gramEnd"/>
      <w:r>
        <w:t xml:space="preserve"> comando pinga pacotes de 65000 bytes com um intervalo de 0.0000001 segundos, que é chamado de </w:t>
      </w:r>
      <w:proofErr w:type="spellStart"/>
      <w:r>
        <w:t>ping</w:t>
      </w:r>
      <w:proofErr w:type="spellEnd"/>
      <w:r>
        <w:t xml:space="preserve"> da morte, pois com pacotes tão grandes sendo mandados em um intervalo tão pequeno</w:t>
      </w:r>
      <w:r w:rsidR="00614CDF">
        <w:t xml:space="preserve"> que</w:t>
      </w:r>
      <w:r>
        <w:t xml:space="preserve"> é capaz de derrubar um servidor.</w:t>
      </w:r>
    </w:p>
    <w:p w:rsidR="00981CC7" w:rsidRDefault="00981CC7" w:rsidP="007972CA">
      <w:pPr>
        <w:ind w:left="360"/>
      </w:pPr>
    </w:p>
    <w:p w:rsidR="00981CC7" w:rsidRDefault="00981CC7" w:rsidP="007972CA">
      <w:pPr>
        <w:ind w:left="360"/>
      </w:pPr>
    </w:p>
    <w:p w:rsidR="00981CC7" w:rsidRDefault="00981CC7" w:rsidP="007972CA">
      <w:pPr>
        <w:ind w:left="360"/>
      </w:pPr>
    </w:p>
    <w:p w:rsidR="00981CC7" w:rsidRDefault="00981CC7" w:rsidP="007972CA">
      <w:pPr>
        <w:ind w:left="360"/>
      </w:pPr>
    </w:p>
    <w:p w:rsidR="00981CC7" w:rsidRDefault="00981CC7" w:rsidP="007972CA">
      <w:pPr>
        <w:ind w:left="360"/>
      </w:pPr>
    </w:p>
    <w:p w:rsidR="00E47962" w:rsidRDefault="00E47962" w:rsidP="007972CA">
      <w:pPr>
        <w:ind w:left="360"/>
      </w:pPr>
    </w:p>
    <w:p w:rsidR="00E47962" w:rsidRDefault="00E47962" w:rsidP="007972CA">
      <w:pPr>
        <w:ind w:left="360"/>
      </w:pPr>
    </w:p>
    <w:p w:rsidR="00614CDF" w:rsidRDefault="00614CDF" w:rsidP="007972CA">
      <w:pPr>
        <w:ind w:left="360"/>
      </w:pPr>
      <w:r>
        <w:t>2.2.2)</w:t>
      </w:r>
    </w:p>
    <w:p w:rsidR="00614CDF" w:rsidRDefault="00614CDF" w:rsidP="00614CDF">
      <w:pPr>
        <w:ind w:left="360"/>
      </w:pPr>
      <w:r>
        <w:t>a)</w:t>
      </w:r>
    </w:p>
    <w:p w:rsidR="00614CDF" w:rsidRDefault="00614CDF" w:rsidP="00614CDF">
      <w:pPr>
        <w:ind w:left="360"/>
      </w:pPr>
      <w:r>
        <w:t xml:space="preserve"> </w:t>
      </w:r>
      <w:r w:rsidR="00E47962">
        <w:rPr>
          <w:noProof/>
          <w:lang w:eastAsia="pt-BR"/>
        </w:rPr>
        <w:drawing>
          <wp:inline distT="0" distB="0" distL="0" distR="0">
            <wp:extent cx="4419600" cy="1466850"/>
            <wp:effectExtent l="19050" t="19050" r="19050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7962" w:rsidRDefault="00E47962" w:rsidP="00E47962">
      <w:pPr>
        <w:ind w:left="360"/>
      </w:pPr>
      <w:r>
        <w:t>Isso mostra que o tráfego de informação estava sendo muito alto durante esses 40 segundos.</w:t>
      </w:r>
    </w:p>
    <w:p w:rsidR="00614CDF" w:rsidRPr="00E47962" w:rsidRDefault="00614CDF" w:rsidP="00614CDF">
      <w:pPr>
        <w:ind w:left="360"/>
        <w:rPr>
          <w:u w:val="single"/>
        </w:rPr>
      </w:pPr>
      <w:r>
        <w:lastRenderedPageBreak/>
        <w:t>b)</w:t>
      </w:r>
      <w:bookmarkStart w:id="0" w:name="_GoBack"/>
      <w:bookmarkEnd w:id="0"/>
    </w:p>
    <w:p w:rsidR="00614CDF" w:rsidRDefault="00E47962" w:rsidP="00614CDF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675" cy="42576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62" w:rsidRPr="00E47962" w:rsidRDefault="00E47962" w:rsidP="00614CDF">
      <w:pPr>
        <w:ind w:left="360"/>
        <w:rPr>
          <w:u w:val="single"/>
        </w:rPr>
      </w:pPr>
      <w:r>
        <w:t xml:space="preserve">O gráfico comprova que o tráfego de dados estava sendo enorme durante esses 40 </w:t>
      </w:r>
      <w:proofErr w:type="spellStart"/>
      <w:r>
        <w:t>segudos</w:t>
      </w:r>
      <w:proofErr w:type="spellEnd"/>
      <w:r>
        <w:t xml:space="preserve"> de </w:t>
      </w:r>
      <w:proofErr w:type="spellStart"/>
      <w:r>
        <w:t>ping</w:t>
      </w:r>
      <w:proofErr w:type="spellEnd"/>
      <w:r>
        <w:t>.</w:t>
      </w:r>
    </w:p>
    <w:p w:rsidR="00981CC7" w:rsidRDefault="00981CC7" w:rsidP="00981CC7">
      <w:pPr>
        <w:ind w:left="360"/>
      </w:pPr>
      <w:r>
        <w:t>c)</w:t>
      </w:r>
    </w:p>
    <w:p w:rsidR="00614CDF" w:rsidRDefault="00E47962" w:rsidP="00981CC7">
      <w:pPr>
        <w:ind w:left="360"/>
      </w:pPr>
      <w:r>
        <w:rPr>
          <w:noProof/>
          <w:lang w:eastAsia="pt-BR"/>
        </w:rPr>
        <w:drawing>
          <wp:inline distT="0" distB="0" distL="0" distR="0">
            <wp:extent cx="3533775" cy="838200"/>
            <wp:effectExtent l="19050" t="19050" r="28575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1CC7" w:rsidRDefault="00981CC7" w:rsidP="00981CC7">
      <w:pPr>
        <w:ind w:left="360"/>
      </w:pPr>
      <w:r>
        <w:t xml:space="preserve">Isso mostra que a mensagem </w:t>
      </w:r>
      <w:r w:rsidR="00E47962">
        <w:t>foi fragmentada em 4995 pedaços.</w:t>
      </w:r>
    </w:p>
    <w:sectPr w:rsidR="00981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625F8"/>
    <w:multiLevelType w:val="hybridMultilevel"/>
    <w:tmpl w:val="2E96BF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A"/>
    <w:rsid w:val="00200B2A"/>
    <w:rsid w:val="005F583A"/>
    <w:rsid w:val="00614CDF"/>
    <w:rsid w:val="007972CA"/>
    <w:rsid w:val="00981CC7"/>
    <w:rsid w:val="00E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D0E6"/>
  <w15:chartTrackingRefBased/>
  <w15:docId w15:val="{24ABCFC1-E9C8-4A03-B324-0D5E475D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IMT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2019-03-29T12:34:00Z</dcterms:created>
  <dcterms:modified xsi:type="dcterms:W3CDTF">2019-03-29T13:18:00Z</dcterms:modified>
</cp:coreProperties>
</file>