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50" w:rsidRDefault="00F0401D" w:rsidP="00F0401D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√√×√×√√×√√</w:t>
      </w:r>
    </w:p>
    <w:p w:rsidR="00F0401D" w:rsidRDefault="00F0401D" w:rsidP="00F04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√××××√×√√√</w:t>
      </w:r>
    </w:p>
    <w:p w:rsidR="00F0401D" w:rsidRDefault="00F0401D" w:rsidP="00F04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×√×√√×√×√×</w:t>
      </w:r>
    </w:p>
    <w:p w:rsidR="00F0401D" w:rsidRDefault="00F0401D" w:rsidP="00F0401D"/>
    <w:p w:rsidR="00F0401D" w:rsidRDefault="00F0401D" w:rsidP="00F0401D">
      <w:r>
        <w:t>1.2</w:t>
      </w:r>
      <w:r w:rsidR="00D20738">
        <w:rPr>
          <w:rFonts w:hint="eastAsia"/>
        </w:rPr>
        <w:t xml:space="preserve">国防法规 </w:t>
      </w:r>
      <w:r w:rsidR="00D20738">
        <w:t>AACD</w:t>
      </w:r>
      <w:r w:rsidR="00D20738">
        <w:rPr>
          <w:rFonts w:hint="eastAsia"/>
        </w:rPr>
        <w:t>××√×××</w:t>
      </w:r>
    </w:p>
    <w:p w:rsidR="00126783" w:rsidRDefault="00126783" w:rsidP="00F0401D">
      <w:r>
        <w:rPr>
          <w:rFonts w:hint="eastAsia"/>
        </w:rPr>
        <w:t>1.3 国防建设 √××√××√×√√</w:t>
      </w:r>
    </w:p>
    <w:p w:rsidR="00B978E5" w:rsidRDefault="00B978E5" w:rsidP="00F0401D"/>
    <w:p w:rsidR="00B978E5" w:rsidRDefault="00B978E5" w:rsidP="00F0401D">
      <w:r>
        <w:t xml:space="preserve">1.4.1  </w:t>
      </w:r>
      <w:r w:rsidR="007F0C44">
        <w:rPr>
          <w:rFonts w:hint="eastAsia"/>
        </w:rPr>
        <w:t>①</w:t>
      </w:r>
      <w:r w:rsidRPr="00B978E5">
        <w:rPr>
          <w:rFonts w:hint="eastAsia"/>
        </w:rPr>
        <w:t>中国人民解放军、中国人民武装警察部队、中国民兵</w:t>
      </w:r>
    </w:p>
    <w:p w:rsidR="007F0C44" w:rsidRDefault="007F0C44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 xml:space="preserve">      ②</w:t>
      </w:r>
      <w:r>
        <w:rPr>
          <w:rFonts w:ascii="Arial" w:hAnsi="Arial" w:cs="Arial"/>
          <w:color w:val="333333"/>
          <w:sz w:val="20"/>
          <w:szCs w:val="20"/>
        </w:rPr>
        <w:t>1927</w:t>
      </w:r>
      <w:r>
        <w:rPr>
          <w:rFonts w:ascii="Arial" w:hAnsi="Arial" w:cs="Arial"/>
          <w:color w:val="333333"/>
          <w:sz w:val="20"/>
          <w:szCs w:val="20"/>
        </w:rPr>
        <w:t>年</w:t>
      </w:r>
      <w:r>
        <w:rPr>
          <w:rFonts w:ascii="Arial" w:hAnsi="Arial" w:cs="Arial"/>
          <w:color w:val="333333"/>
          <w:sz w:val="20"/>
          <w:szCs w:val="20"/>
        </w:rPr>
        <w:t>8</w:t>
      </w:r>
      <w:r>
        <w:rPr>
          <w:rFonts w:ascii="Arial" w:hAnsi="Arial" w:cs="Arial"/>
          <w:color w:val="333333"/>
          <w:sz w:val="20"/>
          <w:szCs w:val="20"/>
        </w:rPr>
        <w:t>月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日</w:t>
      </w:r>
    </w:p>
    <w:p w:rsidR="007F0C44" w:rsidRDefault="007F0C44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③陆军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海军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空军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火箭军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战略支援部队</w:t>
      </w:r>
    </w:p>
    <w:p w:rsidR="007F0C44" w:rsidRDefault="007F0C44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④</w:t>
      </w:r>
      <w:r>
        <w:rPr>
          <w:rFonts w:ascii="Arial" w:hAnsi="Arial" w:cs="Arial"/>
          <w:color w:val="333333"/>
          <w:sz w:val="20"/>
          <w:szCs w:val="20"/>
        </w:rPr>
        <w:t>作战领域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任务和兵种</w:t>
      </w:r>
    </w:p>
    <w:p w:rsidR="00320FA3" w:rsidRDefault="00320FA3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⑤武器装备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作战任务</w:t>
      </w:r>
    </w:p>
    <w:p w:rsidR="00320FA3" w:rsidRDefault="00320FA3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⑥步兵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装甲兵</w:t>
      </w:r>
    </w:p>
    <w:p w:rsidR="00320FA3" w:rsidRDefault="00320FA3" w:rsidP="00F0401D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      </w:t>
      </w:r>
      <w:r>
        <w:rPr>
          <w:rFonts w:ascii="Arial" w:hAnsi="Arial" w:cs="Arial" w:hint="eastAsia"/>
          <w:color w:val="333333"/>
          <w:sz w:val="20"/>
          <w:szCs w:val="20"/>
        </w:rPr>
        <w:t>⑦摩托化步兵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机械化步兵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山地步兵</w:t>
      </w:r>
    </w:p>
    <w:p w:rsidR="00320FA3" w:rsidRDefault="00320FA3" w:rsidP="00F0401D">
      <w:r>
        <w:rPr>
          <w:rFonts w:hint="eastAsia"/>
        </w:rPr>
        <w:t xml:space="preserve">      ⑧广泛的机动力 良好的防护力</w:t>
      </w:r>
    </w:p>
    <w:p w:rsidR="00320FA3" w:rsidRDefault="00320FA3" w:rsidP="00F0401D">
      <w:r>
        <w:rPr>
          <w:rFonts w:hint="eastAsia"/>
        </w:rPr>
        <w:t xml:space="preserve">      ⑨火炮 火箭炮 较远的射程 较高的机动性</w:t>
      </w:r>
    </w:p>
    <w:p w:rsidR="00320FA3" w:rsidRDefault="00320FA3" w:rsidP="00F0401D">
      <w:r>
        <w:rPr>
          <w:rFonts w:hint="eastAsia"/>
        </w:rPr>
        <w:t xml:space="preserve">      </w:t>
      </w:r>
      <w:r w:rsidR="005F7BE0">
        <w:rPr>
          <w:rFonts w:hint="eastAsia"/>
        </w:rPr>
        <w:t>十 野战机动部队 警备警卫部队</w:t>
      </w:r>
    </w:p>
    <w:p w:rsidR="00006784" w:rsidRDefault="00006784" w:rsidP="00F0401D">
      <w:r>
        <w:rPr>
          <w:rFonts w:hint="eastAsia"/>
        </w:rPr>
        <w:t>1.4.2 ACDB</w:t>
      </w:r>
      <w:r>
        <w:t xml:space="preserve"> </w:t>
      </w:r>
      <w:r>
        <w:rPr>
          <w:rFonts w:hint="eastAsia"/>
        </w:rPr>
        <w:t xml:space="preserve">白马庙  </w:t>
      </w:r>
      <w:r w:rsidRPr="00006784">
        <w:rPr>
          <w:rFonts w:hint="eastAsia"/>
        </w:rPr>
        <w:t>水面舰艇部队</w:t>
      </w:r>
      <w:r w:rsidRPr="00006784">
        <w:t xml:space="preserve"> 潜艇部队 航空兵部队 陆战队</w:t>
      </w:r>
      <w:r>
        <w:rPr>
          <w:rFonts w:hint="eastAsia"/>
        </w:rPr>
        <w:t xml:space="preserve"> </w:t>
      </w:r>
      <w:r w:rsidRPr="00006784">
        <w:rPr>
          <w:rFonts w:hint="eastAsia"/>
        </w:rPr>
        <w:t>战略导弹核潜艇</w:t>
      </w:r>
      <w:r>
        <w:rPr>
          <w:rFonts w:hint="eastAsia"/>
        </w:rPr>
        <w:t xml:space="preserve"> </w:t>
      </w:r>
    </w:p>
    <w:p w:rsidR="00006784" w:rsidRDefault="00006784" w:rsidP="00006784">
      <w:pPr>
        <w:ind w:firstLineChars="500" w:firstLine="1050"/>
      </w:pPr>
      <w:r>
        <w:rPr>
          <w:rFonts w:hint="eastAsia"/>
        </w:rPr>
        <w:t>××××</w:t>
      </w:r>
    </w:p>
    <w:p w:rsidR="00006784" w:rsidRDefault="00EF0C15" w:rsidP="0081126C">
      <w:pPr>
        <w:ind w:left="630" w:hangingChars="300" w:hanging="630"/>
      </w:pPr>
      <w:r>
        <w:rPr>
          <w:rFonts w:hint="eastAsia"/>
        </w:rPr>
        <w:t>1.4.4</w:t>
      </w:r>
      <w:r w:rsidR="0081126C">
        <w:t xml:space="preserve"> ADD </w:t>
      </w:r>
      <w:r w:rsidR="0081126C" w:rsidRPr="0081126C">
        <w:rPr>
          <w:rFonts w:hint="eastAsia"/>
        </w:rPr>
        <w:t>导弹基地</w:t>
      </w:r>
      <w:r w:rsidR="0081126C">
        <w:rPr>
          <w:rFonts w:hint="eastAsia"/>
        </w:rPr>
        <w:t xml:space="preserve"> </w:t>
      </w:r>
      <w:r w:rsidR="0081126C" w:rsidRPr="0081126C">
        <w:rPr>
          <w:rFonts w:hint="eastAsia"/>
        </w:rPr>
        <w:t>地地战略核导弹部队</w:t>
      </w:r>
      <w:r w:rsidR="0081126C">
        <w:rPr>
          <w:rFonts w:hint="eastAsia"/>
        </w:rPr>
        <w:t xml:space="preserve"> </w:t>
      </w:r>
      <w:r w:rsidR="0081126C" w:rsidRPr="0081126C">
        <w:rPr>
          <w:rFonts w:hint="eastAsia"/>
        </w:rPr>
        <w:t>战役战术常规导弹部队</w:t>
      </w:r>
      <w:r w:rsidR="0081126C">
        <w:rPr>
          <w:rFonts w:hint="eastAsia"/>
        </w:rPr>
        <w:t xml:space="preserve"> </w:t>
      </w:r>
      <w:r w:rsidR="0081126C" w:rsidRPr="0081126C">
        <w:rPr>
          <w:rFonts w:hint="eastAsia"/>
        </w:rPr>
        <w:t>中央军委</w:t>
      </w:r>
      <w:r w:rsidR="0081126C">
        <w:rPr>
          <w:rFonts w:hint="eastAsia"/>
        </w:rPr>
        <w:t xml:space="preserve"> 近程导弹中程导弹远程导弹</w:t>
      </w:r>
      <w:r w:rsidR="00744466">
        <w:rPr>
          <w:rFonts w:hint="eastAsia"/>
        </w:rPr>
        <w:t xml:space="preserve"> </w:t>
      </w:r>
    </w:p>
    <w:p w:rsidR="00744466" w:rsidRDefault="00744466" w:rsidP="0081126C">
      <w:pPr>
        <w:ind w:left="630" w:hangingChars="300" w:hanging="630"/>
      </w:pPr>
      <w:r>
        <w:t xml:space="preserve">1.5  </w:t>
      </w:r>
      <w:r>
        <w:rPr>
          <w:rFonts w:hint="eastAsia"/>
        </w:rPr>
        <w:t>√××√√√××√×</w:t>
      </w:r>
    </w:p>
    <w:p w:rsidR="00744466" w:rsidRDefault="00744466" w:rsidP="0081126C">
      <w:pPr>
        <w:ind w:left="630" w:hangingChars="300" w:hanging="630"/>
      </w:pPr>
    </w:p>
    <w:p w:rsidR="00744466" w:rsidRDefault="00744466" w:rsidP="0081126C">
      <w:pPr>
        <w:ind w:left="630" w:hangingChars="300" w:hanging="630"/>
      </w:pPr>
      <w:r>
        <w:t>2.2.1 BCBCBADB</w:t>
      </w:r>
      <w:r>
        <w:rPr>
          <w:rFonts w:hint="eastAsia"/>
        </w:rPr>
        <w:t>√√</w:t>
      </w:r>
    </w:p>
    <w:p w:rsidR="00EA30ED" w:rsidRDefault="00EA30ED" w:rsidP="0081126C">
      <w:pPr>
        <w:ind w:left="630" w:hangingChars="300" w:hanging="630"/>
      </w:pPr>
      <w:r>
        <w:t>2.2.2 CDCABCD</w:t>
      </w:r>
      <w:r>
        <w:rPr>
          <w:rFonts w:hint="eastAsia"/>
        </w:rPr>
        <w:t>√√√</w:t>
      </w:r>
    </w:p>
    <w:p w:rsidR="00636F36" w:rsidRDefault="00636F36" w:rsidP="0081126C">
      <w:pPr>
        <w:ind w:left="630" w:hangingChars="300" w:hanging="630"/>
      </w:pPr>
      <w:r>
        <w:t>2.2.3 ACBCCDBD</w:t>
      </w:r>
      <w:r w:rsidR="00980A11">
        <w:t>DC</w:t>
      </w:r>
    </w:p>
    <w:p w:rsidR="00980A11" w:rsidRDefault="00980A11" w:rsidP="0081126C">
      <w:pPr>
        <w:ind w:left="630" w:hangingChars="300" w:hanging="630"/>
      </w:pPr>
      <w:r>
        <w:t>2.2.4 ACCAADADD</w:t>
      </w:r>
      <w:r>
        <w:rPr>
          <w:rFonts w:hint="eastAsia"/>
        </w:rPr>
        <w:t>√</w:t>
      </w:r>
    </w:p>
    <w:p w:rsidR="00A6110E" w:rsidRDefault="00A6110E" w:rsidP="0081126C">
      <w:pPr>
        <w:ind w:left="630" w:hangingChars="300" w:hanging="630"/>
      </w:pPr>
      <w:r>
        <w:t>2.2.5 DCBD</w:t>
      </w:r>
      <w:r>
        <w:rPr>
          <w:rFonts w:hint="eastAsia"/>
        </w:rPr>
        <w:t>××××××</w:t>
      </w:r>
    </w:p>
    <w:p w:rsidR="00710CA4" w:rsidRDefault="00710CA4" w:rsidP="0081126C">
      <w:pPr>
        <w:ind w:left="630" w:hangingChars="300" w:hanging="630"/>
      </w:pPr>
      <w:r>
        <w:rPr>
          <w:rFonts w:hint="eastAsia"/>
        </w:rPr>
        <w:t>2.2.7</w:t>
      </w:r>
      <w:r>
        <w:t xml:space="preserve"> DBCDABD(ADE)</w:t>
      </w:r>
      <w:r>
        <w:rPr>
          <w:rFonts w:hint="eastAsia"/>
        </w:rPr>
        <w:t>×√</w:t>
      </w:r>
    </w:p>
    <w:p w:rsidR="008307D6" w:rsidRDefault="008307D6" w:rsidP="0081126C">
      <w:pPr>
        <w:ind w:left="630" w:hangingChars="300" w:hanging="630"/>
      </w:pPr>
      <w:r>
        <w:t>2.3.1</w:t>
      </w:r>
      <w:r w:rsidR="004F1A6C">
        <w:t xml:space="preserve"> </w:t>
      </w:r>
      <w:r w:rsidR="004F1A6C">
        <w:rPr>
          <w:rFonts w:hint="eastAsia"/>
        </w:rPr>
        <w:t>√×√×××√√√√</w:t>
      </w:r>
    </w:p>
    <w:p w:rsidR="004F1A6C" w:rsidRDefault="004F1A6C" w:rsidP="0081126C">
      <w:pPr>
        <w:ind w:left="630" w:hangingChars="300" w:hanging="630"/>
      </w:pPr>
      <w:r>
        <w:t>2.4.1 ABDACXXXXX</w:t>
      </w:r>
    </w:p>
    <w:p w:rsidR="004F1A6C" w:rsidRDefault="004F1A6C" w:rsidP="0081126C">
      <w:pPr>
        <w:ind w:left="630" w:hangingChars="300" w:hanging="630"/>
      </w:pPr>
      <w:r>
        <w:t>2.4.2 BABBBBDD</w:t>
      </w:r>
      <w:r>
        <w:rPr>
          <w:rFonts w:hint="eastAsia"/>
        </w:rPr>
        <w:t>√√</w:t>
      </w:r>
    </w:p>
    <w:p w:rsidR="00482A3F" w:rsidRDefault="00482A3F" w:rsidP="0081126C">
      <w:pPr>
        <w:ind w:left="630" w:hangingChars="300" w:hanging="630"/>
      </w:pPr>
      <w:r>
        <w:rPr>
          <w:rFonts w:hint="eastAsia"/>
        </w:rPr>
        <w:t>2.4.3</w:t>
      </w:r>
      <w:r>
        <w:t xml:space="preserve"> CDAABD</w:t>
      </w:r>
      <w:r>
        <w:rPr>
          <w:rFonts w:hint="eastAsia"/>
        </w:rPr>
        <w:t>×××××</w:t>
      </w:r>
    </w:p>
    <w:p w:rsidR="003474AF" w:rsidRDefault="003474AF" w:rsidP="0081126C">
      <w:pPr>
        <w:ind w:left="630" w:hangingChars="300" w:hanging="630"/>
      </w:pPr>
      <w:r>
        <w:t>2.4.6 AAAAABBAD</w:t>
      </w:r>
      <w:r>
        <w:rPr>
          <w:rFonts w:hint="eastAsia"/>
        </w:rPr>
        <w:t>××</w:t>
      </w:r>
    </w:p>
    <w:p w:rsidR="002F050E" w:rsidRDefault="002F050E" w:rsidP="0081126C">
      <w:pPr>
        <w:ind w:left="630" w:hangingChars="300" w:hanging="630"/>
      </w:pPr>
      <w:r>
        <w:t>2.4.7 CBAAC</w:t>
      </w:r>
    </w:p>
    <w:p w:rsidR="002F050E" w:rsidRDefault="002F050E" w:rsidP="0081126C">
      <w:pPr>
        <w:ind w:left="630" w:hangingChars="300" w:hanging="630"/>
      </w:pPr>
      <w:r>
        <w:t>2.4.9 ACCDBC</w:t>
      </w:r>
      <w:r>
        <w:rPr>
          <w:rFonts w:hint="eastAsia"/>
        </w:rPr>
        <w:t>××××</w:t>
      </w:r>
    </w:p>
    <w:p w:rsidR="006E6976" w:rsidRDefault="006E6976" w:rsidP="0081126C">
      <w:pPr>
        <w:ind w:left="630" w:hangingChars="300" w:hanging="630"/>
      </w:pPr>
      <w:r>
        <w:t>2.5.1 ABDA</w:t>
      </w:r>
      <w:r>
        <w:rPr>
          <w:rFonts w:hint="eastAsia"/>
        </w:rPr>
        <w:t>××××××</w:t>
      </w:r>
    </w:p>
    <w:p w:rsidR="00241968" w:rsidRDefault="00241968" w:rsidP="0081126C">
      <w:pPr>
        <w:ind w:left="630" w:hangingChars="300" w:hanging="630"/>
      </w:pPr>
      <w:r>
        <w:t>2.5.2 CCDC</w:t>
      </w:r>
      <w:r>
        <w:rPr>
          <w:rFonts w:hint="eastAsia"/>
        </w:rPr>
        <w:t>××√×××</w:t>
      </w:r>
    </w:p>
    <w:p w:rsidR="00241968" w:rsidRDefault="00241968" w:rsidP="0081126C">
      <w:pPr>
        <w:ind w:left="630" w:hangingChars="300" w:hanging="630"/>
      </w:pPr>
    </w:p>
    <w:p w:rsidR="009565D6" w:rsidRDefault="009565D6" w:rsidP="009565D6">
      <w:pPr>
        <w:ind w:left="630" w:hangingChars="300" w:hanging="630"/>
      </w:pPr>
      <w:r>
        <w:t xml:space="preserve">2.6 </w:t>
      </w:r>
      <w:r>
        <w:rPr>
          <w:rFonts w:hint="eastAsia"/>
        </w:rPr>
        <w:t>美国独立战争 美国建国初期 第二次世界大战结束至90年代初</w:t>
      </w:r>
    </w:p>
    <w:p w:rsidR="007C4FF7" w:rsidRDefault="00AE0B51" w:rsidP="007C4FF7">
      <w:pPr>
        <w:ind w:left="630" w:hangingChars="300" w:hanging="630"/>
      </w:pPr>
      <w:r>
        <w:rPr>
          <w:rFonts w:hint="eastAsia"/>
        </w:rPr>
        <w:t xml:space="preserve">    1812 1815</w:t>
      </w:r>
      <w:r>
        <w:t xml:space="preserve"> </w:t>
      </w:r>
      <w:r w:rsidR="008113B6">
        <w:t>1775-1783</w:t>
      </w:r>
      <w:r>
        <w:t xml:space="preserve"> </w:t>
      </w:r>
      <w:r>
        <w:rPr>
          <w:rFonts w:hint="eastAsia"/>
        </w:rPr>
        <w:t xml:space="preserve">美国 苏联 </w:t>
      </w:r>
      <w:r w:rsidRPr="00AE0B51">
        <w:rPr>
          <w:rFonts w:hint="eastAsia"/>
        </w:rPr>
        <w:t>空地一体战</w:t>
      </w:r>
      <w:r w:rsidR="007C4FF7">
        <w:rPr>
          <w:rFonts w:hint="eastAsia"/>
        </w:rPr>
        <w:t xml:space="preserve"> 主动 纵深 主动集中突然 香格里拉</w:t>
      </w:r>
    </w:p>
    <w:p w:rsidR="007C4FF7" w:rsidRDefault="007C4FF7" w:rsidP="007C4FF7">
      <w:pPr>
        <w:ind w:left="630" w:hangingChars="300" w:hanging="630"/>
      </w:pPr>
      <w:r>
        <w:rPr>
          <w:rFonts w:hint="eastAsia"/>
        </w:rPr>
        <w:t xml:space="preserve">    </w:t>
      </w:r>
      <w:r w:rsidRPr="007C4FF7">
        <w:rPr>
          <w:rFonts w:hint="eastAsia"/>
        </w:rPr>
        <w:t>美台军事关系</w:t>
      </w:r>
      <w:r>
        <w:rPr>
          <w:rFonts w:hint="eastAsia"/>
        </w:rPr>
        <w:t xml:space="preserve"> 关岛</w:t>
      </w:r>
    </w:p>
    <w:p w:rsidR="00375735" w:rsidRPr="00375735" w:rsidRDefault="00375735" w:rsidP="00375735">
      <w:pPr>
        <w:widowControl/>
        <w:shd w:val="clear" w:color="auto" w:fill="FFFFFF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hint="eastAsia"/>
        </w:rPr>
        <w:t xml:space="preserve">3.2.1 </w:t>
      </w:r>
      <w:r w:rsidRPr="00375735">
        <w:rPr>
          <w:rFonts w:hint="eastAsia"/>
        </w:rPr>
        <w:t>荷兰英国美国</w:t>
      </w:r>
      <w:r>
        <w:rPr>
          <w:rFonts w:hint="eastAsia"/>
        </w:rPr>
        <w:t xml:space="preserve"> </w:t>
      </w:r>
      <w:r w:rsidRPr="00375735">
        <w:rPr>
          <w:rFonts w:hint="eastAsia"/>
        </w:rPr>
        <w:t>纽约</w:t>
      </w:r>
      <w:r>
        <w:rPr>
          <w:rFonts w:hint="eastAsia"/>
        </w:rPr>
        <w:t xml:space="preserve"> </w:t>
      </w:r>
      <w:r w:rsidRPr="00375735">
        <w:rPr>
          <w:rFonts w:hint="eastAsia"/>
        </w:rPr>
        <w:t>日不落帝国</w:t>
      </w:r>
      <w:r>
        <w:rPr>
          <w:rFonts w:hint="eastAsia"/>
        </w:rPr>
        <w:t xml:space="preserve"> </w:t>
      </w:r>
      <w:r>
        <w:rPr>
          <w:rFonts w:ascii="微软雅黑" w:hAnsi="微软雅黑"/>
          <w:color w:val="000000"/>
          <w:szCs w:val="21"/>
        </w:rPr>
        <w:t>工业革命</w:t>
      </w:r>
      <w:r>
        <w:rPr>
          <w:rFonts w:ascii="微软雅黑" w:hAnsi="微软雅黑" w:hint="eastAsia"/>
          <w:color w:val="000000"/>
          <w:szCs w:val="21"/>
        </w:rPr>
        <w:t xml:space="preserve"> </w:t>
      </w:r>
      <w:r w:rsidRPr="00375735">
        <w:rPr>
          <w:rFonts w:ascii="微软雅黑" w:eastAsia="宋体" w:hAnsi="微软雅黑" w:cs="宋体"/>
          <w:b/>
          <w:bCs/>
          <w:color w:val="000000"/>
          <w:kern w:val="0"/>
          <w:szCs w:val="21"/>
        </w:rPr>
        <w:t> </w:t>
      </w:r>
      <w:r>
        <w:rPr>
          <w:rFonts w:ascii="微软雅黑" w:eastAsia="宋体" w:hAnsi="微软雅黑" w:cs="宋体"/>
          <w:color w:val="000000"/>
          <w:kern w:val="0"/>
          <w:szCs w:val="21"/>
        </w:rPr>
        <w:t>13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独立宣言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 w:rsidRPr="00375735">
        <w:rPr>
          <w:rFonts w:ascii="微软雅黑" w:eastAsia="宋体" w:hAnsi="微软雅黑" w:cs="宋体"/>
          <w:b/>
          <w:bCs/>
          <w:color w:val="000000"/>
          <w:kern w:val="0"/>
          <w:szCs w:val="21"/>
        </w:rPr>
        <w:t> </w:t>
      </w:r>
      <w:r w:rsidRPr="00375735">
        <w:rPr>
          <w:rFonts w:ascii="微软雅黑" w:eastAsia="宋体" w:hAnsi="微软雅黑" w:cs="宋体"/>
          <w:color w:val="000000"/>
          <w:kern w:val="0"/>
          <w:szCs w:val="21"/>
        </w:rPr>
        <w:t xml:space="preserve"> </w:t>
      </w:r>
    </w:p>
    <w:p w:rsidR="00375735" w:rsidRDefault="00375735" w:rsidP="00375735">
      <w:pPr>
        <w:widowControl/>
        <w:shd w:val="clear" w:color="auto" w:fill="FFFFFF"/>
        <w:ind w:firstLineChars="300" w:firstLine="630"/>
        <w:jc w:val="left"/>
        <w:rPr>
          <w:rFonts w:ascii="微软雅黑" w:hAnsi="微软雅黑"/>
          <w:color w:val="000000"/>
          <w:szCs w:val="21"/>
        </w:rPr>
      </w:pPr>
      <w:r w:rsidRPr="00375735">
        <w:rPr>
          <w:rFonts w:ascii="微软雅黑" w:eastAsia="宋体" w:hAnsi="微软雅黑" w:cs="宋体"/>
          <w:color w:val="000000"/>
          <w:kern w:val="0"/>
          <w:szCs w:val="21"/>
        </w:rPr>
        <w:lastRenderedPageBreak/>
        <w:t>两极格局</w:t>
      </w:r>
      <w:r w:rsidRPr="00375735">
        <w:rPr>
          <w:rFonts w:ascii="微软雅黑" w:eastAsia="宋体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冷战的开始</w:t>
      </w:r>
      <w:r>
        <w:rPr>
          <w:rFonts w:ascii="微软雅黑" w:hAnsi="微软雅黑" w:hint="eastAsia"/>
          <w:color w:val="000000"/>
          <w:szCs w:val="21"/>
        </w:rPr>
        <w:t xml:space="preserve"> </w:t>
      </w:r>
      <w:r>
        <w:rPr>
          <w:rFonts w:ascii="微软雅黑" w:hAnsi="微软雅黑"/>
          <w:color w:val="000000"/>
          <w:szCs w:val="21"/>
        </w:rPr>
        <w:t>北大西洋公约</w:t>
      </w:r>
      <w:r>
        <w:rPr>
          <w:rFonts w:ascii="微软雅黑" w:hAnsi="微软雅黑" w:hint="eastAsia"/>
          <w:color w:val="000000"/>
          <w:szCs w:val="21"/>
        </w:rPr>
        <w:t xml:space="preserve"> </w:t>
      </w:r>
      <w:r>
        <w:rPr>
          <w:rStyle w:val="a4"/>
          <w:rFonts w:ascii="Arial" w:hAnsi="Arial" w:cs="Arial"/>
        </w:rPr>
        <w:t>华沙条约组织</w:t>
      </w:r>
      <w:r>
        <w:rPr>
          <w:rStyle w:val="a4"/>
          <w:rFonts w:ascii="Arial" w:hAnsi="Arial" w:cs="Arial" w:hint="eastAsia"/>
        </w:rPr>
        <w:t xml:space="preserve"> </w:t>
      </w:r>
      <w:r>
        <w:rPr>
          <w:rFonts w:ascii="微软雅黑" w:hAnsi="微软雅黑"/>
          <w:color w:val="000000"/>
          <w:szCs w:val="21"/>
        </w:rPr>
        <w:t>多极格局</w:t>
      </w:r>
    </w:p>
    <w:p w:rsidR="00375735" w:rsidRDefault="00375735" w:rsidP="00375735">
      <w:pPr>
        <w:widowControl/>
        <w:shd w:val="clear" w:color="auto" w:fill="FFFFFF"/>
        <w:jc w:val="left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3.2.2 √×××√√</w:t>
      </w:r>
      <w:r w:rsidR="004F5E09">
        <w:rPr>
          <w:rFonts w:eastAsiaTheme="minorHAnsi" w:hint="eastAsia"/>
          <w:color w:val="000000"/>
          <w:szCs w:val="21"/>
        </w:rPr>
        <w:t>×√×√</w:t>
      </w:r>
    </w:p>
    <w:p w:rsidR="000B4852" w:rsidRDefault="000B4852" w:rsidP="00193D10">
      <w:pPr>
        <w:widowControl/>
        <w:shd w:val="clear" w:color="auto" w:fill="FFFFFF"/>
        <w:ind w:left="420" w:hangingChars="200" w:hanging="42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3.3.1 </w:t>
      </w:r>
      <w:r w:rsidR="00001D02">
        <w:rPr>
          <w:rFonts w:ascii="微软雅黑" w:eastAsia="微软雅黑" w:hAnsi="微软雅黑" w:hint="eastAsia"/>
          <w:color w:val="333333"/>
          <w:sz w:val="18"/>
          <w:szCs w:val="18"/>
        </w:rPr>
        <w:t>国家安全 960万</w:t>
      </w:r>
      <w:r w:rsidR="00193D10">
        <w:rPr>
          <w:rFonts w:ascii="微软雅黑" w:eastAsia="微软雅黑" w:hAnsi="微软雅黑" w:hint="eastAsia"/>
          <w:color w:val="333333"/>
          <w:sz w:val="18"/>
          <w:szCs w:val="18"/>
        </w:rPr>
        <w:t xml:space="preserve"> 22000</w:t>
      </w:r>
      <w:r w:rsidR="00193D10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193D10" w:rsidRPr="00193D10">
        <w:rPr>
          <w:rFonts w:ascii="微软雅黑" w:eastAsia="微软雅黑" w:hAnsi="微软雅黑" w:hint="eastAsia"/>
          <w:color w:val="333333"/>
          <w:sz w:val="18"/>
          <w:szCs w:val="18"/>
        </w:rPr>
        <w:t>朝鲜、俄罗斯、蒙古、哈萨克斯坦、吉尔吉斯、塔吉克斯坦、巴基斯坦、阿富汗、印度、尼</w:t>
      </w:r>
      <w:r w:rsidR="00193D10">
        <w:rPr>
          <w:rFonts w:ascii="微软雅黑" w:eastAsia="微软雅黑" w:hAnsi="微软雅黑" w:hint="eastAsia"/>
          <w:color w:val="333333"/>
          <w:sz w:val="18"/>
          <w:szCs w:val="18"/>
        </w:rPr>
        <w:t xml:space="preserve">  </w:t>
      </w:r>
      <w:r w:rsidR="00193D10" w:rsidRPr="00375735">
        <w:rPr>
          <w:rFonts w:eastAsiaTheme="minorHAnsi" w:cs="宋体" w:hint="eastAsia"/>
          <w:color w:val="000000"/>
          <w:kern w:val="0"/>
          <w:szCs w:val="21"/>
        </w:rPr>
        <w:t xml:space="preserve"> </w:t>
      </w:r>
      <w:r w:rsidR="00193D10">
        <w:rPr>
          <w:rFonts w:eastAsiaTheme="minorHAnsi" w:cs="宋体"/>
          <w:color w:val="000000"/>
          <w:kern w:val="0"/>
          <w:szCs w:val="21"/>
        </w:rPr>
        <w:t>18000 2100 5</w:t>
      </w:r>
      <w:r w:rsidR="00193D10">
        <w:rPr>
          <w:rFonts w:eastAsiaTheme="minorHAnsi" w:cs="宋体" w:hint="eastAsia"/>
          <w:color w:val="000000"/>
          <w:kern w:val="0"/>
          <w:szCs w:val="21"/>
        </w:rPr>
        <w:t xml:space="preserve">个 </w:t>
      </w:r>
      <w:r w:rsidR="00193D10" w:rsidRPr="00193D10">
        <w:rPr>
          <w:rFonts w:eastAsiaTheme="minorHAnsi" w:cs="宋体" w:hint="eastAsia"/>
          <w:color w:val="000000"/>
          <w:kern w:val="0"/>
          <w:szCs w:val="21"/>
        </w:rPr>
        <w:t>陆缓海紧</w:t>
      </w:r>
      <w:r w:rsidR="00193D10">
        <w:rPr>
          <w:rFonts w:eastAsiaTheme="minorHAnsi" w:cs="宋体" w:hint="eastAsia"/>
          <w:color w:val="000000"/>
          <w:kern w:val="0"/>
          <w:szCs w:val="21"/>
        </w:rPr>
        <w:t xml:space="preserve"> </w:t>
      </w:r>
      <w:r w:rsidR="00193D10" w:rsidRPr="00193D10">
        <w:rPr>
          <w:rFonts w:eastAsiaTheme="minorHAnsi" w:cs="宋体" w:hint="eastAsia"/>
          <w:color w:val="000000"/>
          <w:kern w:val="0"/>
          <w:szCs w:val="21"/>
        </w:rPr>
        <w:t>亚太再平衡战略</w:t>
      </w:r>
      <w:r w:rsidR="00193D10">
        <w:rPr>
          <w:rFonts w:eastAsiaTheme="minorHAnsi" w:cs="宋体" w:hint="eastAsia"/>
          <w:color w:val="000000"/>
          <w:kern w:val="0"/>
          <w:szCs w:val="21"/>
        </w:rPr>
        <w:t xml:space="preserve"> </w:t>
      </w:r>
      <w:r w:rsidR="00193D10" w:rsidRPr="00193D10">
        <w:rPr>
          <w:rFonts w:eastAsiaTheme="minorHAnsi" w:cs="宋体" w:hint="eastAsia"/>
          <w:color w:val="000000"/>
          <w:kern w:val="0"/>
          <w:szCs w:val="21"/>
        </w:rPr>
        <w:t>全面战略协作伙伴</w:t>
      </w:r>
      <w:r w:rsidR="00193D10">
        <w:rPr>
          <w:rFonts w:eastAsiaTheme="minorHAnsi" w:cs="宋体" w:hint="eastAsia"/>
          <w:color w:val="000000"/>
          <w:kern w:val="0"/>
          <w:szCs w:val="21"/>
        </w:rPr>
        <w:t xml:space="preserve"> </w:t>
      </w:r>
    </w:p>
    <w:p w:rsidR="00193D10" w:rsidRDefault="00193D10" w:rsidP="00193D10">
      <w:pPr>
        <w:widowControl/>
        <w:shd w:val="clear" w:color="auto" w:fill="FFFFFF"/>
        <w:ind w:left="420" w:hangingChars="200" w:hanging="420"/>
        <w:jc w:val="left"/>
        <w:rPr>
          <w:rFonts w:eastAsiaTheme="minorHAnsi"/>
          <w:color w:val="000000"/>
          <w:szCs w:val="21"/>
        </w:rPr>
      </w:pPr>
      <w:r>
        <w:rPr>
          <w:rFonts w:eastAsiaTheme="minorHAnsi"/>
          <w:color w:val="000000"/>
          <w:szCs w:val="21"/>
        </w:rPr>
        <w:t xml:space="preserve">    </w:t>
      </w:r>
      <w:r w:rsidRPr="00193D10">
        <w:rPr>
          <w:rFonts w:eastAsiaTheme="minorHAnsi" w:hint="eastAsia"/>
          <w:color w:val="000000"/>
          <w:szCs w:val="21"/>
        </w:rPr>
        <w:t>经济上合作，战略上平衡</w:t>
      </w:r>
      <w:r>
        <w:rPr>
          <w:rFonts w:eastAsiaTheme="minorHAnsi" w:hint="eastAsia"/>
          <w:color w:val="000000"/>
          <w:szCs w:val="21"/>
        </w:rPr>
        <w:t xml:space="preserve"> </w:t>
      </w:r>
      <w:r w:rsidRPr="00193D10">
        <w:rPr>
          <w:rFonts w:eastAsiaTheme="minorHAnsi" w:hint="eastAsia"/>
          <w:color w:val="000000"/>
          <w:szCs w:val="21"/>
        </w:rPr>
        <w:t>双轨政策</w:t>
      </w:r>
    </w:p>
    <w:p w:rsidR="00193D10" w:rsidRDefault="00193D10" w:rsidP="00193D10">
      <w:pPr>
        <w:widowControl/>
        <w:shd w:val="clear" w:color="auto" w:fill="FFFFFF"/>
        <w:ind w:left="420" w:hangingChars="200" w:hanging="420"/>
        <w:jc w:val="left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3.3.2 </w:t>
      </w:r>
      <w:r>
        <w:rPr>
          <w:rFonts w:eastAsiaTheme="minorHAnsi"/>
          <w:color w:val="000000"/>
          <w:szCs w:val="21"/>
        </w:rPr>
        <w:t xml:space="preserve"> </w:t>
      </w:r>
      <w:r>
        <w:rPr>
          <w:rFonts w:eastAsiaTheme="minorHAnsi" w:hint="eastAsia"/>
          <w:color w:val="000000"/>
          <w:szCs w:val="21"/>
        </w:rPr>
        <w:t xml:space="preserve">四五十 </w:t>
      </w:r>
      <w:r w:rsidRPr="00193D10">
        <w:rPr>
          <w:rFonts w:eastAsiaTheme="minorHAnsi" w:hint="eastAsia"/>
          <w:color w:val="000000"/>
          <w:szCs w:val="21"/>
        </w:rPr>
        <w:t>马六甲海峡</w:t>
      </w:r>
      <w:r>
        <w:rPr>
          <w:rFonts w:eastAsiaTheme="minorHAnsi" w:hint="eastAsia"/>
          <w:color w:val="000000"/>
          <w:szCs w:val="21"/>
        </w:rPr>
        <w:t xml:space="preserve"> 军事 60</w:t>
      </w:r>
      <w:r>
        <w:rPr>
          <w:rFonts w:eastAsiaTheme="minorHAnsi"/>
          <w:color w:val="000000"/>
          <w:szCs w:val="21"/>
        </w:rPr>
        <w:t xml:space="preserve"> </w:t>
      </w:r>
      <w:r>
        <w:rPr>
          <w:rFonts w:eastAsiaTheme="minorHAnsi" w:hint="eastAsia"/>
          <w:color w:val="000000"/>
          <w:szCs w:val="21"/>
        </w:rPr>
        <w:t>苏比克 竞争对手 合作</w:t>
      </w:r>
      <w:r w:rsidR="00C662AF">
        <w:rPr>
          <w:rFonts w:eastAsiaTheme="minorHAnsi" w:hint="eastAsia"/>
          <w:color w:val="000000"/>
          <w:szCs w:val="21"/>
        </w:rPr>
        <w:t xml:space="preserve"> 战略 乌克兰 俄罗斯 和平</w:t>
      </w:r>
    </w:p>
    <w:p w:rsidR="00C662AF" w:rsidRDefault="00C662AF" w:rsidP="00193D10">
      <w:pPr>
        <w:widowControl/>
        <w:shd w:val="clear" w:color="auto" w:fill="FFFFFF"/>
        <w:ind w:left="420" w:hangingChars="200" w:hanging="420"/>
        <w:jc w:val="left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3.3.3</w:t>
      </w:r>
      <w:r>
        <w:rPr>
          <w:rFonts w:eastAsiaTheme="minorHAnsi"/>
          <w:color w:val="000000"/>
          <w:szCs w:val="21"/>
        </w:rPr>
        <w:t xml:space="preserve"> </w:t>
      </w:r>
      <w:r w:rsidRPr="00C662AF">
        <w:rPr>
          <w:rFonts w:eastAsiaTheme="minorHAnsi" w:hint="eastAsia"/>
          <w:color w:val="000000"/>
          <w:szCs w:val="21"/>
        </w:rPr>
        <w:t>东海</w:t>
      </w:r>
      <w:r>
        <w:rPr>
          <w:rFonts w:eastAsiaTheme="minorHAnsi" w:hint="eastAsia"/>
          <w:color w:val="000000"/>
          <w:szCs w:val="21"/>
        </w:rPr>
        <w:t xml:space="preserve"> 五百 甲午战争 旧金山和约 南北 钓鱼岛 亚太平衡战略 西南 台湾 三防</w:t>
      </w:r>
    </w:p>
    <w:p w:rsidR="00C662AF" w:rsidRDefault="00C662AF" w:rsidP="00193D10">
      <w:pPr>
        <w:widowControl/>
        <w:shd w:val="clear" w:color="auto" w:fill="FFFFFF"/>
        <w:ind w:left="420" w:hangingChars="200" w:hanging="420"/>
        <w:jc w:val="left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3.3.4 </w:t>
      </w:r>
      <w:r>
        <w:rPr>
          <w:rFonts w:eastAsiaTheme="minorHAnsi"/>
          <w:color w:val="000000"/>
          <w:szCs w:val="21"/>
        </w:rPr>
        <w:t xml:space="preserve"> 46 7 150</w:t>
      </w:r>
      <w:r>
        <w:rPr>
          <w:rFonts w:eastAsiaTheme="minorHAnsi" w:hint="eastAsia"/>
          <w:color w:val="000000"/>
          <w:szCs w:val="21"/>
        </w:rPr>
        <w:t xml:space="preserve">多万 荷兰海牙 </w:t>
      </w:r>
      <w:r>
        <w:rPr>
          <w:rFonts w:eastAsiaTheme="minorHAnsi"/>
          <w:color w:val="000000"/>
          <w:szCs w:val="21"/>
        </w:rPr>
        <w:t xml:space="preserve">981 </w:t>
      </w:r>
      <w:r>
        <w:rPr>
          <w:rFonts w:eastAsiaTheme="minorHAnsi" w:hint="eastAsia"/>
          <w:color w:val="000000"/>
          <w:szCs w:val="21"/>
        </w:rPr>
        <w:t>黄岩岛</w:t>
      </w:r>
    </w:p>
    <w:p w:rsidR="00E860A5" w:rsidRDefault="00C662AF" w:rsidP="00397EE9">
      <w:pPr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eastAsiaTheme="minorHAnsi" w:hint="eastAsia"/>
          <w:color w:val="000000"/>
          <w:szCs w:val="21"/>
        </w:rPr>
        <w:t>3.3.5</w:t>
      </w:r>
      <w:r>
        <w:rPr>
          <w:rFonts w:eastAsiaTheme="minorHAnsi"/>
          <w:color w:val="000000"/>
          <w:szCs w:val="21"/>
        </w:rPr>
        <w:t xml:space="preserve"> </w:t>
      </w:r>
      <w:r>
        <w:rPr>
          <w:rFonts w:eastAsiaTheme="minorHAnsi" w:hint="eastAsia"/>
          <w:color w:val="000000"/>
          <w:szCs w:val="21"/>
        </w:rPr>
        <w:t xml:space="preserve">丝绸之路经济带 </w:t>
      </w:r>
      <w:r>
        <w:rPr>
          <w:rFonts w:eastAsiaTheme="minorHAnsi"/>
          <w:color w:val="000000"/>
          <w:szCs w:val="21"/>
        </w:rPr>
        <w:t>21</w:t>
      </w:r>
      <w:r w:rsidRPr="00C662AF">
        <w:rPr>
          <w:rFonts w:eastAsiaTheme="minorHAnsi" w:hint="eastAsia"/>
          <w:color w:val="000000"/>
          <w:szCs w:val="21"/>
        </w:rPr>
        <w:t>世纪海上丝绸之路</w:t>
      </w:r>
      <w:r w:rsidR="00397EE9">
        <w:rPr>
          <w:rFonts w:eastAsiaTheme="minorHAnsi" w:hint="eastAsia"/>
          <w:color w:val="000000"/>
          <w:szCs w:val="21"/>
        </w:rPr>
        <w:t xml:space="preserve"> </w:t>
      </w:r>
      <w:r w:rsidR="00E860A5">
        <w:rPr>
          <w:rFonts w:eastAsiaTheme="minorHAnsi" w:hint="eastAsia"/>
          <w:color w:val="000000"/>
          <w:szCs w:val="21"/>
        </w:rPr>
        <w:t>亚欧</w:t>
      </w:r>
      <w:r w:rsidR="00397EE9">
        <w:rPr>
          <w:rFonts w:eastAsiaTheme="minorHAnsi" w:hint="eastAsia"/>
          <w:color w:val="000000"/>
          <w:szCs w:val="21"/>
        </w:rPr>
        <w:t xml:space="preserve"> </w:t>
      </w:r>
      <w:r w:rsidR="00397EE9" w:rsidRPr="00397EE9">
        <w:rPr>
          <w:rFonts w:ascii="微软雅黑" w:eastAsia="宋体" w:hAnsi="微软雅黑" w:cs="宋体" w:hint="eastAsia"/>
          <w:color w:val="000000"/>
          <w:kern w:val="0"/>
          <w:szCs w:val="21"/>
        </w:rPr>
        <w:t>以邻制华</w:t>
      </w:r>
      <w:r w:rsidR="00397EE9"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 w:rsidR="00397EE9" w:rsidRPr="00397EE9">
        <w:rPr>
          <w:rFonts w:ascii="微软雅黑" w:eastAsia="宋体" w:hAnsi="微软雅黑" w:cs="宋体" w:hint="eastAsia"/>
          <w:color w:val="000000"/>
          <w:kern w:val="0"/>
          <w:szCs w:val="21"/>
        </w:rPr>
        <w:t>暴力恐怖</w:t>
      </w:r>
      <w:r w:rsidR="00E860A5"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 w:rsidR="00E860A5">
        <w:rPr>
          <w:rFonts w:ascii="微软雅黑" w:eastAsia="宋体" w:hAnsi="微软雅黑" w:cs="宋体" w:hint="eastAsia"/>
          <w:color w:val="000000"/>
          <w:kern w:val="0"/>
          <w:szCs w:val="21"/>
        </w:rPr>
        <w:t>东突</w:t>
      </w:r>
      <w:r w:rsidR="00E860A5"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 w:rsidR="00E860A5">
        <w:rPr>
          <w:rFonts w:ascii="微软雅黑" w:eastAsia="宋体" w:hAnsi="微软雅黑" w:cs="宋体" w:hint="eastAsia"/>
          <w:color w:val="000000"/>
          <w:kern w:val="0"/>
          <w:szCs w:val="21"/>
        </w:rPr>
        <w:t>马六甲</w:t>
      </w:r>
      <w:r w:rsidR="00E860A5"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</w:p>
    <w:p w:rsidR="00397EE9" w:rsidRDefault="00E860A5" w:rsidP="00E860A5">
      <w:pPr>
        <w:ind w:firstLineChars="300" w:firstLine="630"/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Fonts w:ascii="微软雅黑" w:eastAsia="宋体" w:hAnsi="微软雅黑" w:cs="宋体" w:hint="eastAsia"/>
          <w:color w:val="000000"/>
          <w:kern w:val="0"/>
          <w:szCs w:val="21"/>
        </w:rPr>
        <w:t>霍尔木兹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曼德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太平洋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宋体" w:hAnsi="微软雅黑" w:cs="宋体" w:hint="eastAsia"/>
          <w:color w:val="000000"/>
          <w:kern w:val="0"/>
          <w:szCs w:val="21"/>
        </w:rPr>
        <w:t>跨国有组织</w:t>
      </w:r>
    </w:p>
    <w:p w:rsidR="00DC120A" w:rsidRDefault="00DC120A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 w:hint="eastAsia"/>
          <w:color w:val="000000"/>
          <w:kern w:val="0"/>
          <w:szCs w:val="21"/>
        </w:rPr>
        <w:t xml:space="preserve">4.5.1 </w:t>
      </w:r>
      <w:r>
        <w:rPr>
          <w:rFonts w:eastAsiaTheme="minorHAnsi" w:cs="宋体"/>
          <w:color w:val="000000"/>
          <w:kern w:val="0"/>
          <w:szCs w:val="21"/>
        </w:rPr>
        <w:t>BBADCBCDBA</w:t>
      </w:r>
    </w:p>
    <w:p w:rsidR="00DC120A" w:rsidRDefault="00DC120A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4.5.2 CADDBBDCBA</w:t>
      </w:r>
    </w:p>
    <w:p w:rsidR="00DC120A" w:rsidRDefault="00DC120A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4.6.1</w:t>
      </w:r>
      <w:r w:rsidR="00237556">
        <w:rPr>
          <w:rFonts w:eastAsiaTheme="minorHAnsi" w:cs="宋体"/>
          <w:color w:val="000000"/>
          <w:kern w:val="0"/>
          <w:szCs w:val="21"/>
        </w:rPr>
        <w:t xml:space="preserve"> DBAADCBBA</w:t>
      </w:r>
    </w:p>
    <w:p w:rsidR="002506D8" w:rsidRDefault="002506D8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4.8.1 ADADB</w:t>
      </w:r>
    </w:p>
    <w:p w:rsidR="002506D8" w:rsidRDefault="00E24C22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4.8.2 DDDAB</w:t>
      </w:r>
    </w:p>
    <w:p w:rsidR="00E24C22" w:rsidRDefault="00E24C22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5.1.1</w:t>
      </w:r>
      <w:r w:rsidR="002A61DD">
        <w:rPr>
          <w:rFonts w:eastAsiaTheme="minorHAnsi" w:cs="宋体"/>
          <w:color w:val="000000"/>
          <w:kern w:val="0"/>
          <w:szCs w:val="21"/>
        </w:rPr>
        <w:t xml:space="preserve"> BCC</w:t>
      </w:r>
      <w:r w:rsidR="002A61DD">
        <w:rPr>
          <w:rFonts w:eastAsiaTheme="minorHAnsi" w:cs="宋体" w:hint="eastAsia"/>
          <w:color w:val="000000"/>
          <w:kern w:val="0"/>
          <w:szCs w:val="21"/>
        </w:rPr>
        <w:t>×××××××</w:t>
      </w:r>
    </w:p>
    <w:p w:rsidR="002A61DD" w:rsidRDefault="002A61DD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 w:hint="eastAsia"/>
          <w:color w:val="000000"/>
          <w:kern w:val="0"/>
          <w:szCs w:val="21"/>
        </w:rPr>
        <w:t xml:space="preserve">5.2 </w:t>
      </w:r>
      <w:r>
        <w:rPr>
          <w:rFonts w:eastAsiaTheme="minorHAnsi" w:cs="宋体"/>
          <w:color w:val="000000"/>
          <w:kern w:val="0"/>
          <w:szCs w:val="21"/>
        </w:rPr>
        <w:t>BBCC</w:t>
      </w:r>
      <w:r>
        <w:rPr>
          <w:rFonts w:eastAsiaTheme="minorHAnsi" w:cs="宋体" w:hint="eastAsia"/>
          <w:color w:val="000000"/>
          <w:kern w:val="0"/>
          <w:szCs w:val="21"/>
        </w:rPr>
        <w:t>×××√√√</w:t>
      </w:r>
    </w:p>
    <w:p w:rsidR="002A61DD" w:rsidRPr="00DC120A" w:rsidRDefault="00F01451" w:rsidP="00DC120A">
      <w:pPr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>5.3</w:t>
      </w:r>
      <w:r w:rsidR="00D569CF">
        <w:rPr>
          <w:rFonts w:eastAsiaTheme="minorHAnsi" w:cs="宋体"/>
          <w:color w:val="000000"/>
          <w:kern w:val="0"/>
          <w:szCs w:val="21"/>
        </w:rPr>
        <w:t xml:space="preserve"> DACACC</w:t>
      </w:r>
      <w:r w:rsidR="00D569CF">
        <w:rPr>
          <w:rFonts w:eastAsiaTheme="minorHAnsi" w:cs="宋体" w:hint="eastAsia"/>
          <w:color w:val="000000"/>
          <w:kern w:val="0"/>
          <w:szCs w:val="21"/>
        </w:rPr>
        <w:t>××××</w:t>
      </w:r>
    </w:p>
    <w:p w:rsidR="00375735" w:rsidRPr="00397EE9" w:rsidRDefault="00375735" w:rsidP="00397EE9">
      <w:pPr>
        <w:widowControl/>
        <w:shd w:val="clear" w:color="auto" w:fill="FFFFFF"/>
        <w:ind w:left="420" w:hangingChars="200" w:hanging="420"/>
        <w:jc w:val="left"/>
        <w:rPr>
          <w:rFonts w:eastAsiaTheme="minorHAnsi"/>
          <w:color w:val="000000"/>
          <w:szCs w:val="21"/>
        </w:rPr>
      </w:pPr>
    </w:p>
    <w:p w:rsidR="00375735" w:rsidRDefault="00375735" w:rsidP="007C4FF7">
      <w:pPr>
        <w:ind w:left="630" w:hangingChars="300" w:hanging="630"/>
      </w:pPr>
    </w:p>
    <w:p w:rsidR="00AE0B51" w:rsidRPr="007C4FF7" w:rsidRDefault="007C4FF7" w:rsidP="007C4FF7">
      <w:pPr>
        <w:ind w:left="630" w:hangingChars="300" w:hanging="630"/>
      </w:pPr>
      <w:r>
        <w:rPr>
          <w:rFonts w:hint="eastAsia"/>
        </w:rPr>
        <w:t> </w:t>
      </w:r>
    </w:p>
    <w:p w:rsidR="00980A11" w:rsidRDefault="00980A11" w:rsidP="0081126C">
      <w:pPr>
        <w:ind w:left="630" w:hangingChars="300" w:hanging="630"/>
      </w:pPr>
    </w:p>
    <w:p w:rsidR="00B978E5" w:rsidRDefault="00B978E5" w:rsidP="00F0401D"/>
    <w:sectPr w:rsidR="00B9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9F3"/>
    <w:multiLevelType w:val="multilevel"/>
    <w:tmpl w:val="A4B8AE1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7A"/>
    <w:rsid w:val="00001D02"/>
    <w:rsid w:val="00006784"/>
    <w:rsid w:val="000B4852"/>
    <w:rsid w:val="00126783"/>
    <w:rsid w:val="00193D10"/>
    <w:rsid w:val="00237556"/>
    <w:rsid w:val="00241968"/>
    <w:rsid w:val="002506D8"/>
    <w:rsid w:val="002A61DD"/>
    <w:rsid w:val="002F050E"/>
    <w:rsid w:val="00320FA3"/>
    <w:rsid w:val="003474AF"/>
    <w:rsid w:val="00375735"/>
    <w:rsid w:val="00393890"/>
    <w:rsid w:val="00397EE9"/>
    <w:rsid w:val="00482A3F"/>
    <w:rsid w:val="004F1A6C"/>
    <w:rsid w:val="004F5E09"/>
    <w:rsid w:val="0056527A"/>
    <w:rsid w:val="005A12DD"/>
    <w:rsid w:val="005F7BE0"/>
    <w:rsid w:val="00636F36"/>
    <w:rsid w:val="006E6976"/>
    <w:rsid w:val="00710CA4"/>
    <w:rsid w:val="00744466"/>
    <w:rsid w:val="007C4FF7"/>
    <w:rsid w:val="007F0C44"/>
    <w:rsid w:val="0081126C"/>
    <w:rsid w:val="008113B6"/>
    <w:rsid w:val="008307D6"/>
    <w:rsid w:val="008D6C95"/>
    <w:rsid w:val="00927371"/>
    <w:rsid w:val="009565D6"/>
    <w:rsid w:val="00980A11"/>
    <w:rsid w:val="00A6110E"/>
    <w:rsid w:val="00AE0B51"/>
    <w:rsid w:val="00B978E5"/>
    <w:rsid w:val="00C662AF"/>
    <w:rsid w:val="00C82F50"/>
    <w:rsid w:val="00D20738"/>
    <w:rsid w:val="00D569CF"/>
    <w:rsid w:val="00DC120A"/>
    <w:rsid w:val="00E24C22"/>
    <w:rsid w:val="00E860A5"/>
    <w:rsid w:val="00EA30ED"/>
    <w:rsid w:val="00EF0C15"/>
    <w:rsid w:val="00F01451"/>
    <w:rsid w:val="00F0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66F08-95FA-44E9-A974-712178D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1D"/>
    <w:pPr>
      <w:ind w:firstLineChars="200" w:firstLine="420"/>
    </w:pPr>
  </w:style>
  <w:style w:type="character" w:styleId="a4">
    <w:name w:val="Emphasis"/>
    <w:basedOn w:val="a0"/>
    <w:uiPriority w:val="20"/>
    <w:qFormat/>
    <w:rsid w:val="00375735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80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350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2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8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41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12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73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5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927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67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91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6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788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7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3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2192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6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551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8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01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36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62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5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467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41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033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8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4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97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2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6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74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80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97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2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499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4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73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2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37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17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0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尹宗文</cp:lastModifiedBy>
  <cp:revision>2</cp:revision>
  <dcterms:created xsi:type="dcterms:W3CDTF">2017-11-02T14:44:00Z</dcterms:created>
  <dcterms:modified xsi:type="dcterms:W3CDTF">2017-11-02T14:44:00Z</dcterms:modified>
</cp:coreProperties>
</file>