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</w:pPr>
      <w:bookmarkStart w:id="0" w:name="_GoBack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 xml:space="preserve">计算距离（李星沛） </w:t>
      </w:r>
    </w:p>
    <w:bookmarkEnd w:id="0"/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负责人：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李星沛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预期功能：根据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echo 信号高脉冲保持时间计算出超声波模块与障碍物之间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的距离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输入输出：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drawing>
          <wp:inline distT="0" distB="0" distL="114300" distR="114300">
            <wp:extent cx="5264785" cy="1251585"/>
            <wp:effectExtent l="0" t="0" r="12065" b="57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优化：通过打表输出距离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和优化平均值模块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进而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优化速度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。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 xml:space="preserve">计算距离（李星沛）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42" w:afterAutospacing="0" w:line="264" w:lineRule="auto"/>
        <w:ind w:right="0" w:righ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实验内容：</w:t>
      </w:r>
      <w:r>
        <w:rPr>
          <w:rFonts w:hint="eastAsia" w:ascii="宋体" w:hAnsi="宋体" w:eastAsia="宋体" w:cs="宋体"/>
          <w:color w:val="000000"/>
          <w:kern w:val="2"/>
          <w:sz w:val="24"/>
          <w:szCs w:val="22"/>
          <w:lang w:val="en-US" w:eastAsia="zh-CN" w:bidi="ar"/>
        </w:rPr>
        <w:t xml:space="preserve">通过接收echo引脚上周期性高脉冲的保持时间计算出距离 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 xml:space="preserve">2）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设计分析：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第二个模块传给我的时间单位为 0.1ms，所以我传出的单位 cm 级；由于结果承线性变化，我选择打表的方式，获得时间即可输出距离。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但这里由于是15位我认为表不用这么长，则我只取最开始8位即可。（距离设置太长了，表不好设置）。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5" w:afterAutospacing="0" w:line="364" w:lineRule="auto"/>
        <w:ind w:right="0" w:rightChars="0"/>
        <w:jc w:val="left"/>
        <w:rPr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3） 实现功能：</w:t>
      </w:r>
      <w:r>
        <w:rPr>
          <w:rFonts w:hint="eastAsia" w:ascii="宋体" w:hAnsi="宋体" w:eastAsia="宋体" w:cs="宋体"/>
          <w:color w:val="000000"/>
          <w:kern w:val="2"/>
          <w:sz w:val="24"/>
          <w:szCs w:val="22"/>
          <w:lang w:val="en-US" w:eastAsia="zh-CN" w:bidi="ar"/>
        </w:rPr>
        <w:t xml:space="preserve">根据接收echo引脚shang 周期性的高脉冲的保持时间计算出距离。公式为：测试距离= (高电平时间*声速（340m/s）)/2；所以1S距离就是170m。 </w:t>
      </w:r>
    </w:p>
    <w:p>
      <w:pPr>
        <w:widowControl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)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核心代码：</w:t>
      </w:r>
    </w:p>
    <w:p>
      <w:pPr>
        <w:widowControl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 xml:space="preserve">电路图如下：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69865" cy="1468755"/>
            <wp:effectExtent l="0" t="0" r="6985" b="171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</w:t>
      </w:r>
      <w:r>
        <w:rPr>
          <w:rFonts w:hint="eastAsia" w:ascii="宋体" w:hAnsi="宋体" w:eastAsia="宋体" w:cs="宋体"/>
          <w:kern w:val="0"/>
          <w:sz w:val="24"/>
          <w:szCs w:val="24"/>
        </w:rPr>
        <w:t>am中的储存值如下图：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3357245" cy="2965450"/>
            <wp:effectExtent l="0" t="0" r="14605" b="635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sz w:val="24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sz w:val="24"/>
          <w:szCs w:val="22"/>
          <w:lang w:val="en-US" w:eastAsia="zh-CN" w:bidi="ar"/>
        </w:rPr>
        <w:t>通过计算可得，</w:t>
      </w:r>
      <w:r>
        <w:rPr>
          <w:rFonts w:hint="default" w:ascii="Cambria Math" w:hAnsi="Cambria Math" w:eastAsia="Cambria Math" w:cs="Cambria Math"/>
          <w:color w:val="000000"/>
          <w:sz w:val="24"/>
          <w:szCs w:val="22"/>
          <w:lang w:val="en-US" w:eastAsia="zh-CN" w:bidi="ar"/>
        </w:rPr>
        <w:t>S = 1.7 ∗ t</w:t>
      </w:r>
      <w:r>
        <w:rPr>
          <w:rFonts w:hint="eastAsia" w:ascii="宋体" w:hAnsi="宋体" w:eastAsia="宋体" w:cs="宋体"/>
          <w:color w:val="000000"/>
          <w:sz w:val="24"/>
          <w:szCs w:val="22"/>
          <w:lang w:val="en-US" w:eastAsia="zh-CN" w:bidi="ar"/>
        </w:rPr>
        <w:t>，单位为cm，故RAM中mif文件中的距离每次增加1.7。距离的范围到0-250cm。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故 RAM 中 mif 文件中的距离每次增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加约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7。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注意要把头和尾的数据都处理好，这里接入的是一个16位的时间信号值。输出也要转化为距离值输出。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转化器如下</w:t>
      </w:r>
    </w:p>
    <w:p>
      <w:pPr>
        <w:widowControl/>
        <w:jc w:val="left"/>
      </w:pPr>
      <w:r>
        <w:drawing>
          <wp:inline distT="0" distB="0" distL="114300" distR="114300">
            <wp:extent cx="3333750" cy="2324100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这里设置是传出上限为500cm的整数。</w:t>
      </w:r>
    </w:p>
    <w:p>
      <w:pPr>
        <w:widowControl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当然，这里还可加上一个计数平均器。</w:t>
      </w:r>
    </w:p>
    <w:p>
      <w:pP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247265" cy="2328545"/>
            <wp:effectExtent l="0" t="0" r="635" b="1460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这里和示范代码唯一不一样的就是，这里是取10个平均，因为在验收时，能明显地感受到一些延迟，所以这里减少取数平均的个数。</w:t>
      </w:r>
    </w:p>
    <w:p>
      <w:pPr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功能验证 仿真图（gridsize：24MHz / endtime：101ms）</w:t>
      </w:r>
    </w:p>
    <w:p>
      <w:r>
        <w:t>EndTime = 1us; GridSize = 10us;</w:t>
      </w:r>
    </w:p>
    <w:p>
      <w:r>
        <w:drawing>
          <wp:inline distT="0" distB="0" distL="114300" distR="114300">
            <wp:extent cx="5269865" cy="47815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由仿真图可知：当输入时间为1（单位0.1ms）时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传出的距离为2cm；计算得：(0.1*10^(-3)*340)/2 = 1.7 * 10^(-2);由于输出为整数，所以四舍五入结果后为2cm。与仿真结果相同。 </w:t>
      </w:r>
    </w:p>
    <w:p>
      <w:pPr>
        <w:rPr>
          <w:rFonts w:hint="eastAsia"/>
        </w:rPr>
      </w:pPr>
      <w:r>
        <w:drawing>
          <wp:inline distT="0" distB="0" distL="114300" distR="114300">
            <wp:extent cx="3390900" cy="1858645"/>
            <wp:effectExtent l="0" t="0" r="0" b="825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b w:val="0"/>
          <w:bCs w:val="0"/>
        </w:rPr>
        <w:t>当时间为 24 时，输出为 41.通过计算公式可得：40.8cm，四舍五入后答案为41cm，与仿真结果相符。</w:t>
      </w:r>
      <w:r>
        <w:rPr>
          <w:rFonts w:hint="eastAsia"/>
        </w:rPr>
        <w:t xml:space="preserve"> </w:t>
      </w:r>
    </w:p>
    <w:p>
      <w:pPr>
        <w:rPr>
          <w:b/>
          <w:bCs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 xml:space="preserve"> RTL 视图</w:t>
      </w:r>
      <w:r>
        <w:rPr>
          <w:b/>
          <w:bCs/>
        </w:rPr>
        <w:t xml:space="preserve"> </w:t>
      </w:r>
    </w:p>
    <w:p>
      <w:pPr>
        <w:widowControl/>
        <w:jc w:val="left"/>
      </w:pPr>
      <w:r>
        <w:drawing>
          <wp:inline distT="0" distB="0" distL="114300" distR="114300">
            <wp:extent cx="5269865" cy="1015365"/>
            <wp:effectExtent l="0" t="0" r="6985" b="1333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取平均数的那个模块的就不放上来了。</w:t>
      </w:r>
    </w:p>
    <w:p>
      <w:pPr>
        <w:widowControl/>
        <w:jc w:val="left"/>
        <w:rPr>
          <w:rFonts w:hint="default"/>
          <w:color w:val="FF0000"/>
          <w:lang w:val="en-US" w:eastAsia="zh-CN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实验总结: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经过波形仿真得结果与实际计算相比，答案相吻合。故设计正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确。经过此次实验自己也收获了很多，觉得自己在完成工作时要多想 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优化：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用读表得方式比直接用公式计算获得速度更快和效率更高。且与数码管显示部分的同学联动，优化计算和显示过程。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D139CB"/>
    <w:multiLevelType w:val="singleLevel"/>
    <w:tmpl w:val="DFD139CB"/>
    <w:lvl w:ilvl="0" w:tentative="0">
      <w:start w:val="1"/>
      <w:numFmt w:val="decimal"/>
      <w:suff w:val="space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77"/>
    <w:rsid w:val="001B2777"/>
    <w:rsid w:val="00806CF1"/>
    <w:rsid w:val="00B95F09"/>
    <w:rsid w:val="00B970DF"/>
    <w:rsid w:val="49CF6A50"/>
    <w:rsid w:val="7B89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等线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121</Words>
  <Characters>691</Characters>
  <Lines>5</Lines>
  <Paragraphs>1</Paragraphs>
  <TotalTime>1</TotalTime>
  <ScaleCrop>false</ScaleCrop>
  <LinksUpToDate>false</LinksUpToDate>
  <CharactersWithSpaces>811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2019-12-20T10:09:00Z</dcterms:created>
  <dc:creator>李 星沛</dc:creator>
  <cp:lastModifiedBy>WPS_1559656009</cp:lastModifiedBy>
  <dcterms:modified xsi:type="dcterms:W3CDTF">2019-12-25T03:30:33Z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