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DB" w:rsidRPr="00AC3B80" w:rsidRDefault="00C2744D" w:rsidP="00AC3B80">
      <w:pPr>
        <w:spacing w:line="360" w:lineRule="auto"/>
        <w:ind w:left="2100" w:firstLine="420"/>
        <w:rPr>
          <w:rFonts w:ascii="Times New Roman" w:eastAsia="黑体" w:hAnsi="Times New Roman" w:cs="Times New Roman"/>
          <w:b/>
          <w:sz w:val="36"/>
          <w:szCs w:val="36"/>
        </w:rPr>
      </w:pPr>
      <w:r w:rsidRPr="00AC3B80">
        <w:rPr>
          <w:rFonts w:ascii="Times New Roman" w:eastAsia="黑体" w:hAnsi="Times New Roman" w:cs="Times New Roman"/>
          <w:b/>
          <w:sz w:val="36"/>
          <w:szCs w:val="36"/>
        </w:rPr>
        <w:t xml:space="preserve">Linux RAID 5 </w:t>
      </w:r>
      <w:r w:rsidRPr="00AC3B80">
        <w:rPr>
          <w:rFonts w:ascii="Times New Roman" w:eastAsia="黑体" w:hAnsi="Times New Roman" w:cs="Times New Roman"/>
          <w:b/>
          <w:sz w:val="36"/>
          <w:szCs w:val="36"/>
        </w:rPr>
        <w:t>实验</w:t>
      </w:r>
    </w:p>
    <w:p w:rsidR="00C2744D" w:rsidRPr="00AC3B80" w:rsidRDefault="00AC3B80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C3B80">
        <w:rPr>
          <w:rFonts w:hint="eastAsia"/>
          <w:b/>
          <w:sz w:val="24"/>
          <w:szCs w:val="24"/>
        </w:rPr>
        <w:t>一、何为</w:t>
      </w:r>
      <w:r w:rsidRPr="00AC3B80">
        <w:rPr>
          <w:rFonts w:hint="eastAsia"/>
          <w:b/>
          <w:sz w:val="24"/>
          <w:szCs w:val="24"/>
        </w:rPr>
        <w:t>RAID5</w:t>
      </w:r>
    </w:p>
    <w:p w:rsidR="00AC3B80" w:rsidRDefault="00AC3B80" w:rsidP="00AC3B80">
      <w:pPr>
        <w:pStyle w:val="a3"/>
        <w:spacing w:line="360" w:lineRule="auto"/>
        <w:ind w:left="420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RAID 5 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是一种存储性能、</w:t>
      </w:r>
      <w:hyperlink r:id="rId6" w:tgtFrame="_blank" w:history="1">
        <w:r w:rsidRPr="00AC3B80">
          <w:rPr>
            <w:rStyle w:val="a4"/>
            <w:rFonts w:ascii="Arial" w:hAnsi="Arial" w:cs="Arial"/>
            <w:color w:val="136EC2"/>
            <w:sz w:val="24"/>
            <w:szCs w:val="24"/>
            <w:shd w:val="clear" w:color="auto" w:fill="FFFFFF"/>
          </w:rPr>
          <w:t>数据安全</w:t>
        </w:r>
      </w:hyperlink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和存储成本兼顾的存储解决方案</w:t>
      </w:r>
      <w:r w:rsidRPr="00AC3B8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可以理解为是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RAID 0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和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RAID 1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的折中方案。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RAID 5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可以为系统提供</w:t>
      </w:r>
      <w:hyperlink r:id="rId7" w:tgtFrame="_blank" w:history="1">
        <w:r w:rsidRPr="00AC3B80">
          <w:rPr>
            <w:rStyle w:val="a4"/>
            <w:rFonts w:ascii="Arial" w:hAnsi="Arial" w:cs="Arial"/>
            <w:color w:val="136EC2"/>
            <w:sz w:val="24"/>
            <w:szCs w:val="24"/>
            <w:shd w:val="clear" w:color="auto" w:fill="FFFFFF"/>
          </w:rPr>
          <w:t>数据安全</w:t>
        </w:r>
      </w:hyperlink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保障，但保障程度要比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Mirror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低而磁盘空间利用率要比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Mirror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高。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RAID 5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具有和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RAID 0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相近似的数据读取速度，只是多了一个</w:t>
      </w:r>
      <w:hyperlink r:id="rId8" w:tgtFrame="_blank" w:history="1">
        <w:r w:rsidRPr="00AC3B80">
          <w:rPr>
            <w:rStyle w:val="a4"/>
            <w:rFonts w:ascii="Arial" w:hAnsi="Arial" w:cs="Arial"/>
            <w:color w:val="136EC2"/>
            <w:sz w:val="24"/>
            <w:szCs w:val="24"/>
            <w:shd w:val="clear" w:color="auto" w:fill="FFFFFF"/>
          </w:rPr>
          <w:t>奇偶校验</w:t>
        </w:r>
      </w:hyperlink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信息，写入数据的速度比对单个</w:t>
      </w:r>
      <w:hyperlink r:id="rId9" w:tgtFrame="_blank" w:history="1">
        <w:r w:rsidRPr="00AC3B80">
          <w:rPr>
            <w:rStyle w:val="a4"/>
            <w:rFonts w:ascii="Arial" w:hAnsi="Arial" w:cs="Arial"/>
            <w:color w:val="136EC2"/>
            <w:sz w:val="24"/>
            <w:szCs w:val="24"/>
            <w:shd w:val="clear" w:color="auto" w:fill="FFFFFF"/>
          </w:rPr>
          <w:t>磁盘</w:t>
        </w:r>
      </w:hyperlink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进行写入操作稍慢。同时由于多个数据对应一个</w:t>
      </w:r>
      <w:hyperlink r:id="rId10" w:tgtFrame="_blank" w:history="1">
        <w:r w:rsidRPr="00AC3B80">
          <w:rPr>
            <w:rStyle w:val="a4"/>
            <w:rFonts w:ascii="Arial" w:hAnsi="Arial" w:cs="Arial"/>
            <w:color w:val="136EC2"/>
            <w:sz w:val="24"/>
            <w:szCs w:val="24"/>
            <w:shd w:val="clear" w:color="auto" w:fill="FFFFFF"/>
          </w:rPr>
          <w:t>奇偶校验</w:t>
        </w:r>
      </w:hyperlink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信息，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RAID 5</w:t>
      </w:r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的磁盘空间利用率要比</w:t>
      </w:r>
      <w:hyperlink r:id="rId11" w:tgtFrame="_blank" w:history="1">
        <w:r w:rsidRPr="00AC3B80">
          <w:rPr>
            <w:rStyle w:val="a4"/>
            <w:rFonts w:ascii="Arial" w:hAnsi="Arial" w:cs="Arial"/>
            <w:color w:val="136EC2"/>
            <w:sz w:val="24"/>
            <w:szCs w:val="24"/>
            <w:shd w:val="clear" w:color="auto" w:fill="FFFFFF"/>
          </w:rPr>
          <w:t>RAID 1</w:t>
        </w:r>
      </w:hyperlink>
      <w:r w:rsidRPr="00AC3B80">
        <w:rPr>
          <w:rFonts w:ascii="Arial" w:hAnsi="Arial" w:cs="Arial"/>
          <w:color w:val="333333"/>
          <w:sz w:val="24"/>
          <w:szCs w:val="24"/>
          <w:shd w:val="clear" w:color="auto" w:fill="FFFFFF"/>
        </w:rPr>
        <w:t>高，存储成本相对较低，是目前运用较多的一种解决方案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AC3B80" w:rsidRDefault="00AC3B80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C3B80">
        <w:rPr>
          <w:b/>
          <w:sz w:val="24"/>
          <w:szCs w:val="24"/>
        </w:rPr>
        <w:t>二</w:t>
      </w:r>
      <w:r w:rsidRPr="00AC3B80">
        <w:rPr>
          <w:rFonts w:hint="eastAsia"/>
          <w:b/>
          <w:sz w:val="24"/>
          <w:szCs w:val="24"/>
        </w:rPr>
        <w:t>、</w:t>
      </w:r>
      <w:r w:rsidR="004359F2">
        <w:rPr>
          <w:rFonts w:hint="eastAsia"/>
          <w:b/>
          <w:sz w:val="24"/>
          <w:szCs w:val="24"/>
        </w:rPr>
        <w:t>实验步骤</w:t>
      </w:r>
    </w:p>
    <w:p w:rsidR="004359F2" w:rsidRPr="00854B7A" w:rsidRDefault="004359F2" w:rsidP="004359F2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1</w:t>
      </w:r>
      <w:r w:rsidRPr="00854B7A">
        <w:rPr>
          <w:rFonts w:ascii="Times New Roman" w:eastAsia="仿宋" w:hAnsi="Times New Roman" w:cs="Times New Roman"/>
          <w:sz w:val="30"/>
          <w:szCs w:val="30"/>
        </w:rPr>
        <w:t>、添加</w:t>
      </w:r>
      <w:r w:rsidRPr="00854B7A">
        <w:rPr>
          <w:rFonts w:ascii="Times New Roman" w:eastAsia="仿宋" w:hAnsi="Times New Roman" w:cs="Times New Roman"/>
          <w:sz w:val="30"/>
          <w:szCs w:val="30"/>
        </w:rPr>
        <w:t>4</w:t>
      </w:r>
      <w:r w:rsidRPr="00854B7A">
        <w:rPr>
          <w:rFonts w:ascii="Times New Roman" w:eastAsia="仿宋" w:hAnsi="Times New Roman" w:cs="Times New Roman"/>
          <w:sz w:val="30"/>
          <w:szCs w:val="30"/>
        </w:rPr>
        <w:t>块硬盘</w:t>
      </w:r>
    </w:p>
    <w:p w:rsidR="004359F2" w:rsidRDefault="004359F2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9F34E5" wp14:editId="7EBCF1F4">
            <wp:extent cx="260985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2" w:rsidRDefault="004359F2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2</w:t>
      </w:r>
      <w:r>
        <w:rPr>
          <w:rFonts w:ascii="Times New Roman" w:eastAsia="仿宋" w:hAnsi="Times New Roman" w:cs="Times New Roman" w:hint="eastAsia"/>
          <w:sz w:val="30"/>
          <w:szCs w:val="30"/>
        </w:rPr>
        <w:t>、</w:t>
      </w:r>
      <w:r w:rsidRPr="00854B7A">
        <w:rPr>
          <w:rFonts w:ascii="Times New Roman" w:eastAsia="仿宋" w:hAnsi="Times New Roman" w:cs="Times New Roman"/>
          <w:sz w:val="30"/>
          <w:szCs w:val="30"/>
        </w:rPr>
        <w:t>用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–l</w:t>
      </w:r>
      <w:r w:rsidRPr="00854B7A">
        <w:rPr>
          <w:rFonts w:ascii="Times New Roman" w:eastAsia="仿宋" w:hAnsi="Times New Roman" w:cs="Times New Roman"/>
          <w:sz w:val="30"/>
          <w:szCs w:val="30"/>
        </w:rPr>
        <w:t>命令查看</w:t>
      </w:r>
    </w:p>
    <w:p w:rsidR="004359F2" w:rsidRDefault="004359F2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86026BD" wp14:editId="7A0CED03">
            <wp:extent cx="3676650" cy="3438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2" w:rsidRDefault="004359F2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3</w:t>
      </w:r>
      <w:r>
        <w:rPr>
          <w:rFonts w:ascii="Times New Roman" w:eastAsia="仿宋" w:hAnsi="Times New Roman" w:cs="Times New Roman" w:hint="eastAsia"/>
          <w:sz w:val="30"/>
          <w:szCs w:val="30"/>
        </w:rPr>
        <w:t>、分区</w:t>
      </w:r>
    </w:p>
    <w:p w:rsidR="004359F2" w:rsidRDefault="004359F2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对</w:t>
      </w:r>
      <w:r w:rsidRPr="00854B7A">
        <w:rPr>
          <w:rFonts w:ascii="Times New Roman" w:eastAsia="仿宋" w:hAnsi="Times New Roman" w:cs="Times New Roman"/>
          <w:sz w:val="30"/>
          <w:szCs w:val="30"/>
        </w:rPr>
        <w:t>/dev/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分区</w:t>
      </w:r>
    </w:p>
    <w:p w:rsidR="004359F2" w:rsidRDefault="004359F2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EFC2C" wp14:editId="7B22A5F0">
            <wp:extent cx="5274310" cy="367004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2" w:rsidRDefault="004359F2" w:rsidP="004359F2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</w:p>
    <w:p w:rsidR="00461289" w:rsidRDefault="00461289" w:rsidP="004359F2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</w:p>
    <w:p w:rsidR="004359F2" w:rsidRPr="00461289" w:rsidRDefault="004359F2" w:rsidP="00461289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对</w:t>
      </w:r>
      <w:r w:rsidR="00461289">
        <w:rPr>
          <w:rFonts w:ascii="Times New Roman" w:eastAsia="仿宋" w:hAnsi="Times New Roman" w:cs="Times New Roman"/>
          <w:sz w:val="30"/>
          <w:szCs w:val="30"/>
        </w:rPr>
        <w:t>/dev/</w:t>
      </w:r>
      <w:proofErr w:type="spellStart"/>
      <w:r w:rsidR="00461289">
        <w:rPr>
          <w:rFonts w:ascii="Times New Roman" w:eastAsia="仿宋" w:hAnsi="Times New Roman" w:cs="Times New Roman"/>
          <w:sz w:val="30"/>
          <w:szCs w:val="30"/>
        </w:rPr>
        <w:t>sdc</w:t>
      </w:r>
      <w:proofErr w:type="spellEnd"/>
      <w:r w:rsidRPr="00461289">
        <w:rPr>
          <w:rFonts w:ascii="Times New Roman" w:eastAsia="仿宋" w:hAnsi="Times New Roman" w:cs="Times New Roman"/>
          <w:sz w:val="30"/>
          <w:szCs w:val="30"/>
        </w:rPr>
        <w:t>分区</w:t>
      </w:r>
    </w:p>
    <w:p w:rsidR="004359F2" w:rsidRDefault="00461289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6E3DC4" wp14:editId="39075E85">
            <wp:extent cx="5274310" cy="384402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89" w:rsidRDefault="00461289" w:rsidP="00461289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对</w:t>
      </w:r>
      <w:r>
        <w:rPr>
          <w:rFonts w:ascii="Times New Roman" w:eastAsia="仿宋" w:hAnsi="Times New Roman" w:cs="Times New Roman"/>
          <w:sz w:val="30"/>
          <w:szCs w:val="30"/>
        </w:rPr>
        <w:t>/dev/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sd</w:t>
      </w:r>
      <w:r>
        <w:rPr>
          <w:rFonts w:ascii="Times New Roman" w:eastAsia="仿宋" w:hAnsi="Times New Roman" w:cs="Times New Roman" w:hint="eastAsia"/>
          <w:sz w:val="30"/>
          <w:szCs w:val="30"/>
        </w:rPr>
        <w:t>d</w:t>
      </w:r>
      <w:proofErr w:type="spellEnd"/>
      <w:r w:rsidRPr="00461289">
        <w:rPr>
          <w:rFonts w:ascii="Times New Roman" w:eastAsia="仿宋" w:hAnsi="Times New Roman" w:cs="Times New Roman"/>
          <w:sz w:val="30"/>
          <w:szCs w:val="30"/>
        </w:rPr>
        <w:t>分区</w:t>
      </w:r>
    </w:p>
    <w:p w:rsidR="00461289" w:rsidRDefault="00461289" w:rsidP="00461289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47B3010" wp14:editId="48151494">
            <wp:extent cx="5274310" cy="342097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89" w:rsidRDefault="00461289" w:rsidP="00461289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对</w:t>
      </w:r>
      <w:r>
        <w:rPr>
          <w:rFonts w:ascii="Times New Roman" w:eastAsia="仿宋" w:hAnsi="Times New Roman" w:cs="Times New Roman"/>
          <w:sz w:val="30"/>
          <w:szCs w:val="30"/>
        </w:rPr>
        <w:t>/dev/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sd</w:t>
      </w:r>
      <w:r>
        <w:rPr>
          <w:rFonts w:ascii="Times New Roman" w:eastAsia="仿宋" w:hAnsi="Times New Roman" w:cs="Times New Roman" w:hint="eastAsia"/>
          <w:sz w:val="30"/>
          <w:szCs w:val="30"/>
        </w:rPr>
        <w:t>e</w:t>
      </w:r>
      <w:proofErr w:type="spellEnd"/>
      <w:r w:rsidRPr="00461289">
        <w:rPr>
          <w:rFonts w:ascii="Times New Roman" w:eastAsia="仿宋" w:hAnsi="Times New Roman" w:cs="Times New Roman"/>
          <w:sz w:val="30"/>
          <w:szCs w:val="30"/>
        </w:rPr>
        <w:t>分区</w:t>
      </w:r>
    </w:p>
    <w:p w:rsidR="00461289" w:rsidRDefault="00461289" w:rsidP="00461289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B36DB5C" wp14:editId="10938295">
            <wp:extent cx="4791075" cy="3743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89" w:rsidRPr="00854B7A" w:rsidRDefault="00461289" w:rsidP="00461289">
      <w:pPr>
        <w:pStyle w:val="a6"/>
        <w:ind w:firstLineChars="200" w:firstLine="600"/>
        <w:rPr>
          <w:rFonts w:ascii="Times New Roman" w:eastAsia="仿宋" w:hAnsi="Times New Roman" w:cs="Times New Roman"/>
          <w:kern w:val="2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2"/>
          <w:sz w:val="30"/>
          <w:szCs w:val="30"/>
        </w:rPr>
        <w:t>4</w:t>
      </w:r>
      <w:r>
        <w:rPr>
          <w:rFonts w:ascii="Times New Roman" w:eastAsia="仿宋" w:hAnsi="Times New Roman" w:cs="Times New Roman" w:hint="eastAsia"/>
          <w:kern w:val="2"/>
          <w:sz w:val="30"/>
          <w:szCs w:val="30"/>
        </w:rPr>
        <w:t>、</w:t>
      </w:r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显示所有分区信息：</w:t>
      </w:r>
    </w:p>
    <w:p w:rsidR="00461289" w:rsidRDefault="00461289" w:rsidP="00461289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6B8F6A8" wp14:editId="762D9091">
            <wp:extent cx="2381250" cy="52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89" w:rsidRDefault="00461289" w:rsidP="00461289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可以查看到以下信息</w:t>
      </w:r>
    </w:p>
    <w:p w:rsidR="00461289" w:rsidRDefault="00461289" w:rsidP="00461289">
      <w:pPr>
        <w:pStyle w:val="a3"/>
        <w:spacing w:line="360" w:lineRule="auto"/>
        <w:ind w:left="210" w:hangingChars="100" w:hanging="210"/>
        <w:rPr>
          <w:noProof/>
        </w:rPr>
      </w:pPr>
      <w:r>
        <w:rPr>
          <w:noProof/>
        </w:rPr>
        <w:drawing>
          <wp:inline distT="0" distB="0" distL="0" distR="0" wp14:anchorId="64714C24" wp14:editId="5E3A4257">
            <wp:extent cx="1476375" cy="52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6EE62" wp14:editId="59D41997">
            <wp:extent cx="1495425" cy="523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289">
        <w:rPr>
          <w:noProof/>
        </w:rPr>
        <w:t xml:space="preserve">  </w:t>
      </w:r>
    </w:p>
    <w:p w:rsidR="00461289" w:rsidRPr="00461289" w:rsidRDefault="00461289" w:rsidP="00461289">
      <w:pPr>
        <w:pStyle w:val="a3"/>
        <w:spacing w:line="360" w:lineRule="auto"/>
        <w:ind w:left="210" w:hangingChars="100" w:hanging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2D695AD" wp14:editId="4D38C645">
            <wp:extent cx="1400175" cy="523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DD560" wp14:editId="12AF8FC8">
            <wp:extent cx="1409700" cy="57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89" w:rsidRPr="00461289" w:rsidRDefault="00461289" w:rsidP="0046128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、</w:t>
      </w:r>
      <w:r w:rsidRPr="00854B7A">
        <w:rPr>
          <w:rFonts w:ascii="Times New Roman" w:eastAsia="仿宋" w:hAnsi="Times New Roman" w:cs="Times New Roman"/>
          <w:sz w:val="30"/>
          <w:szCs w:val="30"/>
        </w:rPr>
        <w:t>创建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</w:p>
    <w:p w:rsidR="00461289" w:rsidRDefault="00461289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 w:hint="eastAsia"/>
          <w:sz w:val="30"/>
          <w:szCs w:val="30"/>
        </w:rPr>
      </w:pPr>
      <w:r w:rsidRPr="00EA2B16">
        <w:rPr>
          <w:rFonts w:ascii="Times New Roman" w:eastAsia="仿宋" w:hAnsi="Times New Roman" w:cs="Times New Roman" w:hint="eastAsia"/>
          <w:sz w:val="30"/>
          <w:szCs w:val="30"/>
        </w:rPr>
        <w:t>安装</w:t>
      </w:r>
      <w:proofErr w:type="spellStart"/>
      <w:r w:rsidRPr="00EA2B16">
        <w:rPr>
          <w:rFonts w:ascii="Times New Roman" w:eastAsia="仿宋" w:hAnsi="Times New Roman" w:cs="Times New Roman" w:hint="eastAsia"/>
          <w:sz w:val="30"/>
          <w:szCs w:val="30"/>
        </w:rPr>
        <w:t>mdadm</w:t>
      </w:r>
      <w:proofErr w:type="spellEnd"/>
      <w:r w:rsidRPr="00EA2B16">
        <w:rPr>
          <w:rFonts w:ascii="Times New Roman" w:eastAsia="仿宋" w:hAnsi="Times New Roman" w:cs="Times New Roman" w:hint="eastAsia"/>
          <w:sz w:val="30"/>
          <w:szCs w:val="30"/>
        </w:rPr>
        <w:t>软件</w:t>
      </w:r>
      <w:r>
        <w:rPr>
          <w:rFonts w:ascii="Times New Roman" w:eastAsia="仿宋" w:hAnsi="Times New Roman" w:cs="Times New Roman" w:hint="eastAsia"/>
          <w:sz w:val="30"/>
          <w:szCs w:val="30"/>
        </w:rPr>
        <w:t>,</w:t>
      </w:r>
      <w:r>
        <w:rPr>
          <w:rFonts w:ascii="Times New Roman" w:eastAsia="仿宋" w:hAnsi="Times New Roman" w:cs="Times New Roman"/>
          <w:sz w:val="30"/>
          <w:szCs w:val="30"/>
        </w:rPr>
        <w:t xml:space="preserve"> yum</w:t>
      </w:r>
      <w:r w:rsidRPr="00EA2B16">
        <w:rPr>
          <w:rFonts w:ascii="Times New Roman" w:eastAsia="仿宋" w:hAnsi="Times New Roman" w:cs="Times New Roman"/>
          <w:sz w:val="30"/>
          <w:szCs w:val="30"/>
        </w:rPr>
        <w:t xml:space="preserve"> install 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mdadm</w:t>
      </w:r>
      <w:bookmarkStart w:id="0" w:name="_GoBack"/>
      <w:bookmarkEnd w:id="0"/>
      <w:proofErr w:type="spellEnd"/>
    </w:p>
    <w:p w:rsidR="001074EB" w:rsidRDefault="001074EB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5274310" cy="1589909"/>
            <wp:effectExtent l="0" t="0" r="2540" b="0"/>
            <wp:docPr id="16" name="图片 16" descr="C:\Users\ASUS\AppData\Local\Temp\WeChat Files\750159737128397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75015973712839776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4A" w:rsidRPr="001074EB" w:rsidRDefault="00881B4A" w:rsidP="001074EB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6</w:t>
      </w:r>
      <w:r>
        <w:rPr>
          <w:rFonts w:ascii="Times New Roman" w:eastAsia="仿宋" w:hAnsi="Times New Roman" w:cs="Times New Roman" w:hint="eastAsia"/>
          <w:sz w:val="30"/>
          <w:szCs w:val="30"/>
        </w:rPr>
        <w:t>、</w:t>
      </w:r>
      <w:r w:rsidRPr="00EA2B16">
        <w:rPr>
          <w:rFonts w:ascii="Times New Roman" w:eastAsia="仿宋" w:hAnsi="Times New Roman" w:cs="Times New Roman" w:hint="eastAsia"/>
          <w:sz w:val="30"/>
          <w:szCs w:val="30"/>
        </w:rPr>
        <w:t>初步建立了</w:t>
      </w:r>
      <w:r w:rsidRPr="00EA2B16"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，</w:t>
      </w:r>
      <w:r w:rsidRPr="00173008">
        <w:rPr>
          <w:rFonts w:ascii="Times New Roman" w:eastAsia="仿宋" w:hAnsi="Times New Roman" w:cs="Times New Roman"/>
          <w:sz w:val="30"/>
          <w:szCs w:val="30"/>
        </w:rPr>
        <w:t>创建</w:t>
      </w:r>
      <w:r w:rsidRPr="00173008">
        <w:rPr>
          <w:rFonts w:ascii="Times New Roman" w:eastAsia="仿宋" w:hAnsi="Times New Roman" w:cs="Times New Roman"/>
          <w:sz w:val="30"/>
          <w:szCs w:val="30"/>
        </w:rPr>
        <w:t>RAID</w:t>
      </w:r>
      <w:r w:rsidRPr="00173008">
        <w:rPr>
          <w:rFonts w:ascii="Times New Roman" w:eastAsia="仿宋" w:hAnsi="Times New Roman" w:cs="Times New Roman"/>
          <w:sz w:val="30"/>
          <w:szCs w:val="30"/>
        </w:rPr>
        <w:t>设备名为</w:t>
      </w:r>
      <w:r w:rsidRPr="00173008">
        <w:rPr>
          <w:rFonts w:ascii="Times New Roman" w:eastAsia="仿宋" w:hAnsi="Times New Roman" w:cs="Times New Roman"/>
          <w:sz w:val="30"/>
          <w:szCs w:val="30"/>
        </w:rPr>
        <w:t xml:space="preserve">md0, </w:t>
      </w:r>
      <w:r w:rsidRPr="00173008">
        <w:rPr>
          <w:rFonts w:ascii="Times New Roman" w:eastAsia="仿宋" w:hAnsi="Times New Roman" w:cs="Times New Roman"/>
          <w:sz w:val="30"/>
          <w:szCs w:val="30"/>
        </w:rPr>
        <w:t>级别为</w:t>
      </w:r>
      <w:r w:rsidRPr="00173008">
        <w:rPr>
          <w:rFonts w:ascii="Times New Roman" w:eastAsia="仿宋" w:hAnsi="Times New Roman" w:cs="Times New Roman"/>
          <w:sz w:val="30"/>
          <w:szCs w:val="30"/>
        </w:rPr>
        <w:t xml:space="preserve">RAID </w:t>
      </w:r>
    </w:p>
    <w:p w:rsidR="00881B4A" w:rsidRDefault="00881B4A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 w:hint="eastAsia"/>
          <w:sz w:val="30"/>
          <w:szCs w:val="30"/>
        </w:rPr>
      </w:pPr>
      <w:r w:rsidRPr="00173008">
        <w:rPr>
          <w:rFonts w:ascii="Times New Roman" w:eastAsia="仿宋" w:hAnsi="Times New Roman" w:cs="Times New Roman"/>
          <w:sz w:val="30"/>
          <w:szCs w:val="30"/>
        </w:rPr>
        <w:t>5,</w:t>
      </w:r>
      <w:r>
        <w:rPr>
          <w:rFonts w:ascii="Times New Roman" w:eastAsia="仿宋" w:hAnsi="Times New Roman" w:cs="Times New Roman"/>
          <w:sz w:val="30"/>
          <w:szCs w:val="30"/>
        </w:rPr>
        <w:t>采用了</w:t>
      </w:r>
      <w:r>
        <w:rPr>
          <w:rFonts w:ascii="Times New Roman" w:eastAsia="仿宋" w:hAnsi="Times New Roman" w:cs="Times New Roman" w:hint="eastAsia"/>
          <w:sz w:val="30"/>
          <w:szCs w:val="30"/>
        </w:rPr>
        <w:t>四</w:t>
      </w:r>
      <w:r w:rsidRPr="00173008">
        <w:rPr>
          <w:rFonts w:ascii="Times New Roman" w:eastAsia="仿宋" w:hAnsi="Times New Roman" w:cs="Times New Roman"/>
          <w:sz w:val="30"/>
          <w:szCs w:val="30"/>
        </w:rPr>
        <w:t>块磁盘，分别是</w:t>
      </w:r>
      <w:r w:rsidRPr="00173008">
        <w:rPr>
          <w:rFonts w:ascii="Times New Roman" w:eastAsia="仿宋" w:hAnsi="Times New Roman" w:cs="Times New Roman"/>
          <w:sz w:val="30"/>
          <w:szCs w:val="30"/>
        </w:rPr>
        <w:t>/dev/sdb1 /dev/sdc1 /dev/sdd1</w:t>
      </w:r>
      <w:r>
        <w:rPr>
          <w:rFonts w:ascii="Times New Roman" w:eastAsia="仿宋" w:hAnsi="Times New Roman" w:cs="Times New Roman"/>
          <w:sz w:val="30"/>
          <w:szCs w:val="30"/>
        </w:rPr>
        <w:t xml:space="preserve"> /dev/sde1,</w:t>
      </w:r>
    </w:p>
    <w:p w:rsidR="001074EB" w:rsidRDefault="001074EB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06550DE" wp14:editId="7E9A06F5">
            <wp:extent cx="5274310" cy="66295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A" w:rsidRDefault="00881B4A" w:rsidP="00AC3B80">
      <w:pPr>
        <w:pStyle w:val="a3"/>
        <w:spacing w:line="360" w:lineRule="auto"/>
        <w:ind w:left="420" w:firstLineChars="0" w:firstLine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7</w:t>
      </w:r>
      <w:r>
        <w:rPr>
          <w:rFonts w:ascii="Times New Roman" w:eastAsia="仿宋" w:hAnsi="Times New Roman" w:cs="Times New Roman" w:hint="eastAsia"/>
          <w:sz w:val="30"/>
          <w:szCs w:val="30"/>
        </w:rPr>
        <w:t>、查看当前</w:t>
      </w:r>
      <w:r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详情</w:t>
      </w:r>
    </w:p>
    <w:p w:rsidR="00881B4A" w:rsidRDefault="00881B4A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559950"/>
            <wp:effectExtent l="0" t="0" r="2540" b="0"/>
            <wp:docPr id="12" name="图片 12" descr="C:\Users\ASUS\AppData\Local\Temp\WeChat Files\3827262608246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382726260824605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4A" w:rsidRDefault="00881B4A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057518"/>
            <wp:effectExtent l="0" t="0" r="2540" b="0"/>
            <wp:docPr id="14" name="图片 14" descr="C:\Users\ASUS\AppData\Local\Temp\WeChat Files\87346063142295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WeChat Files\8734606314229510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4A" w:rsidRDefault="00881B4A" w:rsidP="00AC3B8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三、实验感悟</w:t>
      </w:r>
    </w:p>
    <w:p w:rsidR="00881B4A" w:rsidRDefault="00881B4A" w:rsidP="00AC3B80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此次数据安全的实验是自己动手在</w:t>
      </w:r>
      <w:r>
        <w:rPr>
          <w:rFonts w:hint="eastAsia"/>
          <w:sz w:val="24"/>
          <w:szCs w:val="24"/>
        </w:rPr>
        <w:t>centos</w:t>
      </w:r>
      <w:r>
        <w:rPr>
          <w:rFonts w:hint="eastAsia"/>
          <w:sz w:val="24"/>
          <w:szCs w:val="24"/>
        </w:rPr>
        <w:t>里搭建</w:t>
      </w:r>
      <w:r>
        <w:rPr>
          <w:rFonts w:hint="eastAsia"/>
          <w:sz w:val="24"/>
          <w:szCs w:val="24"/>
        </w:rPr>
        <w:t>raid</w:t>
      </w:r>
      <w:r>
        <w:rPr>
          <w:rFonts w:hint="eastAsia"/>
          <w:sz w:val="24"/>
          <w:szCs w:val="24"/>
        </w:rPr>
        <w:t>，这个实验对我们有很大的帮助，让我们通过实验了解更多与课程相关的知识。老师给的实验流程都很详细只要按照</w:t>
      </w:r>
      <w:r w:rsidR="005C2168">
        <w:rPr>
          <w:rFonts w:hint="eastAsia"/>
          <w:sz w:val="24"/>
          <w:szCs w:val="24"/>
        </w:rPr>
        <w:t>实验步骤来做就不会错。不过在实验过程中也要仔细，例如</w:t>
      </w:r>
      <w:r w:rsidR="005C2168" w:rsidRPr="005C2168">
        <w:rPr>
          <w:rFonts w:hint="eastAsia"/>
          <w:sz w:val="24"/>
          <w:szCs w:val="24"/>
        </w:rPr>
        <w:t>安装</w:t>
      </w:r>
      <w:proofErr w:type="spellStart"/>
      <w:r w:rsidR="005C2168" w:rsidRPr="005C2168">
        <w:rPr>
          <w:rFonts w:hint="eastAsia"/>
          <w:sz w:val="24"/>
          <w:szCs w:val="24"/>
        </w:rPr>
        <w:t>mdadm</w:t>
      </w:r>
      <w:proofErr w:type="spellEnd"/>
      <w:r w:rsidR="005C2168" w:rsidRPr="005C2168">
        <w:rPr>
          <w:rFonts w:hint="eastAsia"/>
          <w:sz w:val="24"/>
          <w:szCs w:val="24"/>
        </w:rPr>
        <w:t>软件时，我一直把</w:t>
      </w:r>
      <w:proofErr w:type="spellStart"/>
      <w:r w:rsidR="005C2168" w:rsidRPr="005C2168">
        <w:rPr>
          <w:rFonts w:hint="eastAsia"/>
          <w:sz w:val="24"/>
          <w:szCs w:val="24"/>
        </w:rPr>
        <w:t>mdadm</w:t>
      </w:r>
      <w:proofErr w:type="spellEnd"/>
      <w:r w:rsidR="005C2168" w:rsidRPr="005C2168">
        <w:rPr>
          <w:rFonts w:hint="eastAsia"/>
          <w:sz w:val="24"/>
          <w:szCs w:val="24"/>
        </w:rPr>
        <w:t>打成了</w:t>
      </w:r>
      <w:r w:rsidR="005C2168" w:rsidRPr="005C2168">
        <w:rPr>
          <w:rFonts w:hint="eastAsia"/>
          <w:sz w:val="24"/>
          <w:szCs w:val="24"/>
        </w:rPr>
        <w:t>madam</w:t>
      </w:r>
      <w:r w:rsidR="005C2168" w:rsidRPr="005C2168">
        <w:rPr>
          <w:rFonts w:hint="eastAsia"/>
          <w:sz w:val="24"/>
          <w:szCs w:val="24"/>
        </w:rPr>
        <w:t>所以一直显示有误，我还上网</w:t>
      </w:r>
      <w:proofErr w:type="gramStart"/>
      <w:r w:rsidR="005C2168" w:rsidRPr="005C2168">
        <w:rPr>
          <w:rFonts w:hint="eastAsia"/>
          <w:sz w:val="24"/>
          <w:szCs w:val="24"/>
        </w:rPr>
        <w:t>找怎么</w:t>
      </w:r>
      <w:proofErr w:type="gramEnd"/>
      <w:r w:rsidR="005C2168" w:rsidRPr="005C2168">
        <w:rPr>
          <w:rFonts w:hint="eastAsia"/>
          <w:sz w:val="24"/>
          <w:szCs w:val="24"/>
        </w:rPr>
        <w:t>解决这个错误，后来发现是自己打错了</w:t>
      </w:r>
      <w:r w:rsidR="005C2168">
        <w:rPr>
          <w:rFonts w:hint="eastAsia"/>
          <w:sz w:val="24"/>
          <w:szCs w:val="24"/>
        </w:rPr>
        <w:t>。</w:t>
      </w:r>
    </w:p>
    <w:p w:rsidR="00881B4A" w:rsidRPr="00881B4A" w:rsidRDefault="00881B4A" w:rsidP="00AC3B80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sectPr w:rsidR="00881B4A" w:rsidRPr="0088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06478"/>
    <w:multiLevelType w:val="hybridMultilevel"/>
    <w:tmpl w:val="5784E8D0"/>
    <w:lvl w:ilvl="0" w:tplc="4AF05A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E8"/>
    <w:rsid w:val="001074EB"/>
    <w:rsid w:val="00317AE8"/>
    <w:rsid w:val="004359F2"/>
    <w:rsid w:val="00461289"/>
    <w:rsid w:val="005C2168"/>
    <w:rsid w:val="00881B4A"/>
    <w:rsid w:val="00AC3B80"/>
    <w:rsid w:val="00C2744D"/>
    <w:rsid w:val="00CB59DD"/>
    <w:rsid w:val="00E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8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C3B8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359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59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461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8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C3B8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359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59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461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5%87%E5%81%B6%E6%A0%A1%E9%AA%8C/809081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s://baike.baidu.com/item/%E6%95%B0%E6%8D%AE%E5%AE%89%E5%85%A8/3204964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5%B0%E6%8D%AE%E5%AE%89%E5%85%A8/3204964" TargetMode="External"/><Relationship Id="rId11" Type="http://schemas.openxmlformats.org/officeDocument/2006/relationships/hyperlink" Target="https://baike.baidu.com/item/RAID%20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baike.baidu.com/item/%E5%A5%87%E5%81%B6%E6%A0%A1%E9%AA%8C/809081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3%81%E7%9B%98/284222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2019-07-01T14:48:00Z</dcterms:created>
  <dcterms:modified xsi:type="dcterms:W3CDTF">2019-07-02T11:36:00Z</dcterms:modified>
</cp:coreProperties>
</file>