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F9D" w:rsidRDefault="00927F9D" w:rsidP="00927F9D">
      <w:r>
        <w:t>As far as incrementing tool versions for bug fixes -- I’m not sure if we’ve ever put any standards into place around this, and tool versioning may have been done on a somewhat discretionary/cowboy basis in the past. If this is the case, I’d propose we do two things:</w:t>
      </w:r>
    </w:p>
    <w:p w:rsidR="00927F9D" w:rsidRDefault="00927F9D" w:rsidP="00927F9D">
      <w:r>
        <w:t>1)    Develop some guidelines that we can use going forward</w:t>
      </w:r>
    </w:p>
    <w:p w:rsidR="00A9204E" w:rsidRDefault="00927F9D" w:rsidP="00927F9D">
      <w:r>
        <w:t>2)    Track changes for updates for all tools somewhere (eg, a spreadsheet in quip). Down the line, as we start making many changes to tools, I could see this being very useful for example when dealing with bugs reported by customers. And even more so due to the fact that we have so many tools on the Gallery, and not coupled with the Designer releases.</w:t>
      </w:r>
    </w:p>
    <w:p w:rsidR="00927F9D" w:rsidRDefault="00927F9D" w:rsidP="00927F9D"/>
    <w:p w:rsidR="00927F9D" w:rsidRDefault="00927F9D" w:rsidP="00927F9D"/>
    <w:p w:rsidR="00927F9D" w:rsidRDefault="00927F9D" w:rsidP="00927F9D">
      <w:bookmarkStart w:id="0" w:name="_GoBack"/>
      <w:bookmarkEnd w:id="0"/>
      <w:r>
        <w:t>In general, I would tend to think that most of the work we do on files like `scoreutils` and `runmodels` where we're just writing new S3 classes should be done in different files. If we want them to be merged into a single one, we should do that afterwards in one single go to clean the package up. But for development, it does not make a lot of sense to have 2 people committing changes to a single file - this results in constant merge conflicts if we're constantly merging or a ton of conflicts at one time if we're working for lengths of time on our own branches and then merging.</w:t>
      </w:r>
    </w:p>
    <w:p w:rsidR="00927F9D" w:rsidRDefault="00927F9D" w:rsidP="00927F9D"/>
    <w:sectPr w:rsidR="00927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F9D"/>
    <w:rsid w:val="00645252"/>
    <w:rsid w:val="006D3D74"/>
    <w:rsid w:val="00927F9D"/>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C7E10E-D2B3-44FD-8E30-34E44F196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orley.SRC\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Morley</dc:creator>
  <cp:keywords/>
  <dc:description/>
  <cp:lastModifiedBy>Todd Morley</cp:lastModifiedBy>
  <cp:revision>1</cp:revision>
  <dcterms:created xsi:type="dcterms:W3CDTF">2016-12-16T20:51:00Z</dcterms:created>
  <dcterms:modified xsi:type="dcterms:W3CDTF">2016-12-16T20:53:00Z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