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4B1E1" w14:textId="77777777" w:rsidR="008A5667" w:rsidRDefault="00A52997">
      <w:pPr>
        <w:rPr>
          <w:rFonts w:ascii="Times New Roman" w:hAnsi="Times New Roman" w:cs="Times New Roman"/>
          <w:b/>
          <w:bCs/>
          <w:sz w:val="28"/>
          <w:szCs w:val="28"/>
        </w:rPr>
      </w:pPr>
      <w:r w:rsidRPr="008A5667">
        <w:rPr>
          <w:rFonts w:ascii="Times New Roman" w:hAnsi="Times New Roman" w:cs="Times New Roman"/>
          <w:b/>
          <w:bCs/>
          <w:sz w:val="40"/>
          <w:szCs w:val="40"/>
        </w:rPr>
        <w:t>Introduction</w:t>
      </w:r>
      <w:r w:rsidR="00CE23F9">
        <w:rPr>
          <w:rFonts w:ascii="Times New Roman" w:hAnsi="Times New Roman" w:cs="Times New Roman"/>
          <w:b/>
          <w:bCs/>
          <w:sz w:val="28"/>
          <w:szCs w:val="28"/>
        </w:rPr>
        <w:t xml:space="preserve">: </w:t>
      </w:r>
    </w:p>
    <w:p w14:paraId="62345D16" w14:textId="5CB9BBC1" w:rsidR="00630E17" w:rsidRPr="00A52997" w:rsidRDefault="00026D04">
      <w:pPr>
        <w:rPr>
          <w:rFonts w:ascii="Times New Roman" w:hAnsi="Times New Roman" w:cs="Times New Roman"/>
          <w:b/>
          <w:bCs/>
          <w:sz w:val="28"/>
          <w:szCs w:val="28"/>
        </w:rPr>
      </w:pPr>
      <w:r>
        <w:rPr>
          <w:rFonts w:ascii="Times New Roman" w:hAnsi="Times New Roman" w:cs="Times New Roman"/>
          <w:b/>
          <w:bCs/>
          <w:sz w:val="28"/>
          <w:szCs w:val="28"/>
        </w:rPr>
        <w:t>Background</w:t>
      </w:r>
    </w:p>
    <w:p w14:paraId="1CADA2D0" w14:textId="004D328F" w:rsidR="008F21AF" w:rsidRDefault="008F21AF" w:rsidP="00A1353B">
      <w:pPr>
        <w:rPr>
          <w:rFonts w:ascii="Times New Roman" w:hAnsi="Times New Roman" w:cs="Times New Roman"/>
          <w:sz w:val="24"/>
          <w:szCs w:val="24"/>
        </w:rPr>
      </w:pPr>
      <w:r>
        <w:rPr>
          <w:rFonts w:ascii="Times New Roman" w:hAnsi="Times New Roman" w:cs="Times New Roman"/>
          <w:sz w:val="24"/>
          <w:szCs w:val="24"/>
        </w:rPr>
        <w:t>Canada is the one of the largest</w:t>
      </w:r>
      <w:r w:rsidR="00F01765">
        <w:rPr>
          <w:rFonts w:ascii="Times New Roman" w:hAnsi="Times New Roman" w:cs="Times New Roman"/>
          <w:sz w:val="24"/>
          <w:szCs w:val="24"/>
        </w:rPr>
        <w:t xml:space="preserve"> country by landmass and it is divided into seven main region</w:t>
      </w:r>
      <w:r w:rsidR="00026D04">
        <w:rPr>
          <w:rFonts w:ascii="Times New Roman" w:hAnsi="Times New Roman" w:cs="Times New Roman"/>
          <w:sz w:val="24"/>
          <w:szCs w:val="24"/>
        </w:rPr>
        <w:t>s</w:t>
      </w:r>
      <w:r w:rsidR="00F01765">
        <w:rPr>
          <w:rFonts w:ascii="Times New Roman" w:hAnsi="Times New Roman" w:cs="Times New Roman"/>
          <w:sz w:val="24"/>
          <w:szCs w:val="24"/>
        </w:rPr>
        <w:t xml:space="preserve"> namely; </w:t>
      </w:r>
      <w:r w:rsidR="00F01765" w:rsidRPr="00026D04">
        <w:rPr>
          <w:rFonts w:ascii="Times New Roman" w:hAnsi="Times New Roman" w:cs="Times New Roman"/>
          <w:b/>
          <w:sz w:val="24"/>
          <w:szCs w:val="24"/>
        </w:rPr>
        <w:t>Atlantic</w:t>
      </w:r>
      <w:r w:rsidR="00F01765">
        <w:rPr>
          <w:rFonts w:ascii="Times New Roman" w:hAnsi="Times New Roman" w:cs="Times New Roman"/>
          <w:sz w:val="24"/>
          <w:szCs w:val="24"/>
        </w:rPr>
        <w:t xml:space="preserve">, </w:t>
      </w:r>
      <w:r w:rsidR="00F01765" w:rsidRPr="00026D04">
        <w:rPr>
          <w:rFonts w:ascii="Times New Roman" w:hAnsi="Times New Roman" w:cs="Times New Roman"/>
          <w:b/>
          <w:sz w:val="24"/>
          <w:szCs w:val="24"/>
        </w:rPr>
        <w:t>Canadian Shield</w:t>
      </w:r>
      <w:r w:rsidR="00F01765" w:rsidRPr="00F01765">
        <w:rPr>
          <w:rFonts w:ascii="Times New Roman" w:hAnsi="Times New Roman" w:cs="Times New Roman"/>
          <w:sz w:val="24"/>
          <w:szCs w:val="24"/>
        </w:rPr>
        <w:t xml:space="preserve">, </w:t>
      </w:r>
      <w:r w:rsidR="00026D04" w:rsidRPr="00026D04">
        <w:rPr>
          <w:rFonts w:ascii="Times New Roman" w:hAnsi="Times New Roman" w:cs="Times New Roman"/>
          <w:b/>
          <w:sz w:val="24"/>
          <w:szCs w:val="24"/>
        </w:rPr>
        <w:t>Cordillera</w:t>
      </w:r>
      <w:r w:rsidR="00F01765" w:rsidRPr="00F01765">
        <w:rPr>
          <w:rFonts w:ascii="Times New Roman" w:hAnsi="Times New Roman" w:cs="Times New Roman"/>
          <w:sz w:val="24"/>
          <w:szCs w:val="24"/>
        </w:rPr>
        <w:t xml:space="preserve">, </w:t>
      </w:r>
      <w:r w:rsidR="00F01765" w:rsidRPr="00026D04">
        <w:rPr>
          <w:rFonts w:ascii="Times New Roman" w:hAnsi="Times New Roman" w:cs="Times New Roman"/>
          <w:b/>
          <w:sz w:val="24"/>
          <w:szCs w:val="24"/>
        </w:rPr>
        <w:t>Great Lakes</w:t>
      </w:r>
      <w:r w:rsidR="00F01765" w:rsidRPr="00F01765">
        <w:rPr>
          <w:rFonts w:ascii="Times New Roman" w:hAnsi="Times New Roman" w:cs="Times New Roman"/>
          <w:sz w:val="24"/>
          <w:szCs w:val="24"/>
        </w:rPr>
        <w:t xml:space="preserve">, </w:t>
      </w:r>
      <w:r w:rsidR="00A1353B" w:rsidRPr="00026D04">
        <w:rPr>
          <w:rFonts w:ascii="Times New Roman" w:hAnsi="Times New Roman" w:cs="Times New Roman"/>
          <w:b/>
          <w:sz w:val="24"/>
          <w:szCs w:val="24"/>
        </w:rPr>
        <w:t>Prairies</w:t>
      </w:r>
      <w:r w:rsidR="00A1353B" w:rsidRPr="00F01765">
        <w:rPr>
          <w:rFonts w:ascii="Times New Roman" w:hAnsi="Times New Roman" w:cs="Times New Roman"/>
          <w:sz w:val="24"/>
          <w:szCs w:val="24"/>
        </w:rPr>
        <w:t xml:space="preserve">, </w:t>
      </w:r>
      <w:r w:rsidR="00A1353B" w:rsidRPr="00026D04">
        <w:rPr>
          <w:rFonts w:ascii="Times New Roman" w:hAnsi="Times New Roman" w:cs="Times New Roman"/>
          <w:b/>
          <w:sz w:val="24"/>
          <w:szCs w:val="24"/>
        </w:rPr>
        <w:t>North, St. Lawrence River</w:t>
      </w:r>
      <w:r w:rsidR="00A1353B">
        <w:rPr>
          <w:rFonts w:ascii="Times New Roman" w:hAnsi="Times New Roman" w:cs="Times New Roman"/>
          <w:sz w:val="24"/>
          <w:szCs w:val="24"/>
        </w:rPr>
        <w:t xml:space="preserve">. The Atlantic region which comprises of New Brunswick, Nova Scotia, Prince Edward Island and Newfound Land, are accepting large amount of immigrants to settle in their provinces. </w:t>
      </w:r>
    </w:p>
    <w:p w14:paraId="35A44113" w14:textId="166A1880" w:rsidR="00A1353B" w:rsidRDefault="00A1353B" w:rsidP="00A1353B">
      <w:pPr>
        <w:rPr>
          <w:rFonts w:ascii="Times New Roman" w:hAnsi="Times New Roman" w:cs="Times New Roman"/>
          <w:sz w:val="24"/>
          <w:szCs w:val="24"/>
        </w:rPr>
      </w:pPr>
      <w:r>
        <w:rPr>
          <w:rFonts w:ascii="Times New Roman" w:hAnsi="Times New Roman" w:cs="Times New Roman"/>
          <w:sz w:val="24"/>
          <w:szCs w:val="24"/>
        </w:rPr>
        <w:t xml:space="preserve">New </w:t>
      </w:r>
      <w:r w:rsidR="00356363">
        <w:rPr>
          <w:rFonts w:ascii="Times New Roman" w:hAnsi="Times New Roman" w:cs="Times New Roman"/>
          <w:sz w:val="24"/>
          <w:szCs w:val="24"/>
        </w:rPr>
        <w:t>Brunswick (NB)</w:t>
      </w:r>
      <w:r w:rsidR="00302A6A">
        <w:rPr>
          <w:rFonts w:ascii="Times New Roman" w:hAnsi="Times New Roman" w:cs="Times New Roman"/>
          <w:sz w:val="24"/>
          <w:szCs w:val="24"/>
        </w:rPr>
        <w:t xml:space="preserve"> is my major focus in this analysis, reason is because it is one of the fastest growing province </w:t>
      </w:r>
      <w:r w:rsidR="00026D04">
        <w:rPr>
          <w:rFonts w:ascii="Times New Roman" w:hAnsi="Times New Roman" w:cs="Times New Roman"/>
          <w:sz w:val="24"/>
          <w:szCs w:val="24"/>
        </w:rPr>
        <w:t xml:space="preserve">in the Atlantic </w:t>
      </w:r>
      <w:r w:rsidR="00302A6A">
        <w:rPr>
          <w:rFonts w:ascii="Times New Roman" w:hAnsi="Times New Roman" w:cs="Times New Roman"/>
          <w:sz w:val="24"/>
          <w:szCs w:val="24"/>
        </w:rPr>
        <w:t xml:space="preserve">and </w:t>
      </w:r>
      <w:r w:rsidR="00026D04">
        <w:rPr>
          <w:rFonts w:ascii="Times New Roman" w:hAnsi="Times New Roman" w:cs="Times New Roman"/>
          <w:sz w:val="24"/>
          <w:szCs w:val="24"/>
        </w:rPr>
        <w:t xml:space="preserve">it is the </w:t>
      </w:r>
      <w:r w:rsidR="00302A6A">
        <w:rPr>
          <w:rFonts w:ascii="Times New Roman" w:hAnsi="Times New Roman" w:cs="Times New Roman"/>
          <w:sz w:val="24"/>
          <w:szCs w:val="24"/>
        </w:rPr>
        <w:t xml:space="preserve">only officially bilingual province that is giving </w:t>
      </w:r>
      <w:r w:rsidR="00026D04">
        <w:rPr>
          <w:rFonts w:ascii="Times New Roman" w:hAnsi="Times New Roman" w:cs="Times New Roman"/>
          <w:sz w:val="24"/>
          <w:szCs w:val="24"/>
        </w:rPr>
        <w:t>a lot</w:t>
      </w:r>
      <w:r w:rsidR="00302A6A">
        <w:rPr>
          <w:rFonts w:ascii="Times New Roman" w:hAnsi="Times New Roman" w:cs="Times New Roman"/>
          <w:sz w:val="24"/>
          <w:szCs w:val="24"/>
        </w:rPr>
        <w:t xml:space="preserve"> of opportunities to immigrant</w:t>
      </w:r>
      <w:r w:rsidR="0071195F">
        <w:rPr>
          <w:rFonts w:ascii="Times New Roman" w:hAnsi="Times New Roman" w:cs="Times New Roman"/>
          <w:sz w:val="24"/>
          <w:szCs w:val="24"/>
        </w:rPr>
        <w:t>s</w:t>
      </w:r>
      <w:r w:rsidR="00302A6A">
        <w:rPr>
          <w:rFonts w:ascii="Times New Roman" w:hAnsi="Times New Roman" w:cs="Times New Roman"/>
          <w:sz w:val="24"/>
          <w:szCs w:val="24"/>
        </w:rPr>
        <w:t xml:space="preserve"> to settle in its province, while creating enabling environment f</w:t>
      </w:r>
      <w:r w:rsidR="00026D04">
        <w:rPr>
          <w:rFonts w:ascii="Times New Roman" w:hAnsi="Times New Roman" w:cs="Times New Roman"/>
          <w:sz w:val="24"/>
          <w:szCs w:val="24"/>
        </w:rPr>
        <w:t xml:space="preserve">or new companies to establish its business </w:t>
      </w:r>
      <w:r w:rsidR="00302A6A">
        <w:rPr>
          <w:rFonts w:ascii="Times New Roman" w:hAnsi="Times New Roman" w:cs="Times New Roman"/>
          <w:sz w:val="24"/>
          <w:szCs w:val="24"/>
        </w:rPr>
        <w:t>via moderate tax, mortgage and better amenities and social life to its new inhabitant</w:t>
      </w:r>
      <w:r w:rsidR="0071195F">
        <w:rPr>
          <w:rFonts w:ascii="Times New Roman" w:hAnsi="Times New Roman" w:cs="Times New Roman"/>
          <w:sz w:val="24"/>
          <w:szCs w:val="24"/>
        </w:rPr>
        <w:t>s</w:t>
      </w:r>
      <w:r w:rsidR="00302A6A">
        <w:rPr>
          <w:rFonts w:ascii="Times New Roman" w:hAnsi="Times New Roman" w:cs="Times New Roman"/>
          <w:sz w:val="24"/>
          <w:szCs w:val="24"/>
        </w:rPr>
        <w:t>. Many of the new immigrants which I am also a beneficiary are always faced with the decision of which city</w:t>
      </w:r>
      <w:r w:rsidR="0071195F">
        <w:rPr>
          <w:rFonts w:ascii="Times New Roman" w:hAnsi="Times New Roman" w:cs="Times New Roman"/>
          <w:sz w:val="24"/>
          <w:szCs w:val="24"/>
        </w:rPr>
        <w:t xml:space="preserve"> is the best to settle-</w:t>
      </w:r>
      <w:r w:rsidR="00302A6A">
        <w:rPr>
          <w:rFonts w:ascii="Times New Roman" w:hAnsi="Times New Roman" w:cs="Times New Roman"/>
          <w:sz w:val="24"/>
          <w:szCs w:val="24"/>
        </w:rPr>
        <w:t xml:space="preserve">in </w:t>
      </w:r>
      <w:r w:rsidR="0071195F">
        <w:rPr>
          <w:rFonts w:ascii="Times New Roman" w:hAnsi="Times New Roman" w:cs="Times New Roman"/>
          <w:sz w:val="24"/>
          <w:szCs w:val="24"/>
        </w:rPr>
        <w:t xml:space="preserve">in </w:t>
      </w:r>
      <w:r w:rsidR="00302A6A">
        <w:rPr>
          <w:rFonts w:ascii="Times New Roman" w:hAnsi="Times New Roman" w:cs="Times New Roman"/>
          <w:sz w:val="24"/>
          <w:szCs w:val="24"/>
        </w:rPr>
        <w:t>terms of better education, ame</w:t>
      </w:r>
      <w:r w:rsidR="0071195F">
        <w:rPr>
          <w:rFonts w:ascii="Times New Roman" w:hAnsi="Times New Roman" w:cs="Times New Roman"/>
          <w:sz w:val="24"/>
          <w:szCs w:val="24"/>
        </w:rPr>
        <w:t xml:space="preserve">nities, community gathering, social life, multicultural society for bilingual speakers and so on. </w:t>
      </w:r>
    </w:p>
    <w:p w14:paraId="22A88A28" w14:textId="2EAD5B21" w:rsidR="00356363" w:rsidRDefault="00356363" w:rsidP="00A1353B">
      <w:pPr>
        <w:rPr>
          <w:rFonts w:ascii="Times New Roman" w:hAnsi="Times New Roman" w:cs="Times New Roman"/>
          <w:sz w:val="24"/>
          <w:szCs w:val="24"/>
        </w:rPr>
      </w:pPr>
      <w:r>
        <w:rPr>
          <w:rFonts w:ascii="Times New Roman" w:hAnsi="Times New Roman" w:cs="Times New Roman"/>
          <w:sz w:val="24"/>
          <w:szCs w:val="24"/>
        </w:rPr>
        <w:t xml:space="preserve">Moncton is the city of choice because it is </w:t>
      </w:r>
      <w:r w:rsidR="00F94982">
        <w:rPr>
          <w:rFonts w:ascii="Times New Roman" w:hAnsi="Times New Roman" w:cs="Times New Roman"/>
          <w:sz w:val="24"/>
          <w:szCs w:val="24"/>
        </w:rPr>
        <w:t>multicultural, diverse and serves as the financial hub of New Brunswick</w:t>
      </w:r>
      <w:r w:rsidR="00C80343">
        <w:rPr>
          <w:rFonts w:ascii="Times New Roman" w:hAnsi="Times New Roman" w:cs="Times New Roman"/>
          <w:sz w:val="24"/>
          <w:szCs w:val="24"/>
        </w:rPr>
        <w:t xml:space="preserve"> It ranks as major cities thriving to boost the province financial wealth and economy </w:t>
      </w:r>
      <w:r w:rsidR="00F94982">
        <w:rPr>
          <w:rFonts w:ascii="Times New Roman" w:hAnsi="Times New Roman" w:cs="Times New Roman"/>
          <w:sz w:val="24"/>
          <w:szCs w:val="24"/>
        </w:rPr>
        <w:t xml:space="preserve">GDP </w:t>
      </w:r>
      <w:r w:rsidR="00026D04">
        <w:rPr>
          <w:rFonts w:ascii="Times New Roman" w:hAnsi="Times New Roman" w:cs="Times New Roman"/>
          <w:sz w:val="24"/>
          <w:szCs w:val="24"/>
        </w:rPr>
        <w:t>of Canada</w:t>
      </w:r>
      <w:r w:rsidR="00F94982">
        <w:rPr>
          <w:rFonts w:ascii="Times New Roman" w:hAnsi="Times New Roman" w:cs="Times New Roman"/>
          <w:sz w:val="24"/>
          <w:szCs w:val="24"/>
        </w:rPr>
        <w:t xml:space="preserve"> at large.</w:t>
      </w:r>
    </w:p>
    <w:p w14:paraId="7B5871E1" w14:textId="77777777" w:rsidR="0071195F" w:rsidRPr="001F0581" w:rsidRDefault="0071195F" w:rsidP="0071195F">
      <w:pPr>
        <w:shd w:val="clear" w:color="auto" w:fill="FFFFFF"/>
        <w:spacing w:after="0" w:line="240" w:lineRule="auto"/>
        <w:outlineLvl w:val="2"/>
        <w:rPr>
          <w:rFonts w:ascii="inherit" w:eastAsia="Times New Roman" w:hAnsi="inherit" w:cs="Helvetica"/>
          <w:b/>
          <w:bCs/>
          <w:color w:val="000000"/>
          <w:sz w:val="27"/>
          <w:szCs w:val="27"/>
        </w:rPr>
      </w:pPr>
      <w:r w:rsidRPr="001F0581">
        <w:rPr>
          <w:rFonts w:ascii="inherit" w:eastAsia="Times New Roman" w:hAnsi="inherit" w:cs="Helvetica"/>
          <w:b/>
          <w:bCs/>
          <w:color w:val="000000"/>
          <w:sz w:val="27"/>
          <w:szCs w:val="27"/>
        </w:rPr>
        <w:t>Problem to be resolved:</w:t>
      </w:r>
    </w:p>
    <w:p w14:paraId="22AE734B" w14:textId="06428468" w:rsidR="00E847B8" w:rsidRDefault="0071195F" w:rsidP="00E847B8">
      <w:pPr>
        <w:shd w:val="clear" w:color="auto" w:fill="FFFFFF"/>
        <w:spacing w:before="240" w:after="0" w:line="240" w:lineRule="auto"/>
        <w:jc w:val="both"/>
        <w:rPr>
          <w:rFonts w:ascii="Helvetica" w:eastAsia="Times New Roman" w:hAnsi="Helvetica" w:cs="Helvetica"/>
          <w:color w:val="000000"/>
          <w:sz w:val="21"/>
          <w:szCs w:val="21"/>
        </w:rPr>
      </w:pPr>
      <w:r w:rsidRPr="001F0581">
        <w:rPr>
          <w:rFonts w:ascii="Helvetica" w:eastAsia="Times New Roman" w:hAnsi="Helvetica" w:cs="Helvetica"/>
          <w:color w:val="000000"/>
          <w:sz w:val="21"/>
          <w:szCs w:val="21"/>
        </w:rPr>
        <w:t>The challenge</w:t>
      </w:r>
      <w:r w:rsidR="00E847B8">
        <w:rPr>
          <w:rFonts w:ascii="Helvetica" w:eastAsia="Times New Roman" w:hAnsi="Helvetica" w:cs="Helvetica"/>
          <w:color w:val="000000"/>
          <w:sz w:val="21"/>
          <w:szCs w:val="21"/>
        </w:rPr>
        <w:t xml:space="preserve"> is</w:t>
      </w:r>
      <w:r w:rsidRPr="001F0581">
        <w:rPr>
          <w:rFonts w:ascii="Helvetica" w:eastAsia="Times New Roman" w:hAnsi="Helvetica" w:cs="Helvetica"/>
          <w:color w:val="000000"/>
          <w:sz w:val="21"/>
          <w:szCs w:val="21"/>
        </w:rPr>
        <w:t xml:space="preserve"> to </w:t>
      </w:r>
      <w:r w:rsidR="00E847B8">
        <w:rPr>
          <w:rFonts w:ascii="Helvetica" w:eastAsia="Times New Roman" w:hAnsi="Helvetica" w:cs="Helvetica"/>
          <w:color w:val="000000"/>
          <w:sz w:val="21"/>
          <w:szCs w:val="21"/>
        </w:rPr>
        <w:t xml:space="preserve">compare how this cities compare with other big cities (Toronto, New York etc.) in terms of settlement, amenities, Business, Entertainment services </w:t>
      </w:r>
      <w:r w:rsidRPr="001F0581">
        <w:rPr>
          <w:rFonts w:ascii="Helvetica" w:eastAsia="Times New Roman" w:hAnsi="Helvetica" w:cs="Helvetica"/>
          <w:color w:val="000000"/>
          <w:sz w:val="21"/>
          <w:szCs w:val="21"/>
        </w:rPr>
        <w:t>a</w:t>
      </w:r>
      <w:r w:rsidR="00E847B8">
        <w:rPr>
          <w:rFonts w:ascii="Helvetica" w:eastAsia="Times New Roman" w:hAnsi="Helvetica" w:cs="Helvetica"/>
          <w:color w:val="000000"/>
          <w:sz w:val="21"/>
          <w:szCs w:val="21"/>
        </w:rPr>
        <w:t xml:space="preserve">nd also find-out if it </w:t>
      </w:r>
      <w:r w:rsidRPr="001F0581">
        <w:rPr>
          <w:rFonts w:ascii="Helvetica" w:eastAsia="Times New Roman" w:hAnsi="Helvetica" w:cs="Helvetica"/>
          <w:color w:val="000000"/>
          <w:sz w:val="21"/>
          <w:szCs w:val="21"/>
        </w:rPr>
        <w:t xml:space="preserve">offers similar characteristics and benefits </w:t>
      </w:r>
      <w:r w:rsidR="00026D04">
        <w:rPr>
          <w:rFonts w:ascii="Helvetica" w:eastAsia="Times New Roman" w:hAnsi="Helvetica" w:cs="Helvetica"/>
          <w:color w:val="000000"/>
          <w:sz w:val="21"/>
          <w:szCs w:val="21"/>
        </w:rPr>
        <w:t>like other</w:t>
      </w:r>
      <w:r w:rsidRPr="001F0581">
        <w:rPr>
          <w:rFonts w:ascii="Helvetica" w:eastAsia="Times New Roman" w:hAnsi="Helvetica" w:cs="Helvetica"/>
          <w:color w:val="000000"/>
          <w:sz w:val="21"/>
          <w:szCs w:val="21"/>
        </w:rPr>
        <w:t xml:space="preserve"> </w:t>
      </w:r>
      <w:r w:rsidR="00E847B8">
        <w:rPr>
          <w:rFonts w:ascii="Helvetica" w:eastAsia="Times New Roman" w:hAnsi="Helvetica" w:cs="Helvetica"/>
          <w:color w:val="000000"/>
          <w:sz w:val="21"/>
          <w:szCs w:val="21"/>
        </w:rPr>
        <w:t xml:space="preserve">cities: </w:t>
      </w:r>
    </w:p>
    <w:p w14:paraId="40DE49EC" w14:textId="77777777" w:rsidR="00026D04" w:rsidRDefault="00026D04" w:rsidP="00E847B8">
      <w:pPr>
        <w:shd w:val="clear" w:color="auto" w:fill="FFFFFF"/>
        <w:spacing w:before="240" w:after="0" w:line="240" w:lineRule="auto"/>
        <w:jc w:val="both"/>
        <w:rPr>
          <w:rFonts w:ascii="Helvetica" w:eastAsia="Times New Roman" w:hAnsi="Helvetica" w:cs="Helvetica"/>
          <w:color w:val="000000"/>
          <w:sz w:val="21"/>
          <w:szCs w:val="21"/>
        </w:rPr>
      </w:pPr>
    </w:p>
    <w:p w14:paraId="129B0E39" w14:textId="22464738" w:rsidR="00026D04" w:rsidRDefault="00026D04" w:rsidP="0071195F">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Check the educational system as immigrants are more concerned about availability of quality education for their offspring</w:t>
      </w:r>
    </w:p>
    <w:p w14:paraId="6C9F311F" w14:textId="1EF34E7A" w:rsidR="0071195F" w:rsidRPr="001F0581" w:rsidRDefault="00276CDF" w:rsidP="0071195F">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Community settlements </w:t>
      </w:r>
      <w:r w:rsidR="00026D04">
        <w:rPr>
          <w:rFonts w:ascii="Helvetica" w:eastAsia="Times New Roman" w:hAnsi="Helvetica" w:cs="Helvetica"/>
          <w:color w:val="000000"/>
          <w:sz w:val="21"/>
          <w:szCs w:val="21"/>
        </w:rPr>
        <w:t>and how viable it is for business minded immigrants</w:t>
      </w:r>
    </w:p>
    <w:p w14:paraId="322C7311" w14:textId="2BB93C3B" w:rsidR="0071195F" w:rsidRPr="001F0581" w:rsidRDefault="00E847B8" w:rsidP="0071195F">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A</w:t>
      </w:r>
      <w:r w:rsidRPr="001F0581">
        <w:rPr>
          <w:rFonts w:ascii="Helvetica" w:eastAsia="Times New Roman" w:hAnsi="Helvetica" w:cs="Helvetica"/>
          <w:color w:val="000000"/>
          <w:sz w:val="21"/>
          <w:szCs w:val="21"/>
        </w:rPr>
        <w:t>menities</w:t>
      </w:r>
      <w:r w:rsidR="0071195F" w:rsidRPr="001F0581">
        <w:rPr>
          <w:rFonts w:ascii="Helvetica" w:eastAsia="Times New Roman" w:hAnsi="Helvetica" w:cs="Helvetica"/>
          <w:color w:val="000000"/>
          <w:sz w:val="21"/>
          <w:szCs w:val="21"/>
        </w:rPr>
        <w:t xml:space="preserve"> and venues similar to the </w:t>
      </w:r>
      <w:r>
        <w:rPr>
          <w:rFonts w:ascii="Helvetica" w:eastAsia="Times New Roman" w:hAnsi="Helvetica" w:cs="Helvetica"/>
          <w:color w:val="000000"/>
          <w:sz w:val="21"/>
          <w:szCs w:val="21"/>
        </w:rPr>
        <w:t xml:space="preserve">cities such as Toronto, New York, </w:t>
      </w:r>
      <w:proofErr w:type="spellStart"/>
      <w:r>
        <w:rPr>
          <w:rFonts w:ascii="Helvetica" w:eastAsia="Times New Roman" w:hAnsi="Helvetica" w:cs="Helvetica"/>
          <w:color w:val="000000"/>
          <w:sz w:val="21"/>
          <w:szCs w:val="21"/>
        </w:rPr>
        <w:t>etc</w:t>
      </w:r>
      <w:proofErr w:type="spellEnd"/>
    </w:p>
    <w:p w14:paraId="11A7E53D" w14:textId="77777777" w:rsidR="0071195F" w:rsidRDefault="0071195F" w:rsidP="00A1353B">
      <w:pPr>
        <w:rPr>
          <w:rFonts w:ascii="Times New Roman" w:hAnsi="Times New Roman" w:cs="Times New Roman"/>
          <w:sz w:val="24"/>
          <w:szCs w:val="24"/>
        </w:rPr>
      </w:pPr>
    </w:p>
    <w:p w14:paraId="6A5EFF98" w14:textId="606A0516" w:rsidR="0051093A" w:rsidRDefault="00A75E37" w:rsidP="00220151">
      <w:pPr>
        <w:shd w:val="clear" w:color="auto" w:fill="FFFFFF"/>
        <w:spacing w:after="0" w:line="240" w:lineRule="auto"/>
        <w:outlineLvl w:val="2"/>
        <w:rPr>
          <w:rFonts w:ascii="inherit" w:eastAsia="Times New Roman" w:hAnsi="inherit" w:cs="Helvetica"/>
          <w:b/>
          <w:bCs/>
          <w:color w:val="000000"/>
          <w:sz w:val="27"/>
          <w:szCs w:val="27"/>
        </w:rPr>
      </w:pPr>
      <w:r w:rsidRPr="0051093A">
        <w:rPr>
          <w:rFonts w:ascii="inherit" w:eastAsia="Times New Roman" w:hAnsi="inherit" w:cs="Helvetica"/>
          <w:b/>
          <w:bCs/>
          <w:color w:val="000000"/>
          <w:sz w:val="27"/>
          <w:szCs w:val="27"/>
        </w:rPr>
        <w:t xml:space="preserve"> </w:t>
      </w:r>
      <w:r w:rsidR="0051093A">
        <w:rPr>
          <w:rFonts w:ascii="inherit" w:eastAsia="Times New Roman" w:hAnsi="inherit" w:cs="Helvetica"/>
          <w:b/>
          <w:bCs/>
          <w:color w:val="000000"/>
          <w:sz w:val="27"/>
          <w:szCs w:val="27"/>
        </w:rPr>
        <w:t>Targeted</w:t>
      </w:r>
      <w:r w:rsidRPr="0051093A">
        <w:rPr>
          <w:rFonts w:ascii="inherit" w:eastAsia="Times New Roman" w:hAnsi="inherit" w:cs="Helvetica"/>
          <w:b/>
          <w:bCs/>
          <w:color w:val="000000"/>
          <w:sz w:val="27"/>
          <w:szCs w:val="27"/>
        </w:rPr>
        <w:t xml:space="preserve"> Audience</w:t>
      </w:r>
    </w:p>
    <w:p w14:paraId="5E520E8B" w14:textId="77777777" w:rsidR="00220151" w:rsidRPr="00220151" w:rsidRDefault="00220151" w:rsidP="00220151">
      <w:pPr>
        <w:shd w:val="clear" w:color="auto" w:fill="FFFFFF"/>
        <w:spacing w:after="0" w:line="240" w:lineRule="auto"/>
        <w:outlineLvl w:val="2"/>
        <w:rPr>
          <w:rFonts w:ascii="inherit" w:eastAsia="Times New Roman" w:hAnsi="inherit" w:cs="Helvetica"/>
          <w:b/>
          <w:bCs/>
          <w:color w:val="000000"/>
          <w:sz w:val="27"/>
          <w:szCs w:val="27"/>
        </w:rPr>
      </w:pPr>
    </w:p>
    <w:p w14:paraId="104003B9" w14:textId="32ED0DEF" w:rsidR="008F21AF" w:rsidRPr="0051093A" w:rsidRDefault="0051093A" w:rsidP="0051093A">
      <w:pPr>
        <w:rPr>
          <w:rFonts w:ascii="Times New Roman" w:hAnsi="Times New Roman" w:cs="Times New Roman"/>
          <w:sz w:val="24"/>
          <w:szCs w:val="24"/>
        </w:rPr>
      </w:pPr>
      <w:r>
        <w:rPr>
          <w:rFonts w:ascii="Helvetica" w:eastAsia="Times New Roman" w:hAnsi="Helvetica" w:cs="Helvetica"/>
          <w:color w:val="000000"/>
          <w:sz w:val="21"/>
          <w:szCs w:val="21"/>
        </w:rPr>
        <w:t xml:space="preserve">This project is </w:t>
      </w:r>
      <w:r w:rsidR="00A75E37" w:rsidRPr="0051093A">
        <w:rPr>
          <w:rFonts w:ascii="Helvetica" w:eastAsia="Times New Roman" w:hAnsi="Helvetica" w:cs="Helvetica"/>
          <w:color w:val="000000"/>
          <w:sz w:val="21"/>
          <w:szCs w:val="21"/>
        </w:rPr>
        <w:t xml:space="preserve">relevant </w:t>
      </w:r>
      <w:r>
        <w:rPr>
          <w:rFonts w:ascii="Helvetica" w:eastAsia="Times New Roman" w:hAnsi="Helvetica" w:cs="Helvetica"/>
          <w:color w:val="000000"/>
          <w:sz w:val="21"/>
          <w:szCs w:val="21"/>
        </w:rPr>
        <w:t xml:space="preserve">for immigrants </w:t>
      </w:r>
      <w:r w:rsidR="00A75E37" w:rsidRPr="0051093A">
        <w:rPr>
          <w:rFonts w:ascii="Helvetica" w:eastAsia="Times New Roman" w:hAnsi="Helvetica" w:cs="Helvetica"/>
          <w:color w:val="000000"/>
          <w:sz w:val="21"/>
          <w:szCs w:val="21"/>
        </w:rPr>
        <w:t xml:space="preserve">considering moving to </w:t>
      </w:r>
      <w:r>
        <w:rPr>
          <w:rFonts w:ascii="Helvetica" w:eastAsia="Times New Roman" w:hAnsi="Helvetica" w:cs="Helvetica"/>
          <w:color w:val="000000"/>
          <w:sz w:val="21"/>
          <w:szCs w:val="21"/>
        </w:rPr>
        <w:t>the Atlantic region of Canada</w:t>
      </w:r>
      <w:r w:rsidR="00A75E37" w:rsidRPr="0051093A">
        <w:rPr>
          <w:rFonts w:ascii="Helvetica" w:eastAsia="Times New Roman" w:hAnsi="Helvetica" w:cs="Helvetica"/>
          <w:color w:val="000000"/>
          <w:sz w:val="21"/>
          <w:szCs w:val="21"/>
        </w:rPr>
        <w:t xml:space="preserve"> since the approach and methodologies used here </w:t>
      </w:r>
      <w:r>
        <w:rPr>
          <w:rFonts w:ascii="Helvetica" w:eastAsia="Times New Roman" w:hAnsi="Helvetica" w:cs="Helvetica"/>
          <w:color w:val="000000"/>
          <w:sz w:val="21"/>
          <w:szCs w:val="21"/>
        </w:rPr>
        <w:t>is centered on a major cities in the region</w:t>
      </w:r>
      <w:r w:rsidR="00A75E37" w:rsidRPr="0051093A">
        <w:rPr>
          <w:rFonts w:ascii="Helvetica" w:eastAsia="Times New Roman" w:hAnsi="Helvetica" w:cs="Helvetica"/>
          <w:color w:val="000000"/>
          <w:sz w:val="21"/>
          <w:szCs w:val="21"/>
        </w:rPr>
        <w:t xml:space="preserve">. The use of </w:t>
      </w:r>
      <w:proofErr w:type="spellStart"/>
      <w:r w:rsidRPr="0051093A">
        <w:rPr>
          <w:rFonts w:ascii="Helvetica" w:eastAsia="Times New Roman" w:hAnsi="Helvetica" w:cs="Helvetica"/>
          <w:color w:val="000000"/>
          <w:sz w:val="21"/>
          <w:szCs w:val="21"/>
        </w:rPr>
        <w:t>FourSquare</w:t>
      </w:r>
      <w:proofErr w:type="spellEnd"/>
      <w:r w:rsidR="00A75E37" w:rsidRPr="0051093A">
        <w:rPr>
          <w:rFonts w:ascii="Helvetica" w:eastAsia="Times New Roman" w:hAnsi="Helvetica" w:cs="Helvetica"/>
          <w:color w:val="000000"/>
          <w:sz w:val="21"/>
          <w:szCs w:val="21"/>
        </w:rPr>
        <w:t xml:space="preserve"> data and mapping techniques combined with data analysis will help resolve the key questions </w:t>
      </w:r>
      <w:r>
        <w:rPr>
          <w:rFonts w:ascii="Helvetica" w:eastAsia="Times New Roman" w:hAnsi="Helvetica" w:cs="Helvetica"/>
          <w:color w:val="000000"/>
          <w:sz w:val="21"/>
          <w:szCs w:val="21"/>
        </w:rPr>
        <w:t>listed in the problem description</w:t>
      </w:r>
      <w:r w:rsidR="00A75E37" w:rsidRPr="0051093A">
        <w:rPr>
          <w:rFonts w:ascii="Helvetica" w:eastAsia="Times New Roman" w:hAnsi="Helvetica" w:cs="Helvetica"/>
          <w:color w:val="000000"/>
          <w:sz w:val="21"/>
          <w:szCs w:val="21"/>
        </w:rPr>
        <w:t xml:space="preserve">. </w:t>
      </w:r>
    </w:p>
    <w:p w14:paraId="2CFD6C3D" w14:textId="77777777" w:rsidR="00A75E37" w:rsidRPr="00A75E37" w:rsidRDefault="00A75E37" w:rsidP="00A75E37">
      <w:pPr>
        <w:rPr>
          <w:rFonts w:ascii="Times New Roman" w:hAnsi="Times New Roman" w:cs="Times New Roman"/>
          <w:sz w:val="24"/>
          <w:szCs w:val="24"/>
        </w:rPr>
      </w:pPr>
    </w:p>
    <w:p w14:paraId="5AA1A18B" w14:textId="14F6AB5A" w:rsidR="00A75E37" w:rsidRDefault="00A75E37" w:rsidP="00A75E37">
      <w:pPr>
        <w:shd w:val="clear" w:color="auto" w:fill="FFFFFF"/>
        <w:spacing w:after="0" w:line="240" w:lineRule="auto"/>
        <w:outlineLvl w:val="2"/>
        <w:rPr>
          <w:rFonts w:ascii="inherit" w:eastAsia="Times New Roman" w:hAnsi="inherit" w:cs="Helvetica"/>
          <w:b/>
          <w:bCs/>
          <w:color w:val="000000"/>
          <w:sz w:val="27"/>
          <w:szCs w:val="27"/>
        </w:rPr>
      </w:pPr>
      <w:r w:rsidRPr="00A75E37">
        <w:rPr>
          <w:rFonts w:ascii="inherit" w:eastAsia="Times New Roman" w:hAnsi="inherit" w:cs="Helvetica"/>
          <w:b/>
          <w:bCs/>
          <w:color w:val="000000"/>
          <w:sz w:val="27"/>
          <w:szCs w:val="27"/>
        </w:rPr>
        <w:t xml:space="preserve">Data </w:t>
      </w:r>
      <w:r>
        <w:rPr>
          <w:rFonts w:ascii="inherit" w:eastAsia="Times New Roman" w:hAnsi="inherit" w:cs="Helvetica"/>
          <w:b/>
          <w:bCs/>
          <w:color w:val="000000"/>
          <w:sz w:val="27"/>
          <w:szCs w:val="27"/>
        </w:rPr>
        <w:t>Source</w:t>
      </w:r>
    </w:p>
    <w:p w14:paraId="79E1F373" w14:textId="4FFBC66A" w:rsidR="00A75E37" w:rsidRDefault="00A75E37" w:rsidP="00A75E3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data needed to carry-out my analysis is source from the Moncton website. The data file can be download from </w:t>
      </w:r>
      <w:r w:rsidR="00AB5D01">
        <w:rPr>
          <w:rFonts w:ascii="Helvetica" w:hAnsi="Helvetica" w:cs="Helvetica"/>
          <w:color w:val="000000"/>
          <w:sz w:val="21"/>
          <w:szCs w:val="21"/>
        </w:rPr>
        <w:t>www.</w:t>
      </w:r>
      <w:r>
        <w:rPr>
          <w:rFonts w:ascii="Helvetica" w:hAnsi="Helvetica" w:cs="Helvetica"/>
          <w:color w:val="000000"/>
          <w:sz w:val="21"/>
          <w:szCs w:val="21"/>
        </w:rPr>
        <w:t xml:space="preserve">monton.ca in CSV format alongside with geospatial coordinate of the areas that </w:t>
      </w:r>
      <w:r>
        <w:rPr>
          <w:rFonts w:ascii="Helvetica" w:hAnsi="Helvetica" w:cs="Helvetica"/>
          <w:color w:val="000000"/>
          <w:sz w:val="21"/>
          <w:szCs w:val="21"/>
        </w:rPr>
        <w:lastRenderedPageBreak/>
        <w:t xml:space="preserve">have all the categories of </w:t>
      </w:r>
      <w:r w:rsidR="00276CDF">
        <w:rPr>
          <w:rFonts w:ascii="Helvetica" w:hAnsi="Helvetica" w:cs="Helvetica"/>
          <w:color w:val="000000"/>
          <w:sz w:val="21"/>
          <w:szCs w:val="21"/>
        </w:rPr>
        <w:t>activities</w:t>
      </w:r>
      <w:r>
        <w:rPr>
          <w:rFonts w:ascii="Helvetica" w:hAnsi="Helvetica" w:cs="Helvetica"/>
          <w:color w:val="000000"/>
          <w:sz w:val="21"/>
          <w:szCs w:val="21"/>
        </w:rPr>
        <w:t xml:space="preserve"> that needs to be analyzed in the report.  Based on definition of the problem, factors that will influence my decision are:</w:t>
      </w:r>
    </w:p>
    <w:p w14:paraId="2BAD095F" w14:textId="77777777" w:rsidR="00A75E37" w:rsidRDefault="00A75E37" w:rsidP="00A75E37">
      <w:pPr>
        <w:pStyle w:val="NormalWeb"/>
        <w:shd w:val="clear" w:color="auto" w:fill="FFFFFF"/>
        <w:spacing w:before="240" w:beforeAutospacing="0" w:after="0" w:afterAutospacing="0"/>
        <w:jc w:val="both"/>
        <w:rPr>
          <w:rFonts w:ascii="Helvetica" w:hAnsi="Helvetica" w:cs="Helvetica"/>
          <w:color w:val="000000"/>
          <w:sz w:val="21"/>
          <w:szCs w:val="21"/>
        </w:rPr>
      </w:pPr>
    </w:p>
    <w:p w14:paraId="3BAC1684" w14:textId="028FF647" w:rsidR="00A75E37" w:rsidRPr="004F41ED" w:rsidRDefault="00A75E37" w:rsidP="00A75E37">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w:t>
      </w:r>
      <w:r w:rsidRPr="004F41ED">
        <w:rPr>
          <w:rFonts w:ascii="Helvetica" w:eastAsia="Times New Roman" w:hAnsi="Helvetica" w:cs="Helvetica"/>
          <w:color w:val="000000"/>
          <w:sz w:val="21"/>
          <w:szCs w:val="21"/>
        </w:rPr>
        <w:t>Demographics</w:t>
      </w:r>
      <w:r>
        <w:rPr>
          <w:rFonts w:ascii="Helvetica" w:eastAsia="Times New Roman" w:hAnsi="Helvetica" w:cs="Helvetica"/>
          <w:color w:val="000000"/>
          <w:sz w:val="21"/>
          <w:szCs w:val="21"/>
        </w:rPr>
        <w:t xml:space="preserve"> of Moncton and its </w:t>
      </w:r>
      <w:r w:rsidR="00AB5D01">
        <w:rPr>
          <w:rFonts w:ascii="Helvetica" w:eastAsia="Times New Roman" w:hAnsi="Helvetica" w:cs="Helvetica"/>
          <w:color w:val="000000"/>
          <w:sz w:val="21"/>
          <w:szCs w:val="21"/>
        </w:rPr>
        <w:t>neighborhood (Dieppe</w:t>
      </w:r>
      <w:r w:rsidR="00256406">
        <w:rPr>
          <w:rFonts w:ascii="Helvetica" w:eastAsia="Times New Roman" w:hAnsi="Helvetica" w:cs="Helvetica"/>
          <w:color w:val="000000"/>
          <w:sz w:val="21"/>
          <w:szCs w:val="21"/>
        </w:rPr>
        <w:t>, Riverview, LSD</w:t>
      </w:r>
      <w:r w:rsidR="00AB5D01">
        <w:rPr>
          <w:rFonts w:ascii="Helvetica" w:eastAsia="Times New Roman" w:hAnsi="Helvetica" w:cs="Helvetica"/>
          <w:color w:val="000000"/>
          <w:sz w:val="21"/>
          <w:szCs w:val="21"/>
        </w:rPr>
        <w:t>)</w:t>
      </w:r>
    </w:p>
    <w:p w14:paraId="53E88B30" w14:textId="05661671" w:rsidR="00A75E37" w:rsidRPr="004F41ED" w:rsidRDefault="00AB5D01" w:rsidP="00A75E37">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Location of schools and educational facilities for students and working immigrants alike</w:t>
      </w:r>
      <w:r w:rsidR="00A75E37" w:rsidRPr="004F41ED">
        <w:rPr>
          <w:rFonts w:ascii="Helvetica" w:eastAsia="Times New Roman" w:hAnsi="Helvetica" w:cs="Helvetica"/>
          <w:color w:val="000000"/>
          <w:sz w:val="21"/>
          <w:szCs w:val="21"/>
        </w:rPr>
        <w:t>?</w:t>
      </w:r>
    </w:p>
    <w:p w14:paraId="2F442254" w14:textId="38D6905E" w:rsidR="00A75E37" w:rsidRDefault="00AB5D01" w:rsidP="00A75E37">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Which borough is the most vibrant neighborhood for settlers</w:t>
      </w:r>
    </w:p>
    <w:p w14:paraId="1A6D4828" w14:textId="0D0CD851" w:rsidR="00AB5D01" w:rsidRPr="00AB5D01" w:rsidRDefault="00AB5D01" w:rsidP="00AB5D01">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4F41ED">
        <w:rPr>
          <w:rFonts w:ascii="Helvetica" w:eastAsia="Times New Roman" w:hAnsi="Helvetica" w:cs="Helvetica"/>
          <w:color w:val="000000"/>
          <w:sz w:val="21"/>
          <w:szCs w:val="21"/>
        </w:rPr>
        <w:t>Segmentation of the Borough</w:t>
      </w:r>
    </w:p>
    <w:p w14:paraId="01A215F5" w14:textId="56DF4F8D" w:rsidR="00A75E37" w:rsidRPr="004F41ED" w:rsidRDefault="00AB5D01" w:rsidP="00812964">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4F41ED">
        <w:rPr>
          <w:rFonts w:ascii="Helvetica" w:eastAsia="Times New Roman" w:hAnsi="Helvetica" w:cs="Helvetica"/>
          <w:color w:val="000000"/>
          <w:sz w:val="21"/>
          <w:szCs w:val="21"/>
        </w:rPr>
        <w:t>Are there any venues like Gyms, Entertainment zones, Parks etc</w:t>
      </w:r>
      <w:r>
        <w:rPr>
          <w:rFonts w:ascii="Helvetica" w:eastAsia="Times New Roman" w:hAnsi="Helvetica" w:cs="Helvetica"/>
          <w:color w:val="000000"/>
          <w:sz w:val="21"/>
          <w:szCs w:val="21"/>
        </w:rPr>
        <w:t>.</w:t>
      </w:r>
      <w:r w:rsidRPr="004F41ED">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 xml:space="preserve">for recreational activities </w:t>
      </w:r>
    </w:p>
    <w:p w14:paraId="708C2898" w14:textId="6C4609AD" w:rsidR="00A75E37" w:rsidRPr="004F41ED" w:rsidRDefault="00A75E37" w:rsidP="00A75E37">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4F41ED">
        <w:rPr>
          <w:rFonts w:ascii="Helvetica" w:eastAsia="Times New Roman" w:hAnsi="Helvetica" w:cs="Helvetica"/>
          <w:color w:val="000000"/>
          <w:sz w:val="21"/>
          <w:szCs w:val="21"/>
        </w:rPr>
        <w:t xml:space="preserve">Untapped </w:t>
      </w:r>
      <w:r>
        <w:rPr>
          <w:rFonts w:ascii="Helvetica" w:eastAsia="Times New Roman" w:hAnsi="Helvetica" w:cs="Helvetica"/>
          <w:color w:val="000000"/>
          <w:sz w:val="21"/>
          <w:szCs w:val="21"/>
        </w:rPr>
        <w:t xml:space="preserve">resources for business minded immigrants </w:t>
      </w:r>
      <w:r w:rsidRPr="004F41ED">
        <w:rPr>
          <w:rFonts w:ascii="Helvetica" w:eastAsia="Times New Roman" w:hAnsi="Helvetica" w:cs="Helvetica"/>
          <w:color w:val="000000"/>
          <w:sz w:val="21"/>
          <w:szCs w:val="21"/>
        </w:rPr>
        <w:t>etc</w:t>
      </w:r>
      <w:r>
        <w:rPr>
          <w:rFonts w:ascii="Helvetica" w:eastAsia="Times New Roman" w:hAnsi="Helvetica" w:cs="Helvetica"/>
          <w:color w:val="000000"/>
          <w:sz w:val="21"/>
          <w:szCs w:val="21"/>
        </w:rPr>
        <w:t>.</w:t>
      </w:r>
    </w:p>
    <w:p w14:paraId="5DC0EF17" w14:textId="77777777" w:rsidR="00A75E37" w:rsidRDefault="00A75E37" w:rsidP="00A75E37">
      <w:pPr>
        <w:pStyle w:val="NormalWeb"/>
        <w:shd w:val="clear" w:color="auto" w:fill="FFFFFF"/>
        <w:spacing w:before="240" w:beforeAutospacing="0" w:after="0" w:afterAutospacing="0"/>
        <w:jc w:val="both"/>
        <w:rPr>
          <w:rFonts w:ascii="Helvetica" w:hAnsi="Helvetica" w:cs="Helvetica"/>
          <w:color w:val="000000"/>
          <w:sz w:val="21"/>
          <w:szCs w:val="21"/>
        </w:rPr>
      </w:pPr>
    </w:p>
    <w:p w14:paraId="3ACF9637" w14:textId="09E4207D" w:rsidR="0051093A" w:rsidRDefault="00A75E37" w:rsidP="00A75E3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Following data sources will be needed to extract/generate the required information:</w:t>
      </w:r>
    </w:p>
    <w:p w14:paraId="1B27DCD9" w14:textId="210FF451" w:rsidR="00AB5D01" w:rsidRDefault="0051093A" w:rsidP="0051093A">
      <w:pPr>
        <w:numPr>
          <w:ilvl w:val="0"/>
          <w:numId w:val="9"/>
        </w:numPr>
        <w:shd w:val="clear" w:color="auto" w:fill="FFFFFF"/>
        <w:spacing w:after="0" w:line="300" w:lineRule="atLeast"/>
        <w:ind w:right="480"/>
        <w:rPr>
          <w:rFonts w:ascii="Helvetica" w:hAnsi="Helvetica" w:cs="Helvetica"/>
          <w:color w:val="000000"/>
          <w:sz w:val="21"/>
          <w:szCs w:val="21"/>
        </w:rPr>
      </w:pPr>
      <w:r w:rsidRPr="0051093A">
        <w:rPr>
          <w:rStyle w:val="Strong"/>
          <w:rFonts w:ascii="Helvetica" w:hAnsi="Helvetica" w:cs="Helvetica"/>
          <w:b w:val="0"/>
          <w:bCs w:val="0"/>
          <w:color w:val="0088CC"/>
          <w:sz w:val="21"/>
          <w:szCs w:val="21"/>
          <w:u w:val="single"/>
        </w:rPr>
        <w:t>Part 1</w:t>
      </w:r>
      <w:r>
        <w:rPr>
          <w:rStyle w:val="Strong"/>
          <w:rFonts w:ascii="Helvetica" w:hAnsi="Helvetica" w:cs="Helvetica"/>
          <w:b w:val="0"/>
          <w:bCs w:val="0"/>
          <w:color w:val="0088CC"/>
          <w:sz w:val="21"/>
          <w:szCs w:val="21"/>
          <w:u w:val="single"/>
        </w:rPr>
        <w:t xml:space="preserve">: </w:t>
      </w:r>
      <w:hyperlink r:id="rId8" w:history="1">
        <w:r w:rsidR="00AB5D01" w:rsidRPr="00AB5D01">
          <w:rPr>
            <w:rStyle w:val="Hyperlink"/>
            <w:rFonts w:ascii="Helvetica" w:hAnsi="Helvetica" w:cs="Helvetica"/>
            <w:sz w:val="21"/>
            <w:szCs w:val="21"/>
          </w:rPr>
          <w:t>http://open.moncton.ca/datasets/points-of-interest</w:t>
        </w:r>
      </w:hyperlink>
      <w:r w:rsidR="00AB5D01" w:rsidRPr="00AB5D01">
        <w:rPr>
          <w:rFonts w:ascii="Helvetica" w:hAnsi="Helvetica" w:cs="Helvetica"/>
          <w:color w:val="000000"/>
          <w:sz w:val="21"/>
          <w:szCs w:val="21"/>
        </w:rPr>
        <w:t xml:space="preserve"> </w:t>
      </w:r>
      <w:r w:rsidR="00A75E37" w:rsidRPr="00AB5D01">
        <w:rPr>
          <w:rFonts w:ascii="Helvetica" w:hAnsi="Helvetica" w:cs="Helvetica"/>
          <w:color w:val="000000"/>
          <w:sz w:val="21"/>
          <w:szCs w:val="21"/>
        </w:rPr>
        <w:t xml:space="preserve">: </w:t>
      </w:r>
      <w:r w:rsidR="00AB5D01">
        <w:rPr>
          <w:rFonts w:ascii="Helvetica" w:hAnsi="Helvetica" w:cs="Helvetica"/>
          <w:color w:val="000000"/>
          <w:sz w:val="21"/>
          <w:szCs w:val="21"/>
        </w:rPr>
        <w:t>T</w:t>
      </w:r>
      <w:r w:rsidR="00AB5D01" w:rsidRPr="00AB5D01">
        <w:rPr>
          <w:rFonts w:ascii="Helvetica" w:hAnsi="Helvetica" w:cs="Helvetica"/>
          <w:color w:val="000000"/>
          <w:sz w:val="21"/>
          <w:szCs w:val="21"/>
        </w:rPr>
        <w:t>his dataset contains points representing specific locations within the City of Moncton such as municipal facilities, schools and hospitals</w:t>
      </w:r>
    </w:p>
    <w:p w14:paraId="766FC73E" w14:textId="77777777" w:rsidR="0051093A" w:rsidRDefault="0051093A" w:rsidP="0051093A">
      <w:pPr>
        <w:shd w:val="clear" w:color="auto" w:fill="FFFFFF"/>
        <w:spacing w:after="0" w:line="300" w:lineRule="atLeast"/>
        <w:ind w:left="450" w:right="480"/>
        <w:rPr>
          <w:rFonts w:ascii="Helvetica" w:hAnsi="Helvetica" w:cs="Helvetica"/>
          <w:color w:val="000000"/>
          <w:sz w:val="21"/>
          <w:szCs w:val="21"/>
        </w:rPr>
      </w:pPr>
    </w:p>
    <w:p w14:paraId="61948731" w14:textId="51D77955" w:rsidR="00A75E37" w:rsidRDefault="00A75E37" w:rsidP="0051093A">
      <w:pPr>
        <w:numPr>
          <w:ilvl w:val="0"/>
          <w:numId w:val="9"/>
        </w:numPr>
        <w:shd w:val="clear" w:color="auto" w:fill="FFFFFF"/>
        <w:spacing w:after="0" w:line="300" w:lineRule="atLeast"/>
        <w:ind w:right="480"/>
        <w:rPr>
          <w:rFonts w:ascii="Helvetica" w:hAnsi="Helvetica" w:cs="Helvetica"/>
          <w:color w:val="000000"/>
          <w:sz w:val="21"/>
          <w:szCs w:val="21"/>
        </w:rPr>
      </w:pPr>
      <w:hyperlink r:id="rId9" w:anchor="part3" w:history="1">
        <w:r>
          <w:rPr>
            <w:rStyle w:val="Strong"/>
            <w:rFonts w:ascii="Helvetica" w:hAnsi="Helvetica" w:cs="Helvetica"/>
            <w:color w:val="0088CC"/>
            <w:sz w:val="21"/>
            <w:szCs w:val="21"/>
            <w:u w:val="single"/>
          </w:rPr>
          <w:t>Part 3</w:t>
        </w:r>
        <w:r>
          <w:rPr>
            <w:rStyle w:val="Hyperlink"/>
            <w:rFonts w:ascii="Helvetica" w:hAnsi="Helvetica" w:cs="Helvetica"/>
            <w:color w:val="0088CC"/>
            <w:sz w:val="21"/>
            <w:szCs w:val="21"/>
          </w:rPr>
          <w:t xml:space="preserve">: </w:t>
        </w:r>
        <w:r w:rsidR="0051093A" w:rsidRPr="0051093A">
          <w:rPr>
            <w:rStyle w:val="Hyperlink"/>
            <w:rFonts w:ascii="Helvetica" w:hAnsi="Helvetica" w:cs="Helvetica"/>
            <w:color w:val="0088CC"/>
            <w:sz w:val="21"/>
            <w:szCs w:val="21"/>
          </w:rPr>
          <w:t>https://catalogue-moncton.opendata.arcgis.com/datasets/points-of-interest/data</w:t>
        </w:r>
        <w:r>
          <w:rPr>
            <w:rStyle w:val="Hyperlink"/>
            <w:rFonts w:ascii="Helvetica" w:hAnsi="Helvetica" w:cs="Helvetica"/>
            <w:color w:val="0088CC"/>
            <w:sz w:val="21"/>
            <w:szCs w:val="21"/>
          </w:rPr>
          <w:t>.</w:t>
        </w:r>
      </w:hyperlink>
      <w:r w:rsidR="0051093A">
        <w:rPr>
          <w:rFonts w:ascii="Helvetica" w:hAnsi="Helvetica" w:cs="Helvetica"/>
          <w:color w:val="000000"/>
          <w:sz w:val="21"/>
          <w:szCs w:val="21"/>
        </w:rPr>
        <w:t xml:space="preserve">   </w:t>
      </w:r>
      <w:r>
        <w:rPr>
          <w:rFonts w:ascii="Helvetica" w:hAnsi="Helvetica" w:cs="Helvetica"/>
          <w:color w:val="000000"/>
          <w:sz w:val="21"/>
          <w:szCs w:val="21"/>
        </w:rPr>
        <w:t xml:space="preserve">: Co-ordinate of neighborhood </w:t>
      </w:r>
      <w:r w:rsidR="0051093A">
        <w:rPr>
          <w:rFonts w:ascii="Helvetica" w:hAnsi="Helvetica" w:cs="Helvetica"/>
          <w:color w:val="000000"/>
          <w:sz w:val="21"/>
          <w:szCs w:val="21"/>
        </w:rPr>
        <w:t>download in JSON file (</w:t>
      </w:r>
      <w:hyperlink r:id="rId10" w:history="1">
        <w:r w:rsidR="0051093A" w:rsidRPr="00A31B1C">
          <w:rPr>
            <w:rStyle w:val="Hyperlink"/>
            <w:rFonts w:ascii="Helvetica" w:hAnsi="Helvetica" w:cs="Helvetica"/>
            <w:sz w:val="21"/>
            <w:szCs w:val="21"/>
          </w:rPr>
          <w:t>https://opendata.arcgis.com/datasets/f13ec4ddadde46f6b0875047b13ec333_0.geojson</w:t>
        </w:r>
      </w:hyperlink>
      <w:r w:rsidR="0051093A">
        <w:rPr>
          <w:rFonts w:ascii="Helvetica" w:hAnsi="Helvetica" w:cs="Helvetica"/>
          <w:color w:val="000000"/>
          <w:sz w:val="21"/>
          <w:szCs w:val="21"/>
        </w:rPr>
        <w:t>)</w:t>
      </w:r>
    </w:p>
    <w:p w14:paraId="69C10867" w14:textId="2CF4E15E" w:rsidR="0051093A" w:rsidRDefault="0051093A" w:rsidP="0051093A">
      <w:pPr>
        <w:shd w:val="clear" w:color="auto" w:fill="FFFFFF"/>
        <w:spacing w:after="0" w:line="300" w:lineRule="atLeast"/>
        <w:ind w:right="480"/>
        <w:rPr>
          <w:rFonts w:ascii="Helvetica" w:eastAsia="Times New Roman" w:hAnsi="Helvetica" w:cs="Helvetica"/>
          <w:color w:val="000000"/>
          <w:sz w:val="21"/>
          <w:szCs w:val="21"/>
        </w:rPr>
      </w:pPr>
    </w:p>
    <w:p w14:paraId="00E706A4" w14:textId="77777777" w:rsidR="00220151" w:rsidRPr="00220151" w:rsidRDefault="00220151" w:rsidP="00220151">
      <w:pPr>
        <w:pStyle w:val="Heading3"/>
        <w:shd w:val="clear" w:color="auto" w:fill="FFFFFF"/>
        <w:spacing w:before="0"/>
        <w:rPr>
          <w:rFonts w:ascii="Helvetica" w:hAnsi="Helvetica" w:cs="Helvetica"/>
          <w:b/>
          <w:color w:val="000000"/>
        </w:rPr>
      </w:pPr>
      <w:r w:rsidRPr="00220151">
        <w:rPr>
          <w:rFonts w:ascii="Helvetica" w:hAnsi="Helvetica" w:cs="Helvetica"/>
          <w:b/>
          <w:color w:val="000000"/>
        </w:rPr>
        <w:t>Mapping of Data</w:t>
      </w:r>
    </w:p>
    <w:p w14:paraId="3AF06D10" w14:textId="210A3A5D" w:rsidR="00220151" w:rsidRDefault="00220151" w:rsidP="00220151">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 the listed borough</w:t>
      </w:r>
      <w:r w:rsidR="001A3C80">
        <w:rPr>
          <w:rFonts w:ascii="Helvetica" w:hAnsi="Helvetica" w:cs="Helvetica"/>
          <w:color w:val="000000"/>
          <w:sz w:val="21"/>
          <w:szCs w:val="21"/>
        </w:rPr>
        <w:t>s</w:t>
      </w:r>
      <w:r>
        <w:rPr>
          <w:rFonts w:ascii="Helvetica" w:hAnsi="Helvetica" w:cs="Helvetica"/>
          <w:color w:val="000000"/>
          <w:sz w:val="21"/>
          <w:szCs w:val="21"/>
        </w:rPr>
        <w:t xml:space="preserve">, </w:t>
      </w:r>
      <w:r w:rsidRPr="001A3C80">
        <w:rPr>
          <w:rFonts w:ascii="Helvetica" w:hAnsi="Helvetica" w:cs="Helvetica"/>
          <w:b/>
          <w:color w:val="000000"/>
          <w:sz w:val="21"/>
          <w:szCs w:val="21"/>
        </w:rPr>
        <w:t>Dieppe</w:t>
      </w:r>
      <w:r>
        <w:rPr>
          <w:rFonts w:ascii="Helvetica" w:hAnsi="Helvetica" w:cs="Helvetica"/>
          <w:color w:val="000000"/>
          <w:sz w:val="21"/>
          <w:szCs w:val="21"/>
        </w:rPr>
        <w:t xml:space="preserve"> </w:t>
      </w:r>
      <w:r w:rsidR="001A3C80">
        <w:rPr>
          <w:rFonts w:ascii="Helvetica" w:hAnsi="Helvetica" w:cs="Helvetica"/>
          <w:color w:val="000000"/>
          <w:sz w:val="21"/>
          <w:szCs w:val="21"/>
        </w:rPr>
        <w:t>is</w:t>
      </w:r>
      <w:r>
        <w:rPr>
          <w:rFonts w:ascii="Helvetica" w:hAnsi="Helvetica" w:cs="Helvetica"/>
          <w:color w:val="000000"/>
          <w:sz w:val="21"/>
          <w:szCs w:val="21"/>
        </w:rPr>
        <w:t xml:space="preserve"> </w:t>
      </w:r>
      <w:r w:rsidR="001A3C80">
        <w:rPr>
          <w:rFonts w:ascii="Helvetica" w:hAnsi="Helvetica" w:cs="Helvetica"/>
          <w:color w:val="000000"/>
          <w:sz w:val="21"/>
          <w:szCs w:val="21"/>
        </w:rPr>
        <w:t>chosen</w:t>
      </w:r>
      <w:r>
        <w:rPr>
          <w:rFonts w:ascii="Helvetica" w:hAnsi="Helvetica" w:cs="Helvetica"/>
          <w:color w:val="000000"/>
          <w:sz w:val="21"/>
          <w:szCs w:val="21"/>
        </w:rPr>
        <w:t xml:space="preserve"> </w:t>
      </w:r>
      <w:r w:rsidR="001A3C80">
        <w:rPr>
          <w:rFonts w:ascii="Helvetica" w:hAnsi="Helvetica" w:cs="Helvetica"/>
          <w:color w:val="000000"/>
          <w:sz w:val="21"/>
          <w:szCs w:val="21"/>
        </w:rPr>
        <w:t xml:space="preserve">as a choice of all the boroughs to work on. It is accustomed by many who have visited it as a vibrant neighborhood with key indicators for accessing how viable it is to solve our problem description, for a city like Moncton, while comparing it with other large cities such as Toronto. </w:t>
      </w:r>
    </w:p>
    <w:p w14:paraId="49769D8E" w14:textId="66871DB9" w:rsidR="00220151" w:rsidRDefault="00220151" w:rsidP="0051093A">
      <w:pPr>
        <w:shd w:val="clear" w:color="auto" w:fill="FFFFFF"/>
        <w:spacing w:after="0" w:line="300" w:lineRule="atLeast"/>
        <w:ind w:right="480"/>
        <w:rPr>
          <w:rFonts w:ascii="Helvetica" w:eastAsia="Times New Roman" w:hAnsi="Helvetica" w:cs="Helvetica"/>
          <w:color w:val="000000"/>
          <w:sz w:val="21"/>
          <w:szCs w:val="21"/>
        </w:rPr>
      </w:pPr>
    </w:p>
    <w:p w14:paraId="0F621593" w14:textId="77777777" w:rsidR="00220151" w:rsidRDefault="00220151" w:rsidP="00220151">
      <w:pPr>
        <w:shd w:val="clear" w:color="auto" w:fill="FFFFFF"/>
        <w:spacing w:after="0" w:line="240" w:lineRule="auto"/>
        <w:outlineLvl w:val="1"/>
        <w:rPr>
          <w:rFonts w:ascii="inherit" w:eastAsia="Times New Roman" w:hAnsi="inherit" w:cs="Helvetica"/>
          <w:b/>
          <w:bCs/>
          <w:color w:val="000000"/>
          <w:sz w:val="33"/>
          <w:szCs w:val="33"/>
        </w:rPr>
      </w:pPr>
      <w:r w:rsidRPr="00220151">
        <w:rPr>
          <w:rFonts w:ascii="inherit" w:eastAsia="Times New Roman" w:hAnsi="inherit" w:cs="Helvetica"/>
          <w:b/>
          <w:bCs/>
          <w:color w:val="000000"/>
          <w:sz w:val="33"/>
          <w:szCs w:val="33"/>
        </w:rPr>
        <w:br/>
        <w:t>Results and Discussion</w:t>
      </w:r>
    </w:p>
    <w:p w14:paraId="4FD169FB" w14:textId="60042935" w:rsidR="00B51C87" w:rsidRPr="00B51C87" w:rsidRDefault="00220151" w:rsidP="00B51C87">
      <w:pPr>
        <w:shd w:val="clear" w:color="auto" w:fill="FFFFFF"/>
        <w:spacing w:after="0" w:line="240" w:lineRule="auto"/>
        <w:outlineLvl w:val="1"/>
        <w:rPr>
          <w:rFonts w:ascii="inherit" w:eastAsia="Times New Roman" w:hAnsi="inherit" w:cs="Helvetica"/>
          <w:b/>
          <w:bCs/>
          <w:color w:val="000000"/>
          <w:sz w:val="33"/>
          <w:szCs w:val="33"/>
        </w:rPr>
      </w:pPr>
      <w:r w:rsidRPr="00220151">
        <w:rPr>
          <w:rFonts w:ascii="inherit" w:eastAsia="Times New Roman" w:hAnsi="inherit" w:cs="Helvetica"/>
          <w:b/>
          <w:bCs/>
          <w:color w:val="000000"/>
          <w:sz w:val="33"/>
          <w:szCs w:val="33"/>
        </w:rPr>
        <w:t> </w:t>
      </w:r>
      <w:bookmarkStart w:id="0" w:name="results"/>
      <w:bookmarkEnd w:id="0"/>
    </w:p>
    <w:p w14:paraId="2FDB992D" w14:textId="77777777" w:rsidR="00B51C87" w:rsidRPr="00B51C87" w:rsidRDefault="00B51C87" w:rsidP="00B51C87">
      <w:pPr>
        <w:shd w:val="clear" w:color="auto" w:fill="FFFFFF"/>
        <w:spacing w:after="0" w:line="240" w:lineRule="auto"/>
        <w:jc w:val="both"/>
        <w:rPr>
          <w:rFonts w:ascii="Helvetica" w:eastAsia="Times New Roman" w:hAnsi="Helvetica" w:cs="Helvetica"/>
          <w:color w:val="000000"/>
          <w:sz w:val="21"/>
          <w:szCs w:val="21"/>
        </w:rPr>
      </w:pPr>
      <w:r w:rsidRPr="00B51C87">
        <w:rPr>
          <w:rFonts w:ascii="Helvetica" w:eastAsia="Times New Roman" w:hAnsi="Helvetica" w:cs="Helvetica"/>
          <w:color w:val="000000"/>
          <w:sz w:val="21"/>
          <w:szCs w:val="21"/>
        </w:rPr>
        <w:t>The aim of this project is to help people who want to relocate to the safest borough in Moncton, New Brunswick. Immigrants as well as citizen aspiring to relocate to this area to choose the neighborhoods to which they want to settle based on the most common venues in it. For example if a person is looking for a neighborhood with Fast-Moving Consumer Good Industry and all activities we can see that Clusters 2 and 4 have restaurant, Cuisine and café as the most common venues. If a person is looking for a neighborhood with recreational and gas station in a close proximity then the neighborhoods in the first cluster is suitable. For a family I feel that the neighborhoods in Cluster 4 are more suitable as it has the most activities, these neighborhoods have common venues such as Parks, Gym/Fitness centers, Construction, Restaurants, Groceries stores and Cricket fields which is ideal for a family.</w:t>
      </w:r>
    </w:p>
    <w:p w14:paraId="169028C5" w14:textId="77777777" w:rsidR="00B51C87" w:rsidRPr="00B51C87" w:rsidRDefault="00B51C87" w:rsidP="00B51C87">
      <w:pPr>
        <w:shd w:val="clear" w:color="auto" w:fill="FFFFFF"/>
        <w:spacing w:after="0" w:line="240" w:lineRule="auto"/>
        <w:jc w:val="both"/>
        <w:rPr>
          <w:rFonts w:ascii="Helvetica" w:eastAsia="Times New Roman" w:hAnsi="Helvetica" w:cs="Helvetica"/>
          <w:color w:val="000000"/>
          <w:sz w:val="21"/>
          <w:szCs w:val="21"/>
        </w:rPr>
      </w:pPr>
    </w:p>
    <w:p w14:paraId="3378C3BE" w14:textId="77777777" w:rsidR="00B51C87" w:rsidRPr="00B51C87" w:rsidRDefault="00B51C87" w:rsidP="00B51C87">
      <w:pPr>
        <w:shd w:val="clear" w:color="auto" w:fill="FFFFFF"/>
        <w:spacing w:after="0" w:line="240" w:lineRule="auto"/>
        <w:jc w:val="both"/>
        <w:rPr>
          <w:rFonts w:ascii="Helvetica" w:eastAsia="Times New Roman" w:hAnsi="Helvetica" w:cs="Helvetica"/>
          <w:color w:val="000000"/>
          <w:sz w:val="21"/>
          <w:szCs w:val="21"/>
        </w:rPr>
      </w:pPr>
    </w:p>
    <w:p w14:paraId="3AFA1003" w14:textId="01E21F8F" w:rsidR="00B51C87" w:rsidRDefault="00B51C87" w:rsidP="00B51C87">
      <w:pPr>
        <w:shd w:val="clear" w:color="auto" w:fill="FFFFFF"/>
        <w:spacing w:after="0" w:line="240" w:lineRule="auto"/>
        <w:jc w:val="both"/>
        <w:rPr>
          <w:rFonts w:ascii="Helvetica" w:eastAsia="Times New Roman" w:hAnsi="Helvetica" w:cs="Helvetica"/>
          <w:color w:val="000000"/>
          <w:sz w:val="21"/>
          <w:szCs w:val="21"/>
        </w:rPr>
      </w:pPr>
    </w:p>
    <w:p w14:paraId="5AE160FA" w14:textId="13524139" w:rsidR="001F5FB1" w:rsidRDefault="001F5FB1" w:rsidP="00B51C87">
      <w:pPr>
        <w:shd w:val="clear" w:color="auto" w:fill="FFFFFF"/>
        <w:spacing w:after="0" w:line="240" w:lineRule="auto"/>
        <w:jc w:val="both"/>
        <w:rPr>
          <w:rFonts w:ascii="Helvetica" w:eastAsia="Times New Roman" w:hAnsi="Helvetica" w:cs="Helvetica"/>
          <w:color w:val="000000"/>
          <w:sz w:val="21"/>
          <w:szCs w:val="21"/>
        </w:rPr>
      </w:pPr>
    </w:p>
    <w:p w14:paraId="559CEF7D" w14:textId="77777777" w:rsidR="001F5FB1" w:rsidRPr="00B51C87" w:rsidRDefault="001F5FB1" w:rsidP="00B51C87">
      <w:pPr>
        <w:shd w:val="clear" w:color="auto" w:fill="FFFFFF"/>
        <w:spacing w:after="0" w:line="240" w:lineRule="auto"/>
        <w:jc w:val="both"/>
        <w:rPr>
          <w:rFonts w:ascii="Helvetica" w:eastAsia="Times New Roman" w:hAnsi="Helvetica" w:cs="Helvetica"/>
          <w:color w:val="000000"/>
          <w:sz w:val="21"/>
          <w:szCs w:val="21"/>
        </w:rPr>
      </w:pPr>
      <w:bookmarkStart w:id="1" w:name="_GoBack"/>
      <w:bookmarkEnd w:id="1"/>
    </w:p>
    <w:p w14:paraId="17286D92" w14:textId="61639859" w:rsidR="00B51C87" w:rsidRDefault="00220151" w:rsidP="00B51C87">
      <w:pPr>
        <w:shd w:val="clear" w:color="auto" w:fill="FFFFFF"/>
        <w:spacing w:after="0" w:line="240" w:lineRule="auto"/>
        <w:outlineLvl w:val="1"/>
        <w:rPr>
          <w:rFonts w:ascii="inherit" w:eastAsia="Times New Roman" w:hAnsi="inherit" w:cs="Helvetica"/>
          <w:b/>
          <w:bCs/>
          <w:color w:val="000000"/>
          <w:sz w:val="33"/>
          <w:szCs w:val="33"/>
        </w:rPr>
      </w:pPr>
      <w:r w:rsidRPr="00220151">
        <w:rPr>
          <w:rFonts w:ascii="inherit" w:eastAsia="Times New Roman" w:hAnsi="inherit" w:cs="Helvetica"/>
          <w:b/>
          <w:bCs/>
          <w:color w:val="000000"/>
          <w:sz w:val="33"/>
          <w:szCs w:val="33"/>
        </w:rPr>
        <w:lastRenderedPageBreak/>
        <w:t>Conclusion </w:t>
      </w:r>
      <w:bookmarkStart w:id="2" w:name="conclusion"/>
      <w:bookmarkEnd w:id="2"/>
    </w:p>
    <w:p w14:paraId="44D881A6" w14:textId="77777777" w:rsidR="00B51C87" w:rsidRPr="00B51C87" w:rsidRDefault="00B51C87" w:rsidP="00B51C87">
      <w:pPr>
        <w:shd w:val="clear" w:color="auto" w:fill="FFFFFF"/>
        <w:spacing w:after="0" w:line="240" w:lineRule="auto"/>
        <w:outlineLvl w:val="1"/>
        <w:rPr>
          <w:rFonts w:ascii="inherit" w:eastAsia="Times New Roman" w:hAnsi="inherit" w:cs="Helvetica"/>
          <w:b/>
          <w:bCs/>
          <w:color w:val="000000"/>
          <w:sz w:val="33"/>
          <w:szCs w:val="33"/>
        </w:rPr>
      </w:pPr>
    </w:p>
    <w:p w14:paraId="05004A5E" w14:textId="77777777" w:rsidR="00B51C87" w:rsidRPr="00220151" w:rsidRDefault="00B51C87" w:rsidP="00B51C87">
      <w:pPr>
        <w:shd w:val="clear" w:color="auto" w:fill="FFFFFF"/>
        <w:spacing w:after="0" w:line="240" w:lineRule="auto"/>
        <w:jc w:val="both"/>
        <w:rPr>
          <w:rFonts w:ascii="Helvetica" w:eastAsia="Times New Roman" w:hAnsi="Helvetica" w:cs="Helvetica"/>
          <w:color w:val="000000"/>
          <w:sz w:val="21"/>
          <w:szCs w:val="21"/>
        </w:rPr>
      </w:pPr>
      <w:r w:rsidRPr="00B51C87">
        <w:rPr>
          <w:rFonts w:ascii="Helvetica" w:eastAsia="Times New Roman" w:hAnsi="Helvetica" w:cs="Helvetica"/>
          <w:color w:val="000000"/>
          <w:sz w:val="21"/>
          <w:szCs w:val="21"/>
        </w:rPr>
        <w:t>This project helps to have an insight into better understanding of the neighborhoods with respect to the most common venues in that neighborhood. It is always key in the use of technology to have idea and clear view of a place without having to travel miles to have a clear picture of the area i.e. finding out more about places before moving into a neighborhood. The predictor of this project includes taking other factors such as community integration to shortlist the borough based on safety and a predefined welfare of the dwellers.</w:t>
      </w:r>
    </w:p>
    <w:p w14:paraId="688C2F27" w14:textId="77777777" w:rsidR="00220151" w:rsidRPr="0051093A" w:rsidRDefault="00220151" w:rsidP="0051093A">
      <w:pPr>
        <w:shd w:val="clear" w:color="auto" w:fill="FFFFFF"/>
        <w:spacing w:after="0" w:line="300" w:lineRule="atLeast"/>
        <w:ind w:right="480"/>
        <w:rPr>
          <w:rFonts w:ascii="Helvetica" w:eastAsia="Times New Roman" w:hAnsi="Helvetica" w:cs="Helvetica"/>
          <w:color w:val="000000"/>
          <w:sz w:val="21"/>
          <w:szCs w:val="21"/>
        </w:rPr>
      </w:pPr>
    </w:p>
    <w:sectPr w:rsidR="00220151" w:rsidRPr="0051093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0C9C9" w14:textId="77777777" w:rsidR="00202363" w:rsidRDefault="00202363" w:rsidP="00657C16">
      <w:pPr>
        <w:spacing w:after="0" w:line="240" w:lineRule="auto"/>
      </w:pPr>
      <w:r>
        <w:separator/>
      </w:r>
    </w:p>
  </w:endnote>
  <w:endnote w:type="continuationSeparator" w:id="0">
    <w:p w14:paraId="57684D08" w14:textId="77777777" w:rsidR="00202363" w:rsidRDefault="00202363" w:rsidP="00657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49EF7" w14:textId="498987C4" w:rsidR="00657C16" w:rsidRPr="00657C16" w:rsidRDefault="00657C16" w:rsidP="00657C16">
    <w:pPr>
      <w:pStyle w:val="Footer"/>
      <w:jc w:val="right"/>
      <w:rPr>
        <w:i/>
      </w:rPr>
    </w:pPr>
    <w:r>
      <w:rPr>
        <w:i/>
      </w:rPr>
      <w:t>Author: Philip IGWUBOR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AFF5E" w14:textId="77777777" w:rsidR="00202363" w:rsidRDefault="00202363" w:rsidP="00657C16">
      <w:pPr>
        <w:spacing w:after="0" w:line="240" w:lineRule="auto"/>
      </w:pPr>
      <w:r>
        <w:separator/>
      </w:r>
    </w:p>
  </w:footnote>
  <w:footnote w:type="continuationSeparator" w:id="0">
    <w:p w14:paraId="3208FF94" w14:textId="77777777" w:rsidR="00202363" w:rsidRDefault="00202363" w:rsidP="00657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D317D"/>
    <w:multiLevelType w:val="hybridMultilevel"/>
    <w:tmpl w:val="7CF43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604C4"/>
    <w:multiLevelType w:val="hybridMultilevel"/>
    <w:tmpl w:val="03F67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041140"/>
    <w:multiLevelType w:val="hybridMultilevel"/>
    <w:tmpl w:val="02B2B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F76809"/>
    <w:multiLevelType w:val="multilevel"/>
    <w:tmpl w:val="C01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FD72A9"/>
    <w:multiLevelType w:val="multilevel"/>
    <w:tmpl w:val="9E80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3E21A2"/>
    <w:multiLevelType w:val="hybridMultilevel"/>
    <w:tmpl w:val="0186C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5C7598"/>
    <w:multiLevelType w:val="multilevel"/>
    <w:tmpl w:val="15CE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1401A1"/>
    <w:multiLevelType w:val="multilevel"/>
    <w:tmpl w:val="34FA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254023"/>
    <w:multiLevelType w:val="multilevel"/>
    <w:tmpl w:val="9E80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3D5DA0"/>
    <w:multiLevelType w:val="hybridMultilevel"/>
    <w:tmpl w:val="12E64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0"/>
  </w:num>
  <w:num w:numId="6">
    <w:abstractNumId w:val="6"/>
  </w:num>
  <w:num w:numId="7">
    <w:abstractNumId w:val="8"/>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726"/>
    <w:rsid w:val="00026D04"/>
    <w:rsid w:val="00090726"/>
    <w:rsid w:val="000A2104"/>
    <w:rsid w:val="00160E80"/>
    <w:rsid w:val="001A3C80"/>
    <w:rsid w:val="001E3BE1"/>
    <w:rsid w:val="001F5FB1"/>
    <w:rsid w:val="00202363"/>
    <w:rsid w:val="00220151"/>
    <w:rsid w:val="00256406"/>
    <w:rsid w:val="00276CDF"/>
    <w:rsid w:val="00302A6A"/>
    <w:rsid w:val="00356363"/>
    <w:rsid w:val="003C654A"/>
    <w:rsid w:val="00471A91"/>
    <w:rsid w:val="004F41ED"/>
    <w:rsid w:val="005069A7"/>
    <w:rsid w:val="0051093A"/>
    <w:rsid w:val="005147F1"/>
    <w:rsid w:val="00630E17"/>
    <w:rsid w:val="00657C16"/>
    <w:rsid w:val="0071195F"/>
    <w:rsid w:val="007645B6"/>
    <w:rsid w:val="007C7C41"/>
    <w:rsid w:val="00812964"/>
    <w:rsid w:val="00841EC1"/>
    <w:rsid w:val="00880AD3"/>
    <w:rsid w:val="008A5667"/>
    <w:rsid w:val="008F21AF"/>
    <w:rsid w:val="0091711E"/>
    <w:rsid w:val="00A1353B"/>
    <w:rsid w:val="00A52997"/>
    <w:rsid w:val="00A67469"/>
    <w:rsid w:val="00A75E37"/>
    <w:rsid w:val="00AB5D01"/>
    <w:rsid w:val="00B257EC"/>
    <w:rsid w:val="00B51C87"/>
    <w:rsid w:val="00C80343"/>
    <w:rsid w:val="00CE23F9"/>
    <w:rsid w:val="00DD2B9C"/>
    <w:rsid w:val="00DD30C2"/>
    <w:rsid w:val="00E060A3"/>
    <w:rsid w:val="00E66F13"/>
    <w:rsid w:val="00E847B8"/>
    <w:rsid w:val="00EC5F39"/>
    <w:rsid w:val="00F01765"/>
    <w:rsid w:val="00F2676A"/>
    <w:rsid w:val="00F862B4"/>
    <w:rsid w:val="00F94982"/>
    <w:rsid w:val="00FC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4D4D9"/>
  <w15:chartTrackingRefBased/>
  <w15:docId w15:val="{8A29D53B-EF8C-43CC-BF91-234094C4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01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01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76A"/>
    <w:pPr>
      <w:ind w:left="720"/>
      <w:contextualSpacing/>
    </w:pPr>
  </w:style>
  <w:style w:type="character" w:styleId="Hyperlink">
    <w:name w:val="Hyperlink"/>
    <w:basedOn w:val="DefaultParagraphFont"/>
    <w:uiPriority w:val="99"/>
    <w:unhideWhenUsed/>
    <w:rsid w:val="00E66F13"/>
    <w:rPr>
      <w:color w:val="0563C1" w:themeColor="hyperlink"/>
      <w:u w:val="single"/>
    </w:rPr>
  </w:style>
  <w:style w:type="character" w:customStyle="1" w:styleId="UnresolvedMention">
    <w:name w:val="Unresolved Mention"/>
    <w:basedOn w:val="DefaultParagraphFont"/>
    <w:uiPriority w:val="99"/>
    <w:semiHidden/>
    <w:unhideWhenUsed/>
    <w:rsid w:val="00E66F13"/>
    <w:rPr>
      <w:color w:val="605E5C"/>
      <w:shd w:val="clear" w:color="auto" w:fill="E1DFDD"/>
    </w:rPr>
  </w:style>
  <w:style w:type="paragraph" w:styleId="NormalWeb">
    <w:name w:val="Normal (Web)"/>
    <w:basedOn w:val="Normal"/>
    <w:uiPriority w:val="99"/>
    <w:semiHidden/>
    <w:unhideWhenUsed/>
    <w:rsid w:val="00A75E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E37"/>
    <w:rPr>
      <w:b/>
      <w:bCs/>
    </w:rPr>
  </w:style>
  <w:style w:type="character" w:customStyle="1" w:styleId="Heading2Char">
    <w:name w:val="Heading 2 Char"/>
    <w:basedOn w:val="DefaultParagraphFont"/>
    <w:link w:val="Heading2"/>
    <w:uiPriority w:val="9"/>
    <w:rsid w:val="002201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2015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57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16"/>
  </w:style>
  <w:style w:type="paragraph" w:styleId="Footer">
    <w:name w:val="footer"/>
    <w:basedOn w:val="Normal"/>
    <w:link w:val="FooterChar"/>
    <w:uiPriority w:val="99"/>
    <w:unhideWhenUsed/>
    <w:rsid w:val="00657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997360">
      <w:bodyDiv w:val="1"/>
      <w:marLeft w:val="0"/>
      <w:marRight w:val="0"/>
      <w:marTop w:val="0"/>
      <w:marBottom w:val="0"/>
      <w:divBdr>
        <w:top w:val="none" w:sz="0" w:space="0" w:color="auto"/>
        <w:left w:val="none" w:sz="0" w:space="0" w:color="auto"/>
        <w:bottom w:val="none" w:sz="0" w:space="0" w:color="auto"/>
        <w:right w:val="none" w:sz="0" w:space="0" w:color="auto"/>
      </w:divBdr>
    </w:div>
    <w:div w:id="1661615801">
      <w:bodyDiv w:val="1"/>
      <w:marLeft w:val="0"/>
      <w:marRight w:val="0"/>
      <w:marTop w:val="0"/>
      <w:marBottom w:val="0"/>
      <w:divBdr>
        <w:top w:val="none" w:sz="0" w:space="0" w:color="auto"/>
        <w:left w:val="none" w:sz="0" w:space="0" w:color="auto"/>
        <w:bottom w:val="none" w:sz="0" w:space="0" w:color="auto"/>
        <w:right w:val="none" w:sz="0" w:space="0" w:color="auto"/>
      </w:divBdr>
    </w:div>
    <w:div w:id="1913200886">
      <w:bodyDiv w:val="1"/>
      <w:marLeft w:val="0"/>
      <w:marRight w:val="0"/>
      <w:marTop w:val="0"/>
      <w:marBottom w:val="0"/>
      <w:divBdr>
        <w:top w:val="none" w:sz="0" w:space="0" w:color="auto"/>
        <w:left w:val="none" w:sz="0" w:space="0" w:color="auto"/>
        <w:bottom w:val="none" w:sz="0" w:space="0" w:color="auto"/>
        <w:right w:val="none" w:sz="0" w:space="0" w:color="auto"/>
      </w:divBdr>
      <w:divsChild>
        <w:div w:id="551381142">
          <w:marLeft w:val="0"/>
          <w:marRight w:val="0"/>
          <w:marTop w:val="0"/>
          <w:marBottom w:val="0"/>
          <w:divBdr>
            <w:top w:val="none" w:sz="0" w:space="0" w:color="auto"/>
            <w:left w:val="none" w:sz="0" w:space="0" w:color="auto"/>
            <w:bottom w:val="none" w:sz="0" w:space="0" w:color="auto"/>
            <w:right w:val="none" w:sz="0" w:space="0" w:color="auto"/>
          </w:divBdr>
          <w:divsChild>
            <w:div w:id="1264807154">
              <w:marLeft w:val="0"/>
              <w:marRight w:val="0"/>
              <w:marTop w:val="0"/>
              <w:marBottom w:val="0"/>
              <w:divBdr>
                <w:top w:val="none" w:sz="0" w:space="0" w:color="auto"/>
                <w:left w:val="none" w:sz="0" w:space="0" w:color="auto"/>
                <w:bottom w:val="none" w:sz="0" w:space="0" w:color="auto"/>
                <w:right w:val="none" w:sz="0" w:space="0" w:color="auto"/>
              </w:divBdr>
              <w:divsChild>
                <w:div w:id="9087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87288">
          <w:marLeft w:val="0"/>
          <w:marRight w:val="0"/>
          <w:marTop w:val="0"/>
          <w:marBottom w:val="0"/>
          <w:divBdr>
            <w:top w:val="none" w:sz="0" w:space="0" w:color="auto"/>
            <w:left w:val="none" w:sz="0" w:space="0" w:color="auto"/>
            <w:bottom w:val="none" w:sz="0" w:space="0" w:color="auto"/>
            <w:right w:val="none" w:sz="0" w:space="0" w:color="auto"/>
          </w:divBdr>
          <w:divsChild>
            <w:div w:id="1529218080">
              <w:marLeft w:val="0"/>
              <w:marRight w:val="0"/>
              <w:marTop w:val="0"/>
              <w:marBottom w:val="0"/>
              <w:divBdr>
                <w:top w:val="none" w:sz="0" w:space="0" w:color="auto"/>
                <w:left w:val="none" w:sz="0" w:space="0" w:color="auto"/>
                <w:bottom w:val="none" w:sz="0" w:space="0" w:color="auto"/>
                <w:right w:val="none" w:sz="0" w:space="0" w:color="auto"/>
              </w:divBdr>
              <w:divsChild>
                <w:div w:id="1520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2343">
          <w:marLeft w:val="0"/>
          <w:marRight w:val="0"/>
          <w:marTop w:val="0"/>
          <w:marBottom w:val="0"/>
          <w:divBdr>
            <w:top w:val="none" w:sz="0" w:space="0" w:color="auto"/>
            <w:left w:val="none" w:sz="0" w:space="0" w:color="auto"/>
            <w:bottom w:val="none" w:sz="0" w:space="0" w:color="auto"/>
            <w:right w:val="none" w:sz="0" w:space="0" w:color="auto"/>
          </w:divBdr>
          <w:divsChild>
            <w:div w:id="1169060915">
              <w:marLeft w:val="0"/>
              <w:marRight w:val="0"/>
              <w:marTop w:val="0"/>
              <w:marBottom w:val="0"/>
              <w:divBdr>
                <w:top w:val="none" w:sz="0" w:space="0" w:color="auto"/>
                <w:left w:val="none" w:sz="0" w:space="0" w:color="auto"/>
                <w:bottom w:val="none" w:sz="0" w:space="0" w:color="auto"/>
                <w:right w:val="none" w:sz="0" w:space="0" w:color="auto"/>
              </w:divBdr>
              <w:divsChild>
                <w:div w:id="13040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3997">
          <w:marLeft w:val="0"/>
          <w:marRight w:val="0"/>
          <w:marTop w:val="0"/>
          <w:marBottom w:val="0"/>
          <w:divBdr>
            <w:top w:val="none" w:sz="0" w:space="0" w:color="auto"/>
            <w:left w:val="none" w:sz="0" w:space="0" w:color="auto"/>
            <w:bottom w:val="none" w:sz="0" w:space="0" w:color="auto"/>
            <w:right w:val="none" w:sz="0" w:space="0" w:color="auto"/>
          </w:divBdr>
          <w:divsChild>
            <w:div w:id="208038308">
              <w:marLeft w:val="0"/>
              <w:marRight w:val="0"/>
              <w:marTop w:val="0"/>
              <w:marBottom w:val="0"/>
              <w:divBdr>
                <w:top w:val="none" w:sz="0" w:space="0" w:color="auto"/>
                <w:left w:val="none" w:sz="0" w:space="0" w:color="auto"/>
                <w:bottom w:val="none" w:sz="0" w:space="0" w:color="auto"/>
                <w:right w:val="none" w:sz="0" w:space="0" w:color="auto"/>
              </w:divBdr>
              <w:divsChild>
                <w:div w:id="2122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moncton.ca/datasets/points-of-intere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pendata.arcgis.com/datasets/f13ec4ddadde46f6b0875047b13ec333_0.geojson" TargetMode="External"/><Relationship Id="rId4" Type="http://schemas.openxmlformats.org/officeDocument/2006/relationships/settings" Target="settings.xml"/><Relationship Id="rId9" Type="http://schemas.openxmlformats.org/officeDocument/2006/relationships/hyperlink" Target="https://render.githubusercontent.com/view/ipynb?commit=eaf51605d1d8fc685c94785a37639f71d62b33d1&amp;enc_url=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&amp;nwo=Shekhar-rv%2FCoursera_Capstone&amp;path=Capstone+Project+-+The+Battle+of+Neighborhoods+-+Final%2FCapstone+Project+-+The+Battle+of+the+Neighborhoods+-+London+Neighborhood+Clustering.ipynb&amp;repository_id=181697421&amp;repository_type=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F3696-9061-4AC9-B0B7-2C938A3D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3</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Kwasi Afrifa</dc:creator>
  <cp:keywords/>
  <dc:description/>
  <cp:lastModifiedBy>HP - JoeHan</cp:lastModifiedBy>
  <cp:revision>6</cp:revision>
  <dcterms:created xsi:type="dcterms:W3CDTF">2020-01-15T03:55:00Z</dcterms:created>
  <dcterms:modified xsi:type="dcterms:W3CDTF">2020-01-19T21:18:00Z</dcterms:modified>
</cp:coreProperties>
</file>