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1C3" w:rsidRDefault="00AB6984">
      <w:pPr>
        <w:ind w:firstLine="720"/>
        <w:jc w:val="center"/>
        <w:rPr>
          <w:sz w:val="36"/>
        </w:rPr>
      </w:pPr>
      <w:r>
        <w:rPr>
          <w:rFonts w:hint="eastAsia"/>
          <w:sz w:val="36"/>
        </w:rPr>
        <w:t>彭州市人民医院金蝶云医院移动应用</w:t>
      </w:r>
    </w:p>
    <w:p w:rsidR="007F01C3" w:rsidRDefault="00BA54A1">
      <w:pPr>
        <w:ind w:firstLine="720"/>
        <w:jc w:val="center"/>
        <w:rPr>
          <w:sz w:val="36"/>
        </w:rPr>
      </w:pPr>
      <w:r>
        <w:rPr>
          <w:rFonts w:hint="eastAsia"/>
          <w:sz w:val="36"/>
        </w:rPr>
        <w:t>第一期上线</w:t>
      </w:r>
      <w:r w:rsidR="00873481">
        <w:rPr>
          <w:rFonts w:hint="eastAsia"/>
          <w:sz w:val="36"/>
        </w:rPr>
        <w:t>计划</w:t>
      </w:r>
      <w:bookmarkStart w:id="0" w:name="_GoBack"/>
      <w:bookmarkEnd w:id="0"/>
    </w:p>
    <w:p w:rsidR="007F01C3" w:rsidRDefault="007F01C3">
      <w:pPr>
        <w:ind w:firstLine="720"/>
        <w:jc w:val="center"/>
        <w:rPr>
          <w:sz w:val="36"/>
        </w:rPr>
      </w:pPr>
    </w:p>
    <w:p w:rsidR="007F01C3" w:rsidRDefault="00AB6984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经过三周的业务流程梳理及软件联调测试，</w:t>
      </w:r>
      <w:r w:rsidR="003C3430">
        <w:rPr>
          <w:rFonts w:hint="eastAsia"/>
          <w:sz w:val="28"/>
          <w:szCs w:val="28"/>
        </w:rPr>
        <w:t>项目组</w:t>
      </w:r>
      <w:r>
        <w:rPr>
          <w:rFonts w:hint="eastAsia"/>
          <w:sz w:val="28"/>
          <w:szCs w:val="28"/>
        </w:rPr>
        <w:t>初步完成</w:t>
      </w:r>
      <w:r w:rsidR="003C3430">
        <w:rPr>
          <w:rFonts w:hint="eastAsia"/>
          <w:sz w:val="28"/>
          <w:szCs w:val="28"/>
        </w:rPr>
        <w:t>了</w:t>
      </w:r>
      <w:r>
        <w:rPr>
          <w:rFonts w:hint="eastAsia"/>
          <w:sz w:val="28"/>
          <w:szCs w:val="28"/>
        </w:rPr>
        <w:t>行政办公室、人力资源部及信息科三个科室的部分移动应用功能上线准备工作，</w:t>
      </w:r>
      <w:r w:rsidR="003C3430">
        <w:rPr>
          <w:rFonts w:hint="eastAsia"/>
          <w:sz w:val="28"/>
          <w:szCs w:val="28"/>
        </w:rPr>
        <w:t>并于本周统一</w:t>
      </w:r>
      <w:r w:rsidR="00CA000D">
        <w:rPr>
          <w:rFonts w:hint="eastAsia"/>
          <w:sz w:val="28"/>
          <w:szCs w:val="28"/>
        </w:rPr>
        <w:t>进行了</w:t>
      </w:r>
      <w:r w:rsidR="003C3430">
        <w:rPr>
          <w:rFonts w:hint="eastAsia"/>
          <w:sz w:val="28"/>
          <w:szCs w:val="28"/>
        </w:rPr>
        <w:t>现场演示，现</w:t>
      </w:r>
      <w:r w:rsidR="00CA000D">
        <w:rPr>
          <w:rFonts w:hint="eastAsia"/>
          <w:sz w:val="28"/>
          <w:szCs w:val="28"/>
        </w:rPr>
        <w:t>项目</w:t>
      </w:r>
      <w:r w:rsidR="003C3430">
        <w:rPr>
          <w:rFonts w:hint="eastAsia"/>
          <w:sz w:val="28"/>
          <w:szCs w:val="28"/>
        </w:rPr>
        <w:t>第一期在行政管理科室</w:t>
      </w:r>
      <w:r w:rsidR="00CA000D">
        <w:rPr>
          <w:rFonts w:hint="eastAsia"/>
          <w:sz w:val="28"/>
          <w:szCs w:val="28"/>
        </w:rPr>
        <w:t>推广</w:t>
      </w:r>
      <w:r w:rsidR="003C3430">
        <w:rPr>
          <w:rFonts w:hint="eastAsia"/>
          <w:sz w:val="28"/>
          <w:szCs w:val="28"/>
        </w:rPr>
        <w:t>上线，计划安排如下</w:t>
      </w:r>
      <w:r>
        <w:rPr>
          <w:rFonts w:hint="eastAsia"/>
          <w:sz w:val="28"/>
          <w:szCs w:val="28"/>
        </w:rPr>
        <w:t>：</w:t>
      </w:r>
    </w:p>
    <w:tbl>
      <w:tblPr>
        <w:tblW w:w="7904" w:type="dxa"/>
        <w:jc w:val="center"/>
        <w:tblLayout w:type="fixed"/>
        <w:tblLook w:val="04A0" w:firstRow="1" w:lastRow="0" w:firstColumn="1" w:lastColumn="0" w:noHBand="0" w:noVBand="1"/>
      </w:tblPr>
      <w:tblGrid>
        <w:gridCol w:w="724"/>
        <w:gridCol w:w="1156"/>
        <w:gridCol w:w="2246"/>
        <w:gridCol w:w="2458"/>
        <w:gridCol w:w="1320"/>
      </w:tblGrid>
      <w:tr w:rsidR="007F01C3" w:rsidTr="00E77A61">
        <w:trPr>
          <w:trHeight w:val="270"/>
          <w:jc w:val="center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1C3" w:rsidRDefault="00AB6984">
            <w:pPr>
              <w:pStyle w:val="a5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1C3" w:rsidRDefault="00AB6984">
            <w:pPr>
              <w:pStyle w:val="a5"/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1C3" w:rsidRDefault="00AB6984">
            <w:pPr>
              <w:pStyle w:val="a5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1C3" w:rsidRDefault="00AB6984">
            <w:pPr>
              <w:pStyle w:val="a5"/>
              <w:jc w:val="center"/>
            </w:pPr>
            <w:r>
              <w:rPr>
                <w:rFonts w:hint="eastAsia"/>
              </w:rPr>
              <w:t>管理科室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1C3" w:rsidRDefault="00BA54A1">
            <w:pPr>
              <w:pStyle w:val="a5"/>
              <w:jc w:val="center"/>
            </w:pPr>
            <w:r>
              <w:rPr>
                <w:rFonts w:hint="eastAsia"/>
              </w:rPr>
              <w:t>上线计划</w:t>
            </w:r>
          </w:p>
        </w:tc>
      </w:tr>
      <w:tr w:rsidR="00580557" w:rsidTr="00642579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>
            <w:pPr>
              <w:pStyle w:val="a5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557" w:rsidRDefault="00580557">
            <w:pPr>
              <w:pStyle w:val="a5"/>
              <w:jc w:val="center"/>
            </w:pPr>
            <w:r>
              <w:rPr>
                <w:rFonts w:hint="eastAsia"/>
              </w:rPr>
              <w:t>移动应用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>
            <w:pPr>
              <w:pStyle w:val="a5"/>
              <w:jc w:val="center"/>
            </w:pPr>
            <w:r>
              <w:rPr>
                <w:rFonts w:hint="eastAsia"/>
              </w:rPr>
              <w:t>会议室管理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>
            <w:pPr>
              <w:pStyle w:val="a5"/>
              <w:jc w:val="center"/>
            </w:pPr>
            <w:bookmarkStart w:id="1" w:name="OLE_LINK140"/>
            <w:bookmarkStart w:id="2" w:name="OLE_LINK141"/>
            <w:bookmarkStart w:id="3" w:name="OLE_LINK142"/>
            <w:bookmarkStart w:id="4" w:name="OLE_LINK143"/>
            <w:r>
              <w:rPr>
                <w:rFonts w:hint="eastAsia"/>
              </w:rPr>
              <w:t>办公室</w:t>
            </w:r>
            <w:bookmarkEnd w:id="1"/>
            <w:bookmarkEnd w:id="2"/>
            <w:bookmarkEnd w:id="3"/>
            <w:bookmarkEnd w:id="4"/>
          </w:p>
        </w:tc>
        <w:tc>
          <w:tcPr>
            <w:tcW w:w="13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2018-11-1</w:t>
            </w:r>
          </w:p>
          <w:p w:rsidR="00580557" w:rsidRDefault="006704CD" w:rsidP="00F87947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|</w:t>
            </w:r>
          </w:p>
          <w:p w:rsidR="00580557" w:rsidRDefault="006704CD" w:rsidP="00F87947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2018-11-30</w:t>
            </w:r>
          </w:p>
          <w:p w:rsidR="00580557" w:rsidRDefault="00580557" w:rsidP="00F87947">
            <w:pPr>
              <w:pStyle w:val="a5"/>
              <w:jc w:val="center"/>
              <w:rPr>
                <w:rFonts w:hint="eastAsia"/>
              </w:rPr>
            </w:pPr>
          </w:p>
          <w:p w:rsidR="006704CD" w:rsidRDefault="006704CD" w:rsidP="00F87947">
            <w:pPr>
              <w:pStyle w:val="a5"/>
              <w:jc w:val="center"/>
              <w:rPr>
                <w:rFonts w:hint="eastAsia"/>
              </w:rPr>
            </w:pPr>
          </w:p>
          <w:p w:rsidR="006704CD" w:rsidRDefault="006704CD" w:rsidP="00F87947">
            <w:pPr>
              <w:pStyle w:val="a5"/>
              <w:jc w:val="center"/>
              <w:rPr>
                <w:rFonts w:hint="eastAsia"/>
              </w:rPr>
            </w:pPr>
          </w:p>
          <w:p w:rsidR="006704CD" w:rsidRDefault="006704CD" w:rsidP="00F87947">
            <w:pPr>
              <w:pStyle w:val="a5"/>
              <w:jc w:val="center"/>
              <w:rPr>
                <w:rFonts w:hint="eastAsia"/>
              </w:rPr>
            </w:pPr>
          </w:p>
          <w:p w:rsidR="006704CD" w:rsidRDefault="006704CD" w:rsidP="00F87947">
            <w:pPr>
              <w:pStyle w:val="a5"/>
              <w:jc w:val="center"/>
              <w:rPr>
                <w:rFonts w:hint="eastAsia"/>
              </w:rPr>
            </w:pPr>
          </w:p>
          <w:p w:rsidR="006704CD" w:rsidRDefault="006704CD" w:rsidP="00F87947">
            <w:pPr>
              <w:pStyle w:val="a5"/>
              <w:jc w:val="center"/>
              <w:rPr>
                <w:rFonts w:hint="eastAsia"/>
              </w:rPr>
            </w:pPr>
          </w:p>
          <w:p w:rsidR="006704CD" w:rsidRDefault="006704CD" w:rsidP="006704CD">
            <w:pPr>
              <w:pStyle w:val="a5"/>
              <w:rPr>
                <w:rFonts w:hint="eastAsia"/>
              </w:rPr>
            </w:pPr>
          </w:p>
          <w:p w:rsidR="00580557" w:rsidRDefault="00580557" w:rsidP="00F87947">
            <w:pPr>
              <w:pStyle w:val="a5"/>
              <w:jc w:val="center"/>
            </w:pPr>
          </w:p>
        </w:tc>
      </w:tr>
      <w:tr w:rsidR="00580557" w:rsidTr="00642579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557" w:rsidRDefault="00580557">
            <w:pPr>
              <w:pStyle w:val="a5"/>
              <w:jc w:val="center"/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视频会议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办公室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</w:p>
        </w:tc>
      </w:tr>
      <w:tr w:rsidR="00580557" w:rsidTr="00642579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>
            <w:pPr>
              <w:pStyle w:val="a5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557" w:rsidRDefault="00580557">
            <w:pPr>
              <w:pStyle w:val="a5"/>
              <w:jc w:val="center"/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通讯录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人力资源部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</w:p>
        </w:tc>
      </w:tr>
      <w:tr w:rsidR="00580557" w:rsidTr="00642579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>
            <w:pPr>
              <w:pStyle w:val="a5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557" w:rsidRDefault="00580557">
            <w:pPr>
              <w:pStyle w:val="a5"/>
              <w:jc w:val="center"/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移动工资条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人力资源部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</w:p>
        </w:tc>
      </w:tr>
      <w:tr w:rsidR="00580557" w:rsidTr="00642579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>
            <w:pPr>
              <w:pStyle w:val="a5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557" w:rsidRDefault="00580557">
            <w:pPr>
              <w:pStyle w:val="a5"/>
              <w:jc w:val="center"/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即时通讯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信息科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</w:p>
        </w:tc>
      </w:tr>
      <w:tr w:rsidR="00580557" w:rsidTr="00642579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>
            <w:pPr>
              <w:pStyle w:val="a5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557" w:rsidRDefault="00580557">
            <w:pPr>
              <w:pStyle w:val="a5"/>
              <w:jc w:val="center"/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语音会议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信息科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</w:p>
        </w:tc>
      </w:tr>
      <w:tr w:rsidR="00580557" w:rsidTr="00642579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>
            <w:pPr>
              <w:pStyle w:val="a5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557" w:rsidRDefault="00580557">
            <w:pPr>
              <w:pStyle w:val="a5"/>
              <w:jc w:val="center"/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云之家电话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信息科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</w:p>
        </w:tc>
      </w:tr>
      <w:tr w:rsidR="00580557" w:rsidTr="00642579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>
            <w:pPr>
              <w:pStyle w:val="a5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557" w:rsidRDefault="00580557">
            <w:pPr>
              <w:pStyle w:val="a5"/>
              <w:jc w:val="center"/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问卷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信息科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</w:p>
        </w:tc>
      </w:tr>
      <w:tr w:rsidR="00580557" w:rsidTr="00642579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>
            <w:pPr>
              <w:pStyle w:val="a5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557" w:rsidRDefault="00580557">
            <w:pPr>
              <w:pStyle w:val="a5"/>
              <w:jc w:val="center"/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通知公告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办公室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</w:p>
        </w:tc>
      </w:tr>
      <w:tr w:rsidR="00580557" w:rsidTr="00642579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>
            <w:pPr>
              <w:pStyle w:val="a5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557" w:rsidRDefault="00580557">
            <w:pPr>
              <w:pStyle w:val="a5"/>
              <w:jc w:val="center"/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文件管理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办公室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</w:p>
        </w:tc>
      </w:tr>
      <w:tr w:rsidR="00580557" w:rsidTr="00642579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>
            <w:pPr>
              <w:pStyle w:val="a5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557" w:rsidRDefault="00580557" w:rsidP="00414F6C">
            <w:pPr>
              <w:pStyle w:val="a5"/>
              <w:jc w:val="center"/>
            </w:pPr>
            <w:r>
              <w:rPr>
                <w:rFonts w:hint="eastAsia"/>
              </w:rPr>
              <w:t>移动审批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收文批阅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办公室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</w:p>
        </w:tc>
      </w:tr>
      <w:tr w:rsidR="00580557" w:rsidTr="00642579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>
            <w:pPr>
              <w:pStyle w:val="a5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557" w:rsidRDefault="00580557" w:rsidP="00414F6C">
            <w:pPr>
              <w:pStyle w:val="a5"/>
              <w:jc w:val="center"/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发文申请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办公室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</w:p>
        </w:tc>
      </w:tr>
      <w:tr w:rsidR="00580557" w:rsidTr="00642579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>
            <w:pPr>
              <w:pStyle w:val="a5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557" w:rsidRDefault="00580557" w:rsidP="00414F6C">
            <w:pPr>
              <w:pStyle w:val="a5"/>
              <w:jc w:val="center"/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公务接待申请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办公室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</w:p>
        </w:tc>
      </w:tr>
      <w:tr w:rsidR="00580557" w:rsidTr="00642579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>
            <w:pPr>
              <w:pStyle w:val="a5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557" w:rsidRDefault="00580557">
            <w:pPr>
              <w:pStyle w:val="a5"/>
              <w:jc w:val="center"/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医院派车申请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办公室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</w:p>
        </w:tc>
      </w:tr>
      <w:tr w:rsidR="00580557" w:rsidTr="00642579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557" w:rsidRDefault="00580557">
            <w:pPr>
              <w:pStyle w:val="a5"/>
              <w:jc w:val="center"/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公务出行租车申请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办公室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</w:p>
        </w:tc>
      </w:tr>
      <w:tr w:rsidR="00580557" w:rsidTr="00642579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557" w:rsidRDefault="00580557">
            <w:pPr>
              <w:pStyle w:val="a5"/>
              <w:jc w:val="center"/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故障报修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信息科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</w:p>
        </w:tc>
      </w:tr>
      <w:tr w:rsidR="00580557" w:rsidTr="00642579">
        <w:trPr>
          <w:trHeight w:val="27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>
            <w:pPr>
              <w:pStyle w:val="a5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557" w:rsidRDefault="00580557">
            <w:pPr>
              <w:pStyle w:val="a5"/>
              <w:jc w:val="center"/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用印申请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  <w:r>
              <w:rPr>
                <w:rFonts w:hint="eastAsia"/>
              </w:rPr>
              <w:t>办公室</w:t>
            </w: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0557" w:rsidRDefault="00580557" w:rsidP="00F87947">
            <w:pPr>
              <w:pStyle w:val="a5"/>
              <w:jc w:val="center"/>
            </w:pPr>
          </w:p>
        </w:tc>
      </w:tr>
    </w:tbl>
    <w:p w:rsidR="00C36F3B" w:rsidRDefault="00C36F3B" w:rsidP="00C36F3B">
      <w:pPr>
        <w:rPr>
          <w:rFonts w:hint="eastAsia"/>
          <w:sz w:val="28"/>
        </w:rPr>
      </w:pPr>
    </w:p>
    <w:p w:rsidR="007F01C3" w:rsidRPr="00C36F3B" w:rsidRDefault="00C36F3B" w:rsidP="00C36F3B">
      <w:pPr>
        <w:rPr>
          <w:rFonts w:hint="eastAsia"/>
          <w:sz w:val="28"/>
        </w:rPr>
      </w:pPr>
      <w:r w:rsidRPr="00C36F3B">
        <w:rPr>
          <w:rFonts w:hint="eastAsia"/>
          <w:sz w:val="28"/>
        </w:rPr>
        <w:t>金蝶项目组联系方式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96"/>
        <w:gridCol w:w="2813"/>
        <w:gridCol w:w="2813"/>
      </w:tblGrid>
      <w:tr w:rsidR="0020069C" w:rsidRPr="0020069C" w:rsidTr="0020069C">
        <w:tc>
          <w:tcPr>
            <w:tcW w:w="2896" w:type="dxa"/>
          </w:tcPr>
          <w:p w:rsidR="0020069C" w:rsidRPr="0020069C" w:rsidRDefault="0020069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金蝶项目经理</w:t>
            </w:r>
          </w:p>
        </w:tc>
        <w:tc>
          <w:tcPr>
            <w:tcW w:w="2813" w:type="dxa"/>
          </w:tcPr>
          <w:p w:rsidR="0020069C" w:rsidRPr="0020069C" w:rsidRDefault="0020069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朱平强</w:t>
            </w:r>
          </w:p>
        </w:tc>
        <w:tc>
          <w:tcPr>
            <w:tcW w:w="2813" w:type="dxa"/>
          </w:tcPr>
          <w:p w:rsidR="0020069C" w:rsidRPr="0020069C" w:rsidRDefault="0020069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13730600131</w:t>
            </w:r>
          </w:p>
        </w:tc>
      </w:tr>
      <w:tr w:rsidR="0020069C" w:rsidRPr="0020069C" w:rsidTr="0020069C">
        <w:tc>
          <w:tcPr>
            <w:tcW w:w="2896" w:type="dxa"/>
          </w:tcPr>
          <w:p w:rsidR="0020069C" w:rsidRPr="0020069C" w:rsidRDefault="0020069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金蝶实施顾问</w:t>
            </w:r>
          </w:p>
        </w:tc>
        <w:tc>
          <w:tcPr>
            <w:tcW w:w="2813" w:type="dxa"/>
          </w:tcPr>
          <w:p w:rsidR="0020069C" w:rsidRPr="0020069C" w:rsidRDefault="0020069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朱银菊</w:t>
            </w:r>
          </w:p>
        </w:tc>
        <w:tc>
          <w:tcPr>
            <w:tcW w:w="2813" w:type="dxa"/>
          </w:tcPr>
          <w:p w:rsidR="0020069C" w:rsidRPr="0020069C" w:rsidRDefault="0020069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18702862170</w:t>
            </w:r>
          </w:p>
        </w:tc>
      </w:tr>
      <w:tr w:rsidR="0020069C" w:rsidRPr="0020069C" w:rsidTr="0020069C">
        <w:tc>
          <w:tcPr>
            <w:tcW w:w="2896" w:type="dxa"/>
          </w:tcPr>
          <w:p w:rsidR="0020069C" w:rsidRPr="0020069C" w:rsidRDefault="0020069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金蝶实施顾问</w:t>
            </w:r>
          </w:p>
        </w:tc>
        <w:tc>
          <w:tcPr>
            <w:tcW w:w="2813" w:type="dxa"/>
          </w:tcPr>
          <w:p w:rsidR="0020069C" w:rsidRPr="0020069C" w:rsidRDefault="0020069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冉军博</w:t>
            </w:r>
          </w:p>
        </w:tc>
        <w:tc>
          <w:tcPr>
            <w:tcW w:w="2813" w:type="dxa"/>
          </w:tcPr>
          <w:p w:rsidR="0020069C" w:rsidRPr="0020069C" w:rsidRDefault="0020069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13996947420</w:t>
            </w:r>
          </w:p>
        </w:tc>
      </w:tr>
    </w:tbl>
    <w:p w:rsidR="007B4795" w:rsidRPr="007B4795" w:rsidRDefault="007B4795" w:rsidP="00C36F3B">
      <w:pPr>
        <w:ind w:firstLine="720"/>
        <w:jc w:val="right"/>
        <w:rPr>
          <w:rFonts w:hint="eastAsia"/>
        </w:rPr>
      </w:pPr>
    </w:p>
    <w:p w:rsidR="00C36F3B" w:rsidRDefault="00C36F3B" w:rsidP="00C36F3B">
      <w:pPr>
        <w:ind w:firstLine="720"/>
        <w:jc w:val="right"/>
        <w:rPr>
          <w:rFonts w:hint="eastAsia"/>
          <w:sz w:val="28"/>
        </w:rPr>
      </w:pPr>
      <w:r w:rsidRPr="00C36F3B">
        <w:rPr>
          <w:rFonts w:hint="eastAsia"/>
          <w:sz w:val="28"/>
        </w:rPr>
        <w:t>金蝶项目组</w:t>
      </w:r>
    </w:p>
    <w:p w:rsidR="00C36F3B" w:rsidRPr="00C36F3B" w:rsidRDefault="00C36F3B" w:rsidP="00C36F3B">
      <w:pPr>
        <w:ind w:firstLine="720"/>
        <w:jc w:val="right"/>
        <w:rPr>
          <w:sz w:val="28"/>
        </w:rPr>
      </w:pPr>
      <w:r>
        <w:rPr>
          <w:rFonts w:hint="eastAsia"/>
          <w:sz w:val="28"/>
        </w:rPr>
        <w:t>2018-10-24</w:t>
      </w:r>
    </w:p>
    <w:sectPr w:rsidR="00C36F3B" w:rsidRPr="00C36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031" w:rsidRDefault="00476031" w:rsidP="003311F3">
      <w:r>
        <w:separator/>
      </w:r>
    </w:p>
  </w:endnote>
  <w:endnote w:type="continuationSeparator" w:id="0">
    <w:p w:rsidR="00476031" w:rsidRDefault="00476031" w:rsidP="00331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031" w:rsidRDefault="00476031" w:rsidP="003311F3">
      <w:r>
        <w:separator/>
      </w:r>
    </w:p>
  </w:footnote>
  <w:footnote w:type="continuationSeparator" w:id="0">
    <w:p w:rsidR="00476031" w:rsidRDefault="00476031" w:rsidP="003311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E74"/>
    <w:rsid w:val="000021AC"/>
    <w:rsid w:val="00054B17"/>
    <w:rsid w:val="00086E17"/>
    <w:rsid w:val="000A20AB"/>
    <w:rsid w:val="00191EDE"/>
    <w:rsid w:val="001933CA"/>
    <w:rsid w:val="001955C9"/>
    <w:rsid w:val="0020069C"/>
    <w:rsid w:val="00227A78"/>
    <w:rsid w:val="00237D78"/>
    <w:rsid w:val="002544B4"/>
    <w:rsid w:val="00270D37"/>
    <w:rsid w:val="00276BEB"/>
    <w:rsid w:val="002A2DCE"/>
    <w:rsid w:val="002B0784"/>
    <w:rsid w:val="002E56CE"/>
    <w:rsid w:val="003273B3"/>
    <w:rsid w:val="003311F3"/>
    <w:rsid w:val="00335F5A"/>
    <w:rsid w:val="00355D74"/>
    <w:rsid w:val="0036227E"/>
    <w:rsid w:val="00363F2E"/>
    <w:rsid w:val="0039036B"/>
    <w:rsid w:val="003C3430"/>
    <w:rsid w:val="003F02D3"/>
    <w:rsid w:val="00414E1C"/>
    <w:rsid w:val="00466DAC"/>
    <w:rsid w:val="00476031"/>
    <w:rsid w:val="004A07AE"/>
    <w:rsid w:val="004D0F48"/>
    <w:rsid w:val="0051251B"/>
    <w:rsid w:val="005418EE"/>
    <w:rsid w:val="00545A4C"/>
    <w:rsid w:val="0054611A"/>
    <w:rsid w:val="00572199"/>
    <w:rsid w:val="00580557"/>
    <w:rsid w:val="005C3038"/>
    <w:rsid w:val="005F3E89"/>
    <w:rsid w:val="0061233C"/>
    <w:rsid w:val="00643976"/>
    <w:rsid w:val="0066570D"/>
    <w:rsid w:val="00666F69"/>
    <w:rsid w:val="006704CD"/>
    <w:rsid w:val="00672143"/>
    <w:rsid w:val="00686F51"/>
    <w:rsid w:val="006E2CE3"/>
    <w:rsid w:val="00764D1E"/>
    <w:rsid w:val="00775BA7"/>
    <w:rsid w:val="00785B0C"/>
    <w:rsid w:val="007B4795"/>
    <w:rsid w:val="007C1A76"/>
    <w:rsid w:val="007C7C9F"/>
    <w:rsid w:val="007F01C3"/>
    <w:rsid w:val="008423CE"/>
    <w:rsid w:val="00860F6A"/>
    <w:rsid w:val="00873481"/>
    <w:rsid w:val="008E0724"/>
    <w:rsid w:val="00936333"/>
    <w:rsid w:val="0096076D"/>
    <w:rsid w:val="009F6AC7"/>
    <w:rsid w:val="00A109EB"/>
    <w:rsid w:val="00A2318F"/>
    <w:rsid w:val="00A84F52"/>
    <w:rsid w:val="00AB6984"/>
    <w:rsid w:val="00BA54A1"/>
    <w:rsid w:val="00BB4645"/>
    <w:rsid w:val="00BB7A9E"/>
    <w:rsid w:val="00BE4E1E"/>
    <w:rsid w:val="00C36F3B"/>
    <w:rsid w:val="00C823B5"/>
    <w:rsid w:val="00CA000D"/>
    <w:rsid w:val="00D14327"/>
    <w:rsid w:val="00D44E74"/>
    <w:rsid w:val="00D9423A"/>
    <w:rsid w:val="00DA54B8"/>
    <w:rsid w:val="00DB2866"/>
    <w:rsid w:val="00DD7A22"/>
    <w:rsid w:val="00DE0F9A"/>
    <w:rsid w:val="00E02CCC"/>
    <w:rsid w:val="00E0687E"/>
    <w:rsid w:val="00E66EC6"/>
    <w:rsid w:val="00E7314F"/>
    <w:rsid w:val="00E77A61"/>
    <w:rsid w:val="00F12E6A"/>
    <w:rsid w:val="00F13DC7"/>
    <w:rsid w:val="00F55606"/>
    <w:rsid w:val="00FF4855"/>
    <w:rsid w:val="0E7F41FA"/>
    <w:rsid w:val="16C037F3"/>
    <w:rsid w:val="261077B4"/>
    <w:rsid w:val="2C934015"/>
    <w:rsid w:val="2D045DB7"/>
    <w:rsid w:val="31092B1F"/>
    <w:rsid w:val="43D422D7"/>
    <w:rsid w:val="4649798F"/>
    <w:rsid w:val="594C5186"/>
    <w:rsid w:val="5DF354D0"/>
    <w:rsid w:val="6D71486F"/>
    <w:rsid w:val="73DC70F0"/>
    <w:rsid w:val="7D9B3DFE"/>
    <w:rsid w:val="7E1B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311F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311F3"/>
    <w:rPr>
      <w:kern w:val="2"/>
      <w:sz w:val="18"/>
      <w:szCs w:val="18"/>
    </w:rPr>
  </w:style>
  <w:style w:type="table" w:styleId="a8">
    <w:name w:val="Table Grid"/>
    <w:basedOn w:val="a1"/>
    <w:uiPriority w:val="59"/>
    <w:rsid w:val="002006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311F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311F3"/>
    <w:rPr>
      <w:kern w:val="2"/>
      <w:sz w:val="18"/>
      <w:szCs w:val="18"/>
    </w:rPr>
  </w:style>
  <w:style w:type="table" w:styleId="a8">
    <w:name w:val="Table Grid"/>
    <w:basedOn w:val="a1"/>
    <w:uiPriority w:val="59"/>
    <w:rsid w:val="002006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7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464</Characters>
  <Application>Microsoft Office Word</Application>
  <DocSecurity>0</DocSecurity>
  <Lines>3</Lines>
  <Paragraphs>1</Paragraphs>
  <ScaleCrop>false</ScaleCrop>
  <Company>Sky123.Org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cp:lastPrinted>2018-10-19T03:17:00Z</cp:lastPrinted>
  <dcterms:created xsi:type="dcterms:W3CDTF">2018-10-23T15:04:00Z</dcterms:created>
  <dcterms:modified xsi:type="dcterms:W3CDTF">2018-10-23T15:25:00Z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