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№2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Настройка GitHub</w:t>
      </w:r>
    </w:p>
    <w:p>
      <w:pPr>
        <w:pStyle w:val="Compact"/>
        <w:numPr>
          <w:ilvl w:val="0"/>
          <w:numId w:val="1001"/>
        </w:numPr>
      </w:pPr>
      <w:r>
        <w:t xml:space="preserve">Базовая настройка git</w:t>
      </w:r>
    </w:p>
    <w:p>
      <w:pPr>
        <w:pStyle w:val="Compact"/>
        <w:numPr>
          <w:ilvl w:val="0"/>
          <w:numId w:val="1001"/>
        </w:numPr>
      </w:pPr>
      <w:r>
        <w:t xml:space="preserve">Создание SHH ключа</w:t>
      </w:r>
    </w:p>
    <w:p>
      <w:pPr>
        <w:pStyle w:val="Compact"/>
        <w:numPr>
          <w:ilvl w:val="0"/>
          <w:numId w:val="1001"/>
        </w:numPr>
      </w:pPr>
      <w:r>
        <w:t xml:space="preserve">Создание рабочего пространства и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Создание репозитория курса на основе шаблона</w:t>
      </w:r>
    </w:p>
    <w:p>
      <w:pPr>
        <w:pStyle w:val="Compact"/>
        <w:numPr>
          <w:ilvl w:val="0"/>
          <w:numId w:val="1001"/>
        </w:numPr>
      </w:pPr>
      <w:r>
        <w:t xml:space="preserve">Настройка каталога курса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3698516"/>
            <wp:effectExtent b="0" l="0" r="0" t="0"/>
            <wp:docPr descr="Основные команды git (1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команды git (1)</w:t>
      </w:r>
    </w:p>
    <w:p>
      <w:pPr>
        <w:pStyle w:val="CaptionedFigure"/>
      </w:pPr>
      <w:r>
        <w:drawing>
          <wp:inline>
            <wp:extent cx="5334000" cy="3727573"/>
            <wp:effectExtent b="0" l="0" r="0" t="0"/>
            <wp:docPr descr="Основные команды git (2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команды git (2)</w:t>
      </w:r>
    </w:p>
    <w:bookmarkEnd w:id="28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Учетная запись github у меня уже была поэтому пропускаю этот шаг. Произвожу первоначальную настройку git.</w:t>
      </w:r>
    </w:p>
    <w:p>
      <w:pPr>
        <w:pStyle w:val="CaptionedFigure"/>
      </w:pPr>
      <w:r>
        <w:drawing>
          <wp:inline>
            <wp:extent cx="5334000" cy="2960537"/>
            <wp:effectExtent b="0" l="0" r="0" t="0"/>
            <wp:docPr descr="Настройка git (1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 (1)</w:t>
      </w:r>
    </w:p>
    <w:p>
      <w:pPr>
        <w:pStyle w:val="CaptionedFigure"/>
      </w:pPr>
      <w:r>
        <w:drawing>
          <wp:inline>
            <wp:extent cx="5334000" cy="2960537"/>
            <wp:effectExtent b="0" l="0" r="0" t="0"/>
            <wp:docPr descr="Настройка git (2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git (2)</w:t>
      </w:r>
    </w:p>
    <w:p>
      <w:pPr>
        <w:pStyle w:val="BodyText"/>
      </w:pPr>
      <w:r>
        <w:t xml:space="preserve">Создаю ключ ssh.</w:t>
      </w:r>
    </w:p>
    <w:p>
      <w:pPr>
        <w:pStyle w:val="CaptionedFigure"/>
      </w:pPr>
      <w:r>
        <w:drawing>
          <wp:inline>
            <wp:extent cx="5334000" cy="4174813"/>
            <wp:effectExtent b="0" l="0" r="0" t="0"/>
            <wp:docPr descr="Создание ssh ключ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ssh ключа</w:t>
      </w:r>
    </w:p>
    <w:p>
      <w:pPr>
        <w:pStyle w:val="BodyText"/>
      </w:pPr>
      <w:r>
        <w:t xml:space="preserve">Создаю директорию в которой будет храниться копия репозитория.</w:t>
      </w:r>
    </w:p>
    <w:p>
      <w:pPr>
        <w:pStyle w:val="CaptionedFigure"/>
      </w:pPr>
      <w:r>
        <w:drawing>
          <wp:inline>
            <wp:extent cx="5334000" cy="2956080"/>
            <wp:effectExtent b="0" l="0" r="0" t="0"/>
            <wp:docPr descr="Создание папки для клонирования репозитор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для клонирования репозитория</w:t>
      </w:r>
    </w:p>
    <w:p>
      <w:pPr>
        <w:pStyle w:val="BodyText"/>
      </w:pPr>
      <w:r>
        <w:t xml:space="preserve">Клонирую репозиторий в раннее созданную папку.</w:t>
      </w:r>
    </w:p>
    <w:p>
      <w:pPr>
        <w:pStyle w:val="CaptionedFigure"/>
      </w:pPr>
      <w:r>
        <w:drawing>
          <wp:inline>
            <wp:extent cx="5334000" cy="2775655"/>
            <wp:effectExtent b="0" l="0" r="0" t="0"/>
            <wp:docPr descr="Клонирование репозитор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BodyText"/>
      </w:pPr>
      <w:r>
        <w:t xml:space="preserve">Создаю необходимые каталоги</w:t>
      </w:r>
    </w:p>
    <w:p>
      <w:pPr>
        <w:pStyle w:val="CaptionedFigure"/>
      </w:pPr>
      <w:r>
        <w:drawing>
          <wp:inline>
            <wp:extent cx="5334000" cy="2514855"/>
            <wp:effectExtent b="0" l="0" r="0" t="0"/>
            <wp:docPr descr="Создание каталогов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BodyText"/>
      </w:pPr>
      <w:r>
        <w:t xml:space="preserve">Сохраняю проделанные изменения, отправляю файлы на сервер.</w:t>
      </w:r>
    </w:p>
    <w:p>
      <w:pPr>
        <w:pStyle w:val="CaptionedFigure"/>
      </w:pPr>
      <w:r>
        <w:drawing>
          <wp:inline>
            <wp:extent cx="5334000" cy="3213830"/>
            <wp:effectExtent b="0" l="0" r="0" t="0"/>
            <wp:docPr descr="Загрузка изменений на сервер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изменений на сервер</w:t>
      </w:r>
    </w:p>
    <w:bookmarkEnd w:id="50"/>
    <w:bookmarkStart w:id="54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Самостоятельная работа предполагает загрузку этой лабораторной работы на github, поэтому не смогу прикрепить фото. Но вот как это делается на примере прошлой лабораторной работы.</w:t>
      </w:r>
    </w:p>
    <w:p>
      <w:pPr>
        <w:pStyle w:val="CaptionedFigure"/>
      </w:pPr>
      <w:r>
        <w:drawing>
          <wp:inline>
            <wp:extent cx="5334000" cy="2660739"/>
            <wp:effectExtent b="0" l="0" r="0" t="0"/>
            <wp:docPr descr="Загрузка лабораторной №1 на github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лабораторной №1 на github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данной работы я изучил идеологию и применение средств контроля версий. Приобрел практические навыки по работе с системой git.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Межеловский Александр Игоревич</dc:creator>
  <dc:language>ru-RU</dc:language>
  <cp:keywords/>
  <dcterms:created xsi:type="dcterms:W3CDTF">2024-11-24T11:14:57Z</dcterms:created>
  <dcterms:modified xsi:type="dcterms:W3CDTF">2024-11-24T11:14:57Z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