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7BF78E0" w:rsidR="00CD0AC4" w:rsidRPr="00CD0AC4" w:rsidRDefault="00FD0AA2" w:rsidP="00CD0AC4">
            <w:pPr>
              <w:rPr>
                <w:b/>
                <w:bCs/>
              </w:rPr>
            </w:pPr>
            <w:r>
              <w:rPr>
                <w:b/>
                <w:bCs/>
              </w:rPr>
              <w:t>1504</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2250CC05" w14:textId="2F180560" w:rsidR="006E07A8" w:rsidRDefault="00B526C2" w:rsidP="008B723C">
      <w:pPr>
        <w:pStyle w:val="ListParagraph"/>
        <w:numPr>
          <w:ilvl w:val="0"/>
          <w:numId w:val="33"/>
        </w:numPr>
      </w:pPr>
      <w:r w:rsidRPr="00217E69">
        <w:t>Commit #</w:t>
      </w:r>
      <w:r>
        <w:t>51</w:t>
      </w:r>
      <w:r w:rsidR="00FD0AA2">
        <w:t>7</w:t>
      </w:r>
      <w:r w:rsidRPr="00217E69">
        <w:t xml:space="preserve"> – </w:t>
      </w:r>
      <w:r w:rsidR="002E4BEB">
        <w:t>Update</w:t>
      </w:r>
      <w:r w:rsidRPr="00217E69">
        <w:t xml:space="preserve"> –</w:t>
      </w:r>
      <w:r>
        <w:t xml:space="preserve"> </w:t>
      </w:r>
      <w:r w:rsidR="006E07A8">
        <w:t>‘</w:t>
      </w:r>
      <w:r w:rsidR="00FD0AA2">
        <w:t>auto-image.py</w:t>
      </w:r>
      <w:r w:rsidR="006E07A8">
        <w:t>’</w:t>
      </w:r>
      <w:r w:rsidR="00FD0AA2">
        <w:t xml:space="preserve"> to stop ‘</w:t>
      </w:r>
      <w:r w:rsidR="00FD0AA2" w:rsidRPr="00FD0AA2">
        <w:t>pihome_jobs_schedule.service</w:t>
      </w:r>
      <w:r w:rsidR="00FD0AA2">
        <w:t>’ in order to suspend database updates while the image creation task is running, to prevent possible MySQL corruption</w:t>
      </w:r>
      <w:r>
        <w:t>.</w:t>
      </w:r>
    </w:p>
    <w:p w14:paraId="05F3B290" w14:textId="7B3684E9" w:rsidR="00CE3100" w:rsidRDefault="00CE3100" w:rsidP="008B723C">
      <w:pPr>
        <w:pStyle w:val="ListParagraph"/>
        <w:numPr>
          <w:ilvl w:val="0"/>
          <w:numId w:val="33"/>
        </w:numPr>
      </w:pPr>
      <w:r w:rsidRPr="00217E69">
        <w:t>Commit #</w:t>
      </w:r>
      <w:r>
        <w:t>517</w:t>
      </w:r>
      <w:r w:rsidRPr="00217E69">
        <w:t xml:space="preserve"> – </w:t>
      </w:r>
      <w:r>
        <w:t>Bug Fix</w:t>
      </w:r>
      <w:r w:rsidRPr="00217E69">
        <w:t xml:space="preserve"> –</w:t>
      </w:r>
      <w:r>
        <w:t xml:space="preserve"> ‘</w:t>
      </w:r>
      <w:r w:rsidR="0028769B">
        <w:t>update_code</w:t>
      </w:r>
      <w:r>
        <w:t>.py’</w:t>
      </w:r>
      <w:r>
        <w:t xml:space="preserve"> not setting WE</w:t>
      </w:r>
      <w:r w:rsidR="0028769B">
        <w:t>B</w:t>
      </w:r>
      <w:r>
        <w:t xml:space="preserve"> userid correctly for Ubuntu os.</w:t>
      </w:r>
    </w:p>
    <w:p w14:paraId="06CF77FC" w14:textId="07FDBBDA" w:rsidR="00F870E2" w:rsidRPr="00DE023B" w:rsidRDefault="006E07A8" w:rsidP="008B723C">
      <w:pPr>
        <w:pStyle w:val="ListParagraph"/>
        <w:numPr>
          <w:ilvl w:val="0"/>
          <w:numId w:val="33"/>
        </w:numPr>
      </w:pPr>
      <w:r w:rsidRPr="00217E69">
        <w:t>Commit #</w:t>
      </w:r>
      <w:r>
        <w:t>51</w:t>
      </w:r>
      <w:r w:rsidR="00FD0AA2">
        <w:t>7</w:t>
      </w:r>
      <w:r w:rsidRPr="00217E69">
        <w:t xml:space="preserve"> – </w:t>
      </w:r>
      <w:r w:rsidR="00FD0AA2">
        <w:t>Bug Fix</w:t>
      </w:r>
      <w:r w:rsidRPr="00217E69">
        <w:t xml:space="preserve"> –</w:t>
      </w:r>
      <w:r>
        <w:t xml:space="preserve"> ‘</w:t>
      </w:r>
      <w:r w:rsidR="00FD0AA2">
        <w:t xml:space="preserve">gateway.py’ </w:t>
      </w:r>
      <w:r w:rsidR="00CE3100">
        <w:t>capture relay state changes to ‘relay_logs’ table for Pump type relays attached to multiple zones</w:t>
      </w:r>
      <w:r>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1838B297" w:rsidR="006E07A8" w:rsidRDefault="006E07A8" w:rsidP="006E07A8">
            <w:r>
              <w:t>Update</w:t>
            </w:r>
            <w:r w:rsidRPr="00217E69">
              <w:t xml:space="preserve"> –</w:t>
            </w:r>
            <w:r>
              <w:t xml:space="preserve"> ‘auto_image.py’ to work with OrangePi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r w:rsidRPr="00C900AA">
              <w:rPr>
                <w:b/>
                <w:bCs/>
              </w:rPr>
              <w:t>ChangeLog</w:t>
            </w:r>
          </w:p>
        </w:tc>
      </w:tr>
      <w:tr w:rsidR="00CE3100" w14:paraId="5ACF35C1" w14:textId="77777777" w:rsidTr="00411270">
        <w:tc>
          <w:tcPr>
            <w:tcW w:w="1278" w:type="dxa"/>
          </w:tcPr>
          <w:p w14:paraId="3F1F9C27" w14:textId="0CC0E4CA" w:rsidR="00CE3100" w:rsidRDefault="00CE3100" w:rsidP="00CE3100">
            <w:r>
              <w:t>15</w:t>
            </w:r>
            <w:r>
              <w:t>/0</w:t>
            </w:r>
            <w:r>
              <w:t>4</w:t>
            </w:r>
            <w:r>
              <w:t>/2024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r w:rsidRPr="00FD0AA2">
              <w:t>pihome_jobs_schedule.service</w:t>
            </w:r>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userid correctly for Ubuntu os.</w:t>
            </w:r>
          </w:p>
          <w:p w14:paraId="17D17DAE" w14:textId="04212C93" w:rsidR="00CE3100" w:rsidRDefault="00CE3100" w:rsidP="00CE3100">
            <w:r>
              <w:t>Bug Fix</w:t>
            </w:r>
            <w:r w:rsidRPr="00217E69">
              <w:t xml:space="preserve"> –</w:t>
            </w:r>
            <w:r>
              <w:t xml:space="preserve"> ‘gateway.py’ capture relay state changes to ‘relay_logs’ table for Pump type relays attached to multiple zones.</w:t>
            </w:r>
          </w:p>
        </w:tc>
      </w:tr>
    </w:tbl>
    <w:p w14:paraId="5039D972" w14:textId="2A03182A" w:rsidR="00C74D5F" w:rsidRPr="00C74D5F" w:rsidRDefault="00C74D5F" w:rsidP="00C74D5F"/>
    <w:sectPr w:rsidR="00C74D5F" w:rsidRPr="00C74D5F" w:rsidSect="00527BA7">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5A95" w14:textId="77777777" w:rsidR="00527BA7" w:rsidRDefault="00527BA7" w:rsidP="00B95042">
      <w:pPr>
        <w:spacing w:after="0" w:line="240" w:lineRule="auto"/>
      </w:pPr>
      <w:r>
        <w:separator/>
      </w:r>
    </w:p>
  </w:endnote>
  <w:endnote w:type="continuationSeparator" w:id="0">
    <w:p w14:paraId="4158CC12" w14:textId="77777777" w:rsidR="00527BA7" w:rsidRDefault="00527BA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0542" w14:textId="77777777" w:rsidR="00527BA7" w:rsidRDefault="00527BA7" w:rsidP="00B95042">
      <w:pPr>
        <w:spacing w:after="0" w:line="240" w:lineRule="auto"/>
      </w:pPr>
      <w:r>
        <w:separator/>
      </w:r>
    </w:p>
  </w:footnote>
  <w:footnote w:type="continuationSeparator" w:id="0">
    <w:p w14:paraId="36625A30" w14:textId="77777777" w:rsidR="00527BA7" w:rsidRDefault="00527BA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27BA7"/>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47140</TotalTime>
  <Pages>41</Pages>
  <Words>10438</Words>
  <Characters>59501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84</cp:revision>
  <cp:lastPrinted>2024-04-17T07:01:00Z</cp:lastPrinted>
  <dcterms:created xsi:type="dcterms:W3CDTF">2023-03-09T07:19:00Z</dcterms:created>
  <dcterms:modified xsi:type="dcterms:W3CDTF">2024-04-17T07:06:00Z</dcterms:modified>
</cp:coreProperties>
</file>