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6BB37" w14:textId="5A90E49F" w:rsidR="003625D0" w:rsidRDefault="00927924" w:rsidP="00927924">
      <w:pPr>
        <w:jc w:val="center"/>
        <w:rPr>
          <w:lang w:val="en-US"/>
        </w:rPr>
      </w:pPr>
      <w:r>
        <w:rPr>
          <w:lang w:val="en-US"/>
        </w:rPr>
        <w:t>Informe Trabajo Practico 1</w:t>
      </w:r>
    </w:p>
    <w:p w14:paraId="19736605" w14:textId="5610C25E" w:rsidR="00927924" w:rsidRDefault="00927924" w:rsidP="00927924">
      <w:pPr>
        <w:jc w:val="center"/>
        <w:rPr>
          <w:lang w:val="en-US"/>
        </w:rPr>
      </w:pPr>
      <w:r>
        <w:rPr>
          <w:lang w:val="en-US"/>
        </w:rPr>
        <w:t>Metodos Computacionales</w:t>
      </w:r>
    </w:p>
    <w:p w14:paraId="1611B404" w14:textId="77777777" w:rsidR="00927924" w:rsidRDefault="00927924" w:rsidP="00927924">
      <w:pPr>
        <w:rPr>
          <w:lang w:val="en-US"/>
        </w:rPr>
      </w:pPr>
    </w:p>
    <w:p w14:paraId="1C5C7641" w14:textId="77777777" w:rsidR="00927924" w:rsidRPr="00B17364" w:rsidRDefault="00927924" w:rsidP="00927924">
      <w:pPr>
        <w:spacing w:after="0"/>
        <w:rPr>
          <w:b/>
          <w:bCs/>
          <w:u w:val="single"/>
          <w:lang w:val="es-AR"/>
        </w:rPr>
      </w:pPr>
      <w:r w:rsidRPr="00B17364">
        <w:rPr>
          <w:b/>
          <w:bCs/>
          <w:u w:val="single"/>
          <w:lang w:val="es-AR"/>
        </w:rPr>
        <w:t>Problema</w:t>
      </w:r>
    </w:p>
    <w:p w14:paraId="5231D84D" w14:textId="22314D25" w:rsidR="00927924" w:rsidRDefault="00927924" w:rsidP="00927924">
      <w:pPr>
        <w:rPr>
          <w:lang w:val="es-AR"/>
        </w:rPr>
      </w:pPr>
      <w:r>
        <w:rPr>
          <w:lang w:val="es-AR"/>
        </w:rPr>
        <w:t>Buscamos realizar una regresión lineal en datos reales y así poder analizarlos. Para esto partimos desde la deducción de la fórmula para la solución optima del problema, planteamos la regresión lineal y luego la aplicamos a los datos.</w:t>
      </w:r>
    </w:p>
    <w:p w14:paraId="7D1163A7" w14:textId="1A4902CD" w:rsidR="00927924" w:rsidRPr="00B17364" w:rsidRDefault="00927924" w:rsidP="00664FFD">
      <w:pPr>
        <w:spacing w:after="0"/>
        <w:rPr>
          <w:b/>
          <w:bCs/>
          <w:u w:val="single"/>
          <w:lang w:val="es-AR"/>
        </w:rPr>
      </w:pPr>
      <w:r w:rsidRPr="00B17364">
        <w:rPr>
          <w:b/>
          <w:bCs/>
          <w:u w:val="single"/>
          <w:lang w:val="es-AR"/>
        </w:rPr>
        <w:t>Parte 1</w:t>
      </w:r>
    </w:p>
    <w:p w14:paraId="79313D21" w14:textId="69781731" w:rsidR="00927924" w:rsidRDefault="00664FFD" w:rsidP="00927924">
      <w:pPr>
        <w:rPr>
          <w:lang w:val="es-AR"/>
        </w:rPr>
      </w:pPr>
      <w:r>
        <w:rPr>
          <w:lang w:val="es-AR"/>
        </w:rPr>
        <w:t xml:space="preserve">Para resolver cada paso de la deducción de la fórmula para </w:t>
      </w:r>
      <w:r w:rsidR="00927924">
        <w:rPr>
          <w:rFonts w:cstheme="minorHAnsi"/>
          <w:lang w:val="es-AR"/>
        </w:rPr>
        <w:t>β</w:t>
      </w:r>
      <w:r w:rsidR="00927924">
        <w:rPr>
          <w:lang w:val="es-AR"/>
        </w:rPr>
        <w:t>*</w:t>
      </w:r>
      <w:r>
        <w:rPr>
          <w:lang w:val="es-AR"/>
        </w:rPr>
        <w:t xml:space="preserve"> nos apoyamos fuertemente en el teorema presentado en la consigna, además de en las propiedades de las operaciones matriciales y vectoriales. Haciendo los despejes correctos se podía alcanzar el objetivo en cada inciso sin dificultad. </w:t>
      </w:r>
    </w:p>
    <w:p w14:paraId="22E232AB" w14:textId="3E4CF5D8" w:rsidR="00664FFD" w:rsidRPr="00B17364" w:rsidRDefault="00664FFD" w:rsidP="00664FFD">
      <w:pPr>
        <w:spacing w:after="0"/>
        <w:rPr>
          <w:b/>
          <w:bCs/>
          <w:u w:val="single"/>
          <w:lang w:val="es-AR"/>
        </w:rPr>
      </w:pPr>
      <w:r w:rsidRPr="00B17364">
        <w:rPr>
          <w:b/>
          <w:bCs/>
          <w:u w:val="single"/>
          <w:lang w:val="es-AR"/>
        </w:rPr>
        <w:t>Parte 2</w:t>
      </w:r>
    </w:p>
    <w:p w14:paraId="09FB2FDF" w14:textId="77777777" w:rsidR="00467FDA" w:rsidRDefault="00104695" w:rsidP="00664FFD">
      <w:pPr>
        <w:spacing w:after="0"/>
        <w:rPr>
          <w:lang w:val="es-AR"/>
        </w:rPr>
      </w:pPr>
      <w:r>
        <w:rPr>
          <w:lang w:val="es-AR"/>
        </w:rPr>
        <w:t xml:space="preserve">Comenzamos por graficar los puntos en el plano para luego superponer la recta de la regresión. </w:t>
      </w:r>
    </w:p>
    <w:p w14:paraId="2BE65516" w14:textId="23E127BF" w:rsidR="00467FDA" w:rsidRDefault="00467FDA" w:rsidP="00664FFD">
      <w:pPr>
        <w:spacing w:after="0"/>
        <w:rPr>
          <w:lang w:val="es-AR"/>
        </w:rPr>
      </w:pPr>
      <w:r>
        <w:rPr>
          <w:lang w:val="es-AR"/>
        </w:rPr>
        <w:t xml:space="preserve">Primero, utilizando la </w:t>
      </w:r>
      <w:r>
        <w:rPr>
          <w:rFonts w:eastAsiaTheme="minorEastAsia"/>
          <w:lang w:val="es-AR"/>
        </w:rPr>
        <w:t>fórmula</w:t>
      </w:r>
      <w:r>
        <w:rPr>
          <w:rFonts w:eastAsiaTheme="minorEastAsia"/>
          <w:lang w:val="es-AR"/>
        </w:rPr>
        <w:t xml:space="preserve"> </w:t>
      </w:r>
      <w:r>
        <w:rPr>
          <w:lang w:val="es-AR"/>
        </w:rPr>
        <w:t>obtenida en la parte 1</w:t>
      </w:r>
      <w:r>
        <w:rPr>
          <w:lang w:val="es-AR"/>
        </w:rPr>
        <w:t xml:space="preserve">, conseguimos </w:t>
      </w:r>
      <w:r>
        <w:rPr>
          <w:rFonts w:cstheme="minorHAnsi"/>
          <w:lang w:val="es-AR"/>
        </w:rPr>
        <w:t>β</w:t>
      </w:r>
      <w:r>
        <w:rPr>
          <w:lang w:val="es-AR"/>
        </w:rPr>
        <w:t>*</w:t>
      </w:r>
      <w:r w:rsidR="00B54676">
        <w:rPr>
          <w:lang w:val="es-AR"/>
        </w:rPr>
        <w:t xml:space="preserve"> tomando</w:t>
      </w:r>
      <w:r>
        <w:rPr>
          <w:lang w:val="es-AR"/>
        </w:rPr>
        <w:t xml:space="preserve"> los datos </w:t>
      </w:r>
      <w:r>
        <w:rPr>
          <w:lang w:val="es-AR"/>
        </w:rPr>
        <w:t>de ejercicio_1.csv</w:t>
      </w:r>
      <w:r>
        <w:rPr>
          <w:lang w:val="es-AR"/>
        </w:rPr>
        <w:t xml:space="preserve"> para los vectores X e Y</w:t>
      </w:r>
      <w:r>
        <w:rPr>
          <w:lang w:val="es-AR"/>
        </w:rPr>
        <w:t>.</w:t>
      </w:r>
      <w:r>
        <w:rPr>
          <w:lang w:val="es-AR"/>
        </w:rPr>
        <w:t xml:space="preserve"> </w:t>
      </w:r>
    </w:p>
    <w:p w14:paraId="39AF50A8" w14:textId="44BC5955" w:rsidR="00104695" w:rsidRDefault="00467FDA" w:rsidP="00664FFD">
      <w:pPr>
        <w:spacing w:after="0"/>
        <w:rPr>
          <w:rFonts w:eastAsiaTheme="minorEastAsia"/>
          <w:lang w:val="es-AR"/>
        </w:rPr>
      </w:pPr>
      <w:r>
        <w:rPr>
          <w:lang w:val="es-AR"/>
        </w:rPr>
        <w:t>Luego</w:t>
      </w:r>
      <w:r w:rsidR="00104695">
        <w:rPr>
          <w:lang w:val="es-AR"/>
        </w:rPr>
        <w:t>, sab</w:t>
      </w:r>
      <w:r>
        <w:rPr>
          <w:lang w:val="es-AR"/>
        </w:rPr>
        <w:t>iendo</w:t>
      </w:r>
      <w:r w:rsidR="00104695">
        <w:rPr>
          <w:lang w:val="es-AR"/>
        </w:rPr>
        <w:t xml:space="preserve"> que la recta toma la forma </w:t>
      </w:r>
      <m:oMath>
        <m:r>
          <w:rPr>
            <w:rFonts w:ascii="Cambria Math" w:hAnsi="Cambria Math"/>
            <w:lang w:val="es-AR"/>
          </w:rPr>
          <m:t>y=X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β</m:t>
            </m:r>
          </m:e>
          <m:sup>
            <m:r>
              <w:rPr>
                <w:rFonts w:ascii="Cambria Math" w:hAnsi="Cambria Math"/>
                <w:lang w:val="es-AR"/>
              </w:rPr>
              <m:t>*</m:t>
            </m:r>
          </m:sup>
        </m:sSup>
      </m:oMath>
      <w:r w:rsidR="00B54676">
        <w:rPr>
          <w:rFonts w:eastAsiaTheme="minorEastAsia"/>
          <w:lang w:val="es-AR"/>
        </w:rPr>
        <w:t xml:space="preserve"> por lo definido en las consignas del problema, tomamos el </w:t>
      </w:r>
      <w:r w:rsidR="00B54676">
        <w:rPr>
          <w:rFonts w:cstheme="minorHAnsi"/>
          <w:lang w:val="es-AR"/>
        </w:rPr>
        <w:t>β</w:t>
      </w:r>
      <w:r w:rsidR="00B54676">
        <w:rPr>
          <w:lang w:val="es-AR"/>
        </w:rPr>
        <w:t>*</w:t>
      </w:r>
      <w:r w:rsidR="00B54676">
        <w:rPr>
          <w:lang w:val="es-AR"/>
        </w:rPr>
        <w:t xml:space="preserve"> calculado y a </w:t>
      </w:r>
      <m:oMath>
        <m:r>
          <w:rPr>
            <w:rFonts w:ascii="Cambria Math" w:hAnsi="Cambria Math"/>
            <w:lang w:val="es-AR"/>
          </w:rPr>
          <m:t>X</m:t>
        </m:r>
      </m:oMath>
      <w:r w:rsidR="00104695">
        <w:rPr>
          <w:rFonts w:eastAsiaTheme="minorEastAsia"/>
          <w:lang w:val="es-AR"/>
        </w:rPr>
        <w:t xml:space="preserve"> </w:t>
      </w:r>
      <w:r w:rsidR="00B54676">
        <w:rPr>
          <w:rFonts w:eastAsiaTheme="minorEastAsia"/>
          <w:lang w:val="es-AR"/>
        </w:rPr>
        <w:t xml:space="preserve">lo </w:t>
      </w:r>
      <w:r w:rsidR="00104695">
        <w:rPr>
          <w:rFonts w:eastAsiaTheme="minorEastAsia"/>
          <w:lang w:val="es-AR"/>
        </w:rPr>
        <w:t xml:space="preserve">establecemos </w:t>
      </w:r>
      <w:r w:rsidR="00B54676">
        <w:rPr>
          <w:rFonts w:eastAsiaTheme="minorEastAsia"/>
          <w:lang w:val="es-AR"/>
        </w:rPr>
        <w:t xml:space="preserve">como un </w:t>
      </w:r>
      <w:r w:rsidR="00104695">
        <w:rPr>
          <w:rFonts w:eastAsiaTheme="minorEastAsia"/>
          <w:lang w:val="es-AR"/>
        </w:rPr>
        <w:t xml:space="preserve">dominio con </w:t>
      </w:r>
      <w:r w:rsidR="00104695" w:rsidRPr="00104695">
        <w:rPr>
          <w:rFonts w:eastAsiaTheme="minorEastAsia"/>
          <w:lang w:val="es-AR"/>
        </w:rPr>
        <w:t>np.linspace(-30,30,1000)</w:t>
      </w:r>
      <w:r w:rsidR="00104695">
        <w:rPr>
          <w:rFonts w:eastAsiaTheme="minorEastAsia"/>
          <w:lang w:val="es-AR"/>
        </w:rPr>
        <w:t xml:space="preserve"> para poder visualizar </w:t>
      </w:r>
      <w:r w:rsidR="00B54676">
        <w:rPr>
          <w:rFonts w:eastAsiaTheme="minorEastAsia"/>
          <w:lang w:val="es-AR"/>
        </w:rPr>
        <w:t>mejor</w:t>
      </w:r>
      <w:r w:rsidR="00104695">
        <w:rPr>
          <w:rFonts w:eastAsiaTheme="minorEastAsia"/>
          <w:lang w:val="es-AR"/>
        </w:rPr>
        <w:t xml:space="preserve"> la </w:t>
      </w:r>
      <w:r w:rsidR="00B54676">
        <w:rPr>
          <w:rFonts w:eastAsiaTheme="minorEastAsia"/>
          <w:lang w:val="es-AR"/>
        </w:rPr>
        <w:t>regresión</w:t>
      </w:r>
      <w:r w:rsidR="00104695">
        <w:rPr>
          <w:rFonts w:eastAsiaTheme="minorEastAsia"/>
          <w:lang w:val="es-AR"/>
        </w:rPr>
        <w:t>.</w:t>
      </w:r>
    </w:p>
    <w:p w14:paraId="2A4C3AAB" w14:textId="6143BE7A" w:rsidR="00B54676" w:rsidRDefault="00B54676" w:rsidP="00664FFD">
      <w:pPr>
        <w:spacing w:after="0"/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>Así logramos una primera resolución.</w:t>
      </w:r>
    </w:p>
    <w:p w14:paraId="1A5C940C" w14:textId="662181F1" w:rsidR="00B54676" w:rsidRDefault="00B54676" w:rsidP="00B54676">
      <w:pPr>
        <w:spacing w:after="0"/>
        <w:jc w:val="center"/>
        <w:rPr>
          <w:rFonts w:eastAsiaTheme="minorEastAsia"/>
          <w:lang w:val="es-AR"/>
        </w:rPr>
      </w:pPr>
      <w:r w:rsidRPr="00B54676">
        <w:rPr>
          <w:rFonts w:eastAsiaTheme="minorEastAsia"/>
          <w:lang w:val="es-AR"/>
        </w:rPr>
        <w:drawing>
          <wp:inline distT="0" distB="0" distL="0" distR="0" wp14:anchorId="2E82F6A2" wp14:editId="1AF50FD8">
            <wp:extent cx="2749062" cy="20456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7437" cy="205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096B" w14:textId="77777777" w:rsidR="00B54676" w:rsidRDefault="00B54676" w:rsidP="00664FFD">
      <w:pPr>
        <w:spacing w:after="0"/>
        <w:rPr>
          <w:rFonts w:eastAsiaTheme="minorEastAsia"/>
          <w:lang w:val="es-AR"/>
        </w:rPr>
      </w:pPr>
    </w:p>
    <w:p w14:paraId="72B48808" w14:textId="2BB6085E" w:rsidR="00B54676" w:rsidRDefault="00B54676" w:rsidP="00664FFD">
      <w:pPr>
        <w:spacing w:after="0"/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Pero cuando se nos plantea aumentar en 12 unidades los valores de la coordenada </w:t>
      </w:r>
      <m:oMath>
        <m:r>
          <w:rPr>
            <w:rFonts w:ascii="Cambria Math" w:eastAsiaTheme="minorEastAsia" w:hAnsi="Cambria Math"/>
            <w:lang w:val="es-AR"/>
          </w:rPr>
          <m:t>y</m:t>
        </m:r>
      </m:oMath>
      <w:r>
        <w:rPr>
          <w:rFonts w:eastAsiaTheme="minorEastAsia"/>
          <w:lang w:val="es-AR"/>
        </w:rPr>
        <w:t xml:space="preserve"> para cada punto, nos damos cuenta que nuestro modelo está incompleto.</w:t>
      </w:r>
    </w:p>
    <w:p w14:paraId="1CEE88C3" w14:textId="00677564" w:rsidR="00B54676" w:rsidRDefault="00B54676" w:rsidP="00B54676">
      <w:pPr>
        <w:spacing w:after="0"/>
        <w:jc w:val="center"/>
        <w:rPr>
          <w:rFonts w:eastAsiaTheme="minorEastAsia"/>
          <w:lang w:val="es-AR"/>
        </w:rPr>
      </w:pPr>
      <w:r w:rsidRPr="00B54676">
        <w:rPr>
          <w:rFonts w:eastAsiaTheme="minorEastAsia"/>
          <w:lang w:val="es-AR"/>
        </w:rPr>
        <w:drawing>
          <wp:inline distT="0" distB="0" distL="0" distR="0" wp14:anchorId="1C0F202C" wp14:editId="1B68C5FB">
            <wp:extent cx="2752499" cy="2048256"/>
            <wp:effectExtent l="0" t="0" r="0" b="9525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499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0376" w14:textId="60E248C8" w:rsidR="00C523BB" w:rsidRDefault="00C523BB" w:rsidP="00C523BB">
      <w:pPr>
        <w:spacing w:after="0"/>
        <w:rPr>
          <w:rFonts w:cstheme="minorHAnsi"/>
          <w:lang w:val="es-AR"/>
        </w:rPr>
      </w:pPr>
      <w:r>
        <w:rPr>
          <w:rFonts w:eastAsiaTheme="minorEastAsia"/>
          <w:lang w:val="es-AR"/>
        </w:rPr>
        <w:lastRenderedPageBreak/>
        <w:t>Observamos que</w:t>
      </w:r>
      <w:r w:rsidR="00B17364">
        <w:rPr>
          <w:rFonts w:eastAsiaTheme="minorEastAsia"/>
          <w:lang w:val="es-AR"/>
        </w:rPr>
        <w:t xml:space="preserve"> a</w:t>
      </w:r>
      <w:r>
        <w:rPr>
          <w:rFonts w:eastAsiaTheme="minorEastAsia"/>
          <w:lang w:val="es-AR"/>
        </w:rPr>
        <w:t xml:space="preserve"> </w:t>
      </w:r>
      <w:r w:rsidR="00B17364">
        <w:rPr>
          <w:rFonts w:eastAsiaTheme="minorEastAsia"/>
          <w:lang w:val="es-AR"/>
        </w:rPr>
        <w:t>la recta para seguir la estructura típica de una ecuación lineal</w:t>
      </w:r>
      <w:r>
        <w:rPr>
          <w:rFonts w:eastAsiaTheme="minorEastAsia"/>
          <w:lang w:val="es-AR"/>
        </w:rPr>
        <w:t xml:space="preserve">, </w:t>
      </w:r>
      <w:r w:rsidR="00B17364">
        <w:rPr>
          <w:rFonts w:eastAsiaTheme="minorEastAsia"/>
          <w:lang w:val="es-AR"/>
        </w:rPr>
        <w:t>le está</w:t>
      </w:r>
      <w:r>
        <w:rPr>
          <w:rFonts w:eastAsiaTheme="minorEastAsia"/>
          <w:lang w:val="es-AR"/>
        </w:rPr>
        <w:t xml:space="preserve"> faltando una ordenada al origen. En nuestro modelo se traduce a una ausencia de </w:t>
      </w:r>
      <w:r>
        <w:rPr>
          <w:rFonts w:cstheme="minorHAnsi"/>
          <w:lang w:val="es-AR"/>
        </w:rPr>
        <w:t>β</w:t>
      </w:r>
      <w:r>
        <w:rPr>
          <w:rFonts w:cstheme="minorHAnsi"/>
          <w:vertAlign w:val="subscript"/>
          <w:lang w:val="es-AR"/>
        </w:rPr>
        <w:t>0</w:t>
      </w:r>
      <w:r>
        <w:rPr>
          <w:rFonts w:cstheme="minorHAnsi"/>
          <w:lang w:val="es-AR"/>
        </w:rPr>
        <w:t xml:space="preserve">. Fue casualidad que para el primer conjunto de datos estos estuvieran “centrados en 0” y por lo tanto tomando </w:t>
      </w:r>
      <w:r>
        <w:rPr>
          <w:rFonts w:cstheme="minorHAnsi"/>
          <w:lang w:val="es-AR"/>
        </w:rPr>
        <w:t>β</w:t>
      </w:r>
      <w:r>
        <w:rPr>
          <w:rFonts w:cstheme="minorHAnsi"/>
          <w:vertAlign w:val="subscript"/>
          <w:lang w:val="es-AR"/>
        </w:rPr>
        <w:t>0</w:t>
      </w:r>
      <w:r>
        <w:rPr>
          <w:rFonts w:cstheme="minorHAnsi"/>
          <w:vertAlign w:val="subscript"/>
          <w:lang w:val="es-AR"/>
        </w:rPr>
        <w:t xml:space="preserve"> </w:t>
      </w:r>
      <w:r>
        <w:rPr>
          <w:rFonts w:cstheme="minorHAnsi"/>
          <w:lang w:val="es-AR"/>
        </w:rPr>
        <w:t xml:space="preserve">= 0 la recta de la regresión se ubicara correctamente. </w:t>
      </w:r>
    </w:p>
    <w:p w14:paraId="2FBAB425" w14:textId="23F3F5C7" w:rsidR="00B17364" w:rsidRDefault="00B17364" w:rsidP="00C523BB">
      <w:pPr>
        <w:spacing w:after="0"/>
        <w:rPr>
          <w:rFonts w:eastAsiaTheme="minorEastAsia" w:cstheme="minorHAnsi"/>
          <w:lang w:val="es-AR"/>
        </w:rPr>
      </w:pPr>
      <w:r>
        <w:rPr>
          <w:rFonts w:cstheme="minorHAnsi"/>
          <w:lang w:val="es-AR"/>
        </w:rPr>
        <w:t xml:space="preserve">Para conseguir el </w:t>
      </w:r>
      <w:r>
        <w:rPr>
          <w:rFonts w:cstheme="minorHAnsi"/>
          <w:lang w:val="es-AR"/>
        </w:rPr>
        <w:t>β</w:t>
      </w:r>
      <w:r>
        <w:rPr>
          <w:rFonts w:cstheme="minorHAnsi"/>
          <w:vertAlign w:val="subscript"/>
          <w:lang w:val="es-AR"/>
        </w:rPr>
        <w:t>0</w:t>
      </w:r>
      <w:r>
        <w:rPr>
          <w:rFonts w:cstheme="minorHAnsi"/>
          <w:vertAlign w:val="subscript"/>
          <w:lang w:val="es-AR"/>
        </w:rPr>
        <w:t xml:space="preserve"> </w:t>
      </w:r>
      <w:r>
        <w:rPr>
          <w:rFonts w:cstheme="minorHAnsi"/>
          <w:lang w:val="es-AR"/>
        </w:rPr>
        <w:t xml:space="preserve">ampliamos la matriz de X agregando una columna llena de 1s, para que luego de hacer las operaciones correspondientes y llegue el momento de multiplicar por Y, se genere el vector </w:t>
      </w:r>
      <m:oMath>
        <m:d>
          <m:dPr>
            <m:ctrlPr>
              <w:rPr>
                <w:rFonts w:ascii="Cambria Math" w:hAnsi="Cambria Math" w:cstheme="minorHAnsi"/>
                <w:lang w:val="es-A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lang w:val="es-AR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lang w:val="es-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s-AR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lang w:val="es-A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s-A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s-AR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cstheme="minorHAnsi"/>
          <w:lang w:val="es-AR"/>
        </w:rPr>
        <w:t xml:space="preserve">. </w:t>
      </w:r>
    </w:p>
    <w:p w14:paraId="1BC3895D" w14:textId="1B135EC7" w:rsidR="00D445CD" w:rsidRPr="00B17364" w:rsidRDefault="00D445CD" w:rsidP="00C523BB">
      <w:pPr>
        <w:spacing w:after="0"/>
        <w:rPr>
          <w:rFonts w:cstheme="minorHAnsi"/>
        </w:rPr>
      </w:pPr>
      <w:r>
        <w:rPr>
          <w:rFonts w:eastAsiaTheme="minorEastAsia" w:cstheme="minorHAnsi"/>
          <w:lang w:val="es-AR"/>
        </w:rPr>
        <w:t xml:space="preserve">Por ultimo construimos la recta de la forma </w:t>
      </w:r>
      <m:oMath>
        <m:r>
          <w:rPr>
            <w:rFonts w:ascii="Cambria Math" w:hAnsi="Cambria Math"/>
            <w:lang w:val="es-AR"/>
          </w:rPr>
          <m:t>y=X</m:t>
        </m:r>
        <m:sSub>
          <m:sSubPr>
            <m:ctrlPr>
              <w:rPr>
                <w:rFonts w:ascii="Cambria Math" w:hAnsi="Cambria Math" w:cstheme="minorHAnsi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s-AR"/>
              </w:rPr>
              <m:t>β</m:t>
            </m:r>
          </m:e>
          <m:sub>
            <m:r>
              <w:rPr>
                <w:rFonts w:ascii="Cambria Math" w:hAnsi="Cambria Math" w:cstheme="minorHAnsi"/>
                <w:lang w:val="es-AR"/>
              </w:rPr>
              <m:t>1</m:t>
            </m:r>
          </m:sub>
        </m:sSub>
        <m:r>
          <w:rPr>
            <w:rFonts w:ascii="Cambria Math" w:hAnsi="Cambria Math" w:cstheme="minorHAnsi"/>
            <w:lang w:val="es-AR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s-AR"/>
              </w:rPr>
              <m:t>β</m:t>
            </m:r>
          </m:e>
          <m:sub>
            <m:r>
              <w:rPr>
                <w:rFonts w:ascii="Cambria Math" w:hAnsi="Cambria Math" w:cstheme="minorHAnsi"/>
                <w:lang w:val="es-AR"/>
              </w:rPr>
              <m:t>0</m:t>
            </m:r>
          </m:sub>
        </m:sSub>
      </m:oMath>
      <w:r>
        <w:rPr>
          <w:rFonts w:eastAsiaTheme="minorEastAsia" w:cstheme="minorHAnsi"/>
          <w:lang w:val="es-AR"/>
        </w:rPr>
        <w:t xml:space="preserve"> y así obtenemos el grafico adecuado.</w:t>
      </w:r>
    </w:p>
    <w:p w14:paraId="31C7D908" w14:textId="2D4962E7" w:rsidR="00C523BB" w:rsidRDefault="00D445CD" w:rsidP="00D445CD">
      <w:pPr>
        <w:spacing w:after="0"/>
        <w:jc w:val="center"/>
        <w:rPr>
          <w:rFonts w:eastAsiaTheme="minorEastAsia"/>
          <w:lang w:val="es-AR"/>
        </w:rPr>
      </w:pPr>
      <w:r w:rsidRPr="00D445CD">
        <w:rPr>
          <w:rFonts w:eastAsiaTheme="minorEastAsia"/>
          <w:lang w:val="es-AR"/>
        </w:rPr>
        <w:drawing>
          <wp:inline distT="0" distB="0" distL="0" distR="0" wp14:anchorId="73640DEF" wp14:editId="124EF3B0">
            <wp:extent cx="2752499" cy="2048256"/>
            <wp:effectExtent l="0" t="0" r="0" b="9525"/>
            <wp:docPr id="4" name="Imagen 4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499" cy="204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E95C" w14:textId="7940A71C" w:rsidR="00D445CD" w:rsidRDefault="00D445CD" w:rsidP="00D445CD">
      <w:pPr>
        <w:spacing w:after="0"/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Para los datos provistos por ejercicio_2.csv ocurre algo muy similar y recurrimos a la solución propuesta (incluir </w:t>
      </w:r>
      <m:oMath>
        <m:sSub>
          <m:sSubPr>
            <m:ctrlPr>
              <w:rPr>
                <w:rFonts w:ascii="Cambria Math" w:hAnsi="Cambria Math" w:cstheme="minorHAnsi"/>
                <w:lang w:val="es-A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s-AR"/>
              </w:rPr>
              <m:t>β</m:t>
            </m:r>
          </m:e>
          <m:sub>
            <m:r>
              <w:rPr>
                <w:rFonts w:ascii="Cambria Math" w:hAnsi="Cambria Math" w:cstheme="minorHAnsi"/>
                <w:lang w:val="es-AR"/>
              </w:rPr>
              <m:t>0</m:t>
            </m:r>
          </m:sub>
        </m:sSub>
      </m:oMath>
      <w:r>
        <w:rPr>
          <w:rFonts w:eastAsiaTheme="minorEastAsia"/>
          <w:lang w:val="es-AR"/>
        </w:rPr>
        <w:t xml:space="preserve"> en los cálculos).</w:t>
      </w:r>
    </w:p>
    <w:p w14:paraId="56C9A866" w14:textId="39E95301" w:rsidR="00D445CD" w:rsidRDefault="00D445CD" w:rsidP="00D445CD">
      <w:pPr>
        <w:spacing w:after="0"/>
        <w:rPr>
          <w:rFonts w:eastAsiaTheme="minorEastAsia"/>
          <w:lang w:val="es-AR"/>
        </w:rPr>
      </w:pPr>
      <w:r w:rsidRPr="00D445CD">
        <w:rPr>
          <w:rFonts w:eastAsiaTheme="minorEastAsia"/>
          <w:lang w:val="es-AR"/>
        </w:rPr>
        <w:drawing>
          <wp:anchor distT="0" distB="0" distL="114300" distR="114300" simplePos="0" relativeHeight="251659264" behindDoc="0" locked="0" layoutInCell="1" allowOverlap="1" wp14:anchorId="68B2AE33" wp14:editId="13566A83">
            <wp:simplePos x="0" y="0"/>
            <wp:positionH relativeFrom="column">
              <wp:posOffset>151765</wp:posOffset>
            </wp:positionH>
            <wp:positionV relativeFrom="paragraph">
              <wp:posOffset>33655</wp:posOffset>
            </wp:positionV>
            <wp:extent cx="2457450" cy="1828800"/>
            <wp:effectExtent l="0" t="0" r="0" b="0"/>
            <wp:wrapSquare wrapText="bothSides"/>
            <wp:docPr id="6" name="Imagen 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dispers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5CD">
        <w:rPr>
          <w:rFonts w:eastAsiaTheme="minorEastAsia"/>
          <w:lang w:val="es-AR"/>
        </w:rPr>
        <w:drawing>
          <wp:anchor distT="0" distB="0" distL="114300" distR="114300" simplePos="0" relativeHeight="251658240" behindDoc="1" locked="0" layoutInCell="1" allowOverlap="1" wp14:anchorId="7C12077B" wp14:editId="04999785">
            <wp:simplePos x="0" y="0"/>
            <wp:positionH relativeFrom="column">
              <wp:posOffset>2608938</wp:posOffset>
            </wp:positionH>
            <wp:positionV relativeFrom="paragraph">
              <wp:posOffset>36187</wp:posOffset>
            </wp:positionV>
            <wp:extent cx="245745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33" y="21375"/>
                <wp:lineTo x="21433" y="0"/>
                <wp:lineTo x="0" y="0"/>
              </wp:wrapPolygon>
            </wp:wrapTight>
            <wp:docPr id="7" name="Imagen 7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dispers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99C0C3" w14:textId="77777777" w:rsidR="00D445CD" w:rsidRPr="00D445CD" w:rsidRDefault="00D445CD" w:rsidP="00D445CD">
      <w:pPr>
        <w:rPr>
          <w:rFonts w:eastAsiaTheme="minorEastAsia"/>
          <w:lang w:val="es-AR"/>
        </w:rPr>
      </w:pPr>
    </w:p>
    <w:p w14:paraId="74CA0287" w14:textId="77777777" w:rsidR="00D445CD" w:rsidRPr="00D445CD" w:rsidRDefault="00D445CD" w:rsidP="00D445CD">
      <w:pPr>
        <w:rPr>
          <w:rFonts w:eastAsiaTheme="minorEastAsia"/>
          <w:lang w:val="es-AR"/>
        </w:rPr>
      </w:pPr>
    </w:p>
    <w:p w14:paraId="351510D8" w14:textId="77777777" w:rsidR="00D445CD" w:rsidRPr="00D445CD" w:rsidRDefault="00D445CD" w:rsidP="00D445CD">
      <w:pPr>
        <w:rPr>
          <w:rFonts w:eastAsiaTheme="minorEastAsia"/>
          <w:lang w:val="es-AR"/>
        </w:rPr>
      </w:pPr>
    </w:p>
    <w:p w14:paraId="5A46BAD8" w14:textId="77777777" w:rsidR="00D445CD" w:rsidRPr="00D445CD" w:rsidRDefault="00D445CD" w:rsidP="00D445CD">
      <w:pPr>
        <w:rPr>
          <w:rFonts w:eastAsiaTheme="minorEastAsia"/>
          <w:lang w:val="es-AR"/>
        </w:rPr>
      </w:pPr>
    </w:p>
    <w:p w14:paraId="13A6BCB9" w14:textId="77777777" w:rsidR="00D445CD" w:rsidRPr="00D445CD" w:rsidRDefault="00D445CD" w:rsidP="00D445CD">
      <w:pPr>
        <w:rPr>
          <w:rFonts w:eastAsiaTheme="minorEastAsia"/>
          <w:lang w:val="es-AR"/>
        </w:rPr>
      </w:pPr>
    </w:p>
    <w:p w14:paraId="43F87EB8" w14:textId="77777777" w:rsidR="00D445CD" w:rsidRPr="00D445CD" w:rsidRDefault="00D445CD" w:rsidP="00D445CD">
      <w:pPr>
        <w:rPr>
          <w:rFonts w:eastAsiaTheme="minorEastAsia"/>
          <w:lang w:val="es-AR"/>
        </w:rPr>
      </w:pPr>
    </w:p>
    <w:p w14:paraId="78DAE8F1" w14:textId="77777777" w:rsidR="00D445CD" w:rsidRPr="00D445CD" w:rsidRDefault="00D445CD" w:rsidP="00D445CD">
      <w:pPr>
        <w:rPr>
          <w:rFonts w:eastAsiaTheme="minorEastAsia"/>
          <w:lang w:val="es-AR"/>
        </w:rPr>
      </w:pPr>
    </w:p>
    <w:sectPr w:rsidR="00D445CD" w:rsidRPr="00D445CD" w:rsidSect="00B54676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24"/>
    <w:rsid w:val="00104695"/>
    <w:rsid w:val="002D1992"/>
    <w:rsid w:val="00422D41"/>
    <w:rsid w:val="00436293"/>
    <w:rsid w:val="004440BB"/>
    <w:rsid w:val="00467FDA"/>
    <w:rsid w:val="00664FFD"/>
    <w:rsid w:val="00927924"/>
    <w:rsid w:val="00AB34AC"/>
    <w:rsid w:val="00B17364"/>
    <w:rsid w:val="00B54676"/>
    <w:rsid w:val="00C523BB"/>
    <w:rsid w:val="00CE6C4D"/>
    <w:rsid w:val="00D445CD"/>
    <w:rsid w:val="00D62B62"/>
    <w:rsid w:val="00E573BD"/>
    <w:rsid w:val="00F9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E39F"/>
  <w15:chartTrackingRefBased/>
  <w15:docId w15:val="{284F00D1-184A-4B58-B41D-F4BE8670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 Solari</dc:creator>
  <cp:keywords/>
  <dc:description/>
  <cp:lastModifiedBy>Pilar Solari</cp:lastModifiedBy>
  <cp:revision>2</cp:revision>
  <dcterms:created xsi:type="dcterms:W3CDTF">2023-04-18T17:53:00Z</dcterms:created>
  <dcterms:modified xsi:type="dcterms:W3CDTF">2023-04-18T19:32:00Z</dcterms:modified>
</cp:coreProperties>
</file>