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FCM - IFAM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https://concurso.fundacaocefetminas.org.br/site/processo_seletivo_detalhes.aspx?id=584389FD5204EEAA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curso.fundacaocefetminas.org.br/site/processo_seletivo_detalhes.aspx?id=584389FD5204EE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