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FD7" w:rsidRPr="00F21994" w:rsidRDefault="00037FD7">
      <w:pPr>
        <w:rPr>
          <w:b/>
          <w:bCs/>
          <w:lang w:val="en-US"/>
        </w:rPr>
      </w:pPr>
      <w:r w:rsidRPr="00F21994">
        <w:rPr>
          <w:b/>
          <w:bCs/>
          <w:lang w:val="en-US"/>
        </w:rPr>
        <w:t>Good morning and welcome everybody</w:t>
      </w:r>
    </w:p>
    <w:p w:rsidR="00F21994" w:rsidRDefault="00037FD7">
      <w:pPr>
        <w:rPr>
          <w:lang w:val="en-US"/>
        </w:rPr>
      </w:pPr>
      <w:r w:rsidRPr="00D52A86">
        <w:rPr>
          <w:lang w:val="en-US"/>
        </w:rPr>
        <w:t xml:space="preserve">My name is Pieter-Jan and I study </w:t>
      </w:r>
      <w:r w:rsidR="00F21994" w:rsidRPr="00D52A86">
        <w:rPr>
          <w:lang w:val="en-US"/>
        </w:rPr>
        <w:t>the</w:t>
      </w:r>
      <w:r w:rsidRPr="00D52A86">
        <w:rPr>
          <w:lang w:val="en-US"/>
        </w:rPr>
        <w:t xml:space="preserve"> master artificial intelligence. Previously I</w:t>
      </w:r>
      <w:r w:rsidR="00F21994" w:rsidRPr="00D52A86">
        <w:rPr>
          <w:lang w:val="en-US"/>
        </w:rPr>
        <w:t xml:space="preserve"> studied</w:t>
      </w:r>
      <w:r w:rsidRPr="00D52A86">
        <w:rPr>
          <w:lang w:val="en-US"/>
        </w:rPr>
        <w:t xml:space="preserve"> </w:t>
      </w:r>
      <w:r w:rsidR="00F21994" w:rsidRPr="00D52A86">
        <w:rPr>
          <w:lang w:val="en-US"/>
        </w:rPr>
        <w:t>s</w:t>
      </w:r>
      <w:r w:rsidRPr="00D52A86">
        <w:rPr>
          <w:lang w:val="en-US"/>
        </w:rPr>
        <w:t xml:space="preserve">tatistics and </w:t>
      </w:r>
      <w:r w:rsidR="00F21994" w:rsidRPr="00D52A86">
        <w:rPr>
          <w:lang w:val="en-US"/>
        </w:rPr>
        <w:t>e</w:t>
      </w:r>
      <w:r w:rsidRPr="00D52A86">
        <w:rPr>
          <w:lang w:val="en-US"/>
        </w:rPr>
        <w:t xml:space="preserve">conomics at Ghent </w:t>
      </w:r>
      <w:r w:rsidR="00F21994" w:rsidRPr="00D52A86">
        <w:rPr>
          <w:lang w:val="en-US"/>
        </w:rPr>
        <w:t>University</w:t>
      </w:r>
      <w:r w:rsidRPr="00D52A86">
        <w:rPr>
          <w:lang w:val="en-US"/>
        </w:rPr>
        <w:t>. So</w:t>
      </w:r>
      <w:r w:rsidR="00F21994" w:rsidRPr="00D52A86">
        <w:rPr>
          <w:lang w:val="en-US"/>
        </w:rPr>
        <w:t xml:space="preserve">, </w:t>
      </w:r>
      <w:r w:rsidRPr="00D52A86">
        <w:rPr>
          <w:lang w:val="en-US"/>
        </w:rPr>
        <w:t xml:space="preserve">I am going to speak a little bit about the progress of my thesis which is about load forecasting. It </w:t>
      </w:r>
      <w:proofErr w:type="spellStart"/>
      <w:r w:rsidRPr="00D52A86">
        <w:rPr>
          <w:lang w:val="en-US"/>
        </w:rPr>
        <w:t>a</w:t>
      </w:r>
      <w:proofErr w:type="spellEnd"/>
      <w:r w:rsidRPr="00D52A86">
        <w:rPr>
          <w:lang w:val="en-US"/>
        </w:rPr>
        <w:t xml:space="preserve"> in cooperation with </w:t>
      </w:r>
      <w:r w:rsidR="00F21994" w:rsidRPr="00D52A86">
        <w:rPr>
          <w:lang w:val="en-US"/>
        </w:rPr>
        <w:t>Emeryville</w:t>
      </w:r>
      <w:r w:rsidRPr="00D52A86">
        <w:rPr>
          <w:lang w:val="en-US"/>
        </w:rPr>
        <w:t xml:space="preserve">, which is a company that performs research to </w:t>
      </w:r>
      <w:r w:rsidR="00F21994" w:rsidRPr="00D52A86">
        <w:rPr>
          <w:lang w:val="en-US"/>
        </w:rPr>
        <w:t>sustainable</w:t>
      </w:r>
      <w:r w:rsidRPr="00D52A86">
        <w:rPr>
          <w:lang w:val="en-US"/>
        </w:rPr>
        <w:t xml:space="preserve"> energy and intelligent systems.  </w:t>
      </w:r>
    </w:p>
    <w:p w:rsidR="00F85A35" w:rsidRDefault="00F85A35">
      <w:pPr>
        <w:rPr>
          <w:b/>
          <w:bCs/>
          <w:lang w:val="en-US"/>
        </w:rPr>
      </w:pPr>
      <w:r w:rsidRPr="00F85A35">
        <w:rPr>
          <w:b/>
          <w:bCs/>
          <w:lang w:val="en-US"/>
        </w:rPr>
        <w:t>Table of contents</w:t>
      </w:r>
    </w:p>
    <w:p w:rsidR="00F442A7" w:rsidRDefault="00F85A35" w:rsidP="005848A1">
      <w:pPr>
        <w:jc w:val="both"/>
        <w:rPr>
          <w:lang w:val="en-US"/>
        </w:rPr>
      </w:pPr>
      <w:r>
        <w:rPr>
          <w:lang w:val="en-US"/>
        </w:rPr>
        <w:t>So what’s on the menu for today, first I am going to introduce the problem and motivate the thesis and also describe the aims of the thesis. Then I will focus on what’s been done in the literature</w:t>
      </w:r>
      <w:r w:rsidR="00F442A7">
        <w:rPr>
          <w:lang w:val="en-US"/>
        </w:rPr>
        <w:t xml:space="preserve">. </w:t>
      </w:r>
    </w:p>
    <w:p w:rsidR="00F21994" w:rsidRDefault="00F85A35" w:rsidP="005848A1">
      <w:pPr>
        <w:jc w:val="both"/>
        <w:rPr>
          <w:lang w:val="en-US"/>
        </w:rPr>
      </w:pPr>
      <w:r>
        <w:rPr>
          <w:lang w:val="en-US"/>
        </w:rPr>
        <w:t xml:space="preserve">Next, I will go to the actual data analysis part  and finally I will end with some discussion </w:t>
      </w:r>
      <w:r w:rsidR="00F442A7">
        <w:rPr>
          <w:lang w:val="en-US"/>
        </w:rPr>
        <w:t xml:space="preserve">of </w:t>
      </w:r>
      <w:r>
        <w:rPr>
          <w:lang w:val="en-US"/>
        </w:rPr>
        <w:t>my planning for the upcoming weeks/months</w:t>
      </w:r>
    </w:p>
    <w:p w:rsidR="00F21994" w:rsidRPr="00F21994" w:rsidRDefault="00F21994" w:rsidP="005848A1">
      <w:pPr>
        <w:jc w:val="both"/>
        <w:rPr>
          <w:b/>
          <w:bCs/>
          <w:lang w:val="en-US"/>
        </w:rPr>
      </w:pPr>
      <w:r w:rsidRPr="00F21994">
        <w:rPr>
          <w:b/>
          <w:bCs/>
          <w:lang w:val="en-US"/>
        </w:rPr>
        <w:t>What is the motivation?</w:t>
      </w:r>
    </w:p>
    <w:p w:rsidR="00F21994" w:rsidRDefault="00F21994" w:rsidP="005848A1">
      <w:pPr>
        <w:jc w:val="both"/>
        <w:rPr>
          <w:rFonts w:cstheme="minorHAnsi"/>
          <w:lang w:val="en-US"/>
        </w:rPr>
      </w:pPr>
      <w:r w:rsidRPr="00F21994">
        <w:rPr>
          <w:rFonts w:cstheme="minorHAnsi"/>
          <w:lang w:val="en-US"/>
        </w:rPr>
        <w:t>Load forecasting has been a fundamental issue in the planning and operation of power systems.</w:t>
      </w:r>
      <w:r w:rsidRPr="00F21994">
        <w:rPr>
          <w:rFonts w:cstheme="minorHAnsi"/>
          <w:lang w:val="en-US"/>
        </w:rPr>
        <w:t xml:space="preserve"> </w:t>
      </w:r>
      <w:r w:rsidR="00D52A86">
        <w:rPr>
          <w:rFonts w:cstheme="minorHAnsi"/>
          <w:lang w:val="en-US"/>
        </w:rPr>
        <w:t xml:space="preserve"> Having accurate point forecast places a company at competitive advantage. Though, in this competitive environment, point forecast are not enough anymore. Often in many operational and planning tasks, probabilistic forecasts are needed. This is also reflected in the literature, focus</w:t>
      </w:r>
      <w:r w:rsidR="00F442A7">
        <w:rPr>
          <w:rFonts w:cstheme="minorHAnsi"/>
          <w:lang w:val="en-US"/>
        </w:rPr>
        <w:t xml:space="preserve"> in the past</w:t>
      </w:r>
      <w:r w:rsidR="00D52A86">
        <w:rPr>
          <w:rFonts w:cstheme="minorHAnsi"/>
          <w:lang w:val="en-US"/>
        </w:rPr>
        <w:t xml:space="preserve"> has mainly been on point forecasting, but in recent years research on probabilistic forecasting  has </w:t>
      </w:r>
      <w:r w:rsidR="00D52A86">
        <w:rPr>
          <w:rFonts w:cstheme="minorHAnsi"/>
          <w:lang w:val="en-US"/>
        </w:rPr>
        <w:t>taken off rapidly</w:t>
      </w:r>
      <w:r w:rsidR="00D52A86">
        <w:rPr>
          <w:rFonts w:cstheme="minorHAnsi"/>
          <w:lang w:val="en-US"/>
        </w:rPr>
        <w:t>.</w:t>
      </w:r>
    </w:p>
    <w:p w:rsidR="00D52A86" w:rsidRPr="00D52A86" w:rsidRDefault="00D52A86" w:rsidP="005848A1">
      <w:pPr>
        <w:jc w:val="both"/>
        <w:rPr>
          <w:rFonts w:cstheme="minorHAnsi"/>
          <w:shd w:val="clear" w:color="auto" w:fill="FFFFFF"/>
          <w:lang w:val="en-US"/>
        </w:rPr>
      </w:pPr>
      <w:r w:rsidRPr="00D52A86">
        <w:rPr>
          <w:rFonts w:cstheme="minorHAnsi"/>
          <w:b/>
          <w:bCs/>
          <w:shd w:val="clear" w:color="auto" w:fill="FFFFFF"/>
          <w:lang w:val="en-US"/>
        </w:rPr>
        <w:t xml:space="preserve">The </w:t>
      </w:r>
      <w:r w:rsidR="00F85A35">
        <w:rPr>
          <w:rFonts w:cstheme="minorHAnsi"/>
          <w:b/>
          <w:bCs/>
          <w:shd w:val="clear" w:color="auto" w:fill="FFFFFF"/>
          <w:lang w:val="en-US"/>
        </w:rPr>
        <w:t>goal</w:t>
      </w:r>
      <w:r w:rsidRPr="00D52A86">
        <w:rPr>
          <w:rFonts w:cstheme="minorHAnsi"/>
          <w:b/>
          <w:bCs/>
          <w:shd w:val="clear" w:color="auto" w:fill="FFFFFF"/>
          <w:lang w:val="en-US"/>
        </w:rPr>
        <w:t xml:space="preserve"> of the thesis</w:t>
      </w:r>
      <w:r>
        <w:rPr>
          <w:rFonts w:cstheme="minorHAnsi"/>
          <w:b/>
          <w:bCs/>
          <w:shd w:val="clear" w:color="auto" w:fill="FFFFFF"/>
          <w:lang w:val="en-US"/>
        </w:rPr>
        <w:t xml:space="preserve"> </w:t>
      </w:r>
      <w:r>
        <w:rPr>
          <w:rFonts w:cstheme="minorHAnsi"/>
          <w:shd w:val="clear" w:color="auto" w:fill="FFFFFF"/>
          <w:lang w:val="en-US"/>
        </w:rPr>
        <w:t xml:space="preserve">is in a first stage to analyze the data in terms of quality and quantity. Secondly, perform some data exploration and try to visualize interesting behavior. Finally, </w:t>
      </w:r>
      <w:r w:rsidR="00F85A35">
        <w:rPr>
          <w:rFonts w:cstheme="minorHAnsi"/>
          <w:shd w:val="clear" w:color="auto" w:fill="FFFFFF"/>
          <w:lang w:val="en-US"/>
        </w:rPr>
        <w:t>prediction: first try to develop a point forecasting models and then also a model that generates probabilistic forecasts.</w:t>
      </w:r>
    </w:p>
    <w:p w:rsidR="00D52A86" w:rsidRDefault="00D52A86">
      <w:pPr>
        <w:rPr>
          <w:rFonts w:cstheme="minorHAnsi"/>
          <w:shd w:val="clear" w:color="auto" w:fill="FFFFFF"/>
          <w:lang w:val="en-US"/>
        </w:rPr>
      </w:pPr>
    </w:p>
    <w:p w:rsidR="00F85A35" w:rsidRDefault="00F85A35">
      <w:pPr>
        <w:rPr>
          <w:rFonts w:cstheme="minorHAnsi"/>
          <w:b/>
          <w:bCs/>
          <w:shd w:val="clear" w:color="auto" w:fill="FFFFFF"/>
          <w:lang w:val="en-US"/>
        </w:rPr>
      </w:pPr>
      <w:r w:rsidRPr="00F85A35">
        <w:rPr>
          <w:rFonts w:cstheme="minorHAnsi"/>
          <w:b/>
          <w:bCs/>
          <w:shd w:val="clear" w:color="auto" w:fill="FFFFFF"/>
          <w:lang w:val="en-US"/>
        </w:rPr>
        <w:t>Literature review</w:t>
      </w:r>
    </w:p>
    <w:p w:rsidR="00F85A35" w:rsidRDefault="00C763F3" w:rsidP="005848A1">
      <w:pPr>
        <w:jc w:val="both"/>
        <w:rPr>
          <w:rFonts w:cstheme="minorHAnsi"/>
          <w:shd w:val="clear" w:color="auto" w:fill="FFFFFF"/>
          <w:lang w:val="en-US"/>
        </w:rPr>
      </w:pPr>
      <w:r>
        <w:rPr>
          <w:rFonts w:cstheme="minorHAnsi"/>
          <w:shd w:val="clear" w:color="auto" w:fill="FFFFFF"/>
          <w:lang w:val="en-US"/>
        </w:rPr>
        <w:t>For the literature review I focused largely on the global energy forecasting.  There have been 3 of them: on 2012, 2014 and 2017.  One of the goals of these competitions was to gap the bridge between academic research and industry practices.  Participants were asked to document their methodology  in a small report.</w:t>
      </w:r>
      <w:r w:rsidR="00D72F4C">
        <w:rPr>
          <w:rFonts w:cstheme="minorHAnsi"/>
          <w:shd w:val="clear" w:color="auto" w:fill="FFFFFF"/>
          <w:lang w:val="en-US"/>
        </w:rPr>
        <w:t xml:space="preserve"> An the reports of the best performing are pub</w:t>
      </w:r>
      <w:r w:rsidR="00F442A7">
        <w:rPr>
          <w:rFonts w:cstheme="minorHAnsi"/>
          <w:shd w:val="clear" w:color="auto" w:fill="FFFFFF"/>
          <w:lang w:val="en-US"/>
        </w:rPr>
        <w:t>l</w:t>
      </w:r>
      <w:r w:rsidR="00D72F4C">
        <w:rPr>
          <w:rFonts w:cstheme="minorHAnsi"/>
          <w:shd w:val="clear" w:color="auto" w:fill="FFFFFF"/>
          <w:lang w:val="en-US"/>
        </w:rPr>
        <w:t>ished.</w:t>
      </w:r>
      <w:r>
        <w:rPr>
          <w:rFonts w:cstheme="minorHAnsi"/>
          <w:shd w:val="clear" w:color="auto" w:fill="FFFFFF"/>
          <w:lang w:val="en-US"/>
        </w:rPr>
        <w:t xml:space="preserve"> </w:t>
      </w:r>
      <w:r w:rsidR="00F442A7">
        <w:rPr>
          <w:rFonts w:cstheme="minorHAnsi"/>
          <w:shd w:val="clear" w:color="auto" w:fill="FFFFFF"/>
          <w:lang w:val="en-US"/>
        </w:rPr>
        <w:t>I</w:t>
      </w:r>
      <w:r>
        <w:rPr>
          <w:rFonts w:cstheme="minorHAnsi"/>
          <w:shd w:val="clear" w:color="auto" w:fill="FFFFFF"/>
          <w:lang w:val="en-US"/>
        </w:rPr>
        <w:t xml:space="preserve"> focused on the first two competitions,  2012 was on point forecasting and 2014 was on probabilistic forecasting.  I have summarized for each of these competitions the techniques used by the top 3 performing teams in three different tables: One tables focuses on </w:t>
      </w:r>
      <w:r w:rsidR="005848A1">
        <w:rPr>
          <w:rFonts w:cstheme="minorHAnsi"/>
          <w:shd w:val="clear" w:color="auto" w:fill="FFFFFF"/>
          <w:lang w:val="en-US"/>
        </w:rPr>
        <w:t xml:space="preserve">feature engineering and important features, the second focuses on point forecasting and the last one focuses on probabilistic  forecasting. </w:t>
      </w:r>
      <w:r>
        <w:rPr>
          <w:rFonts w:cstheme="minorHAnsi"/>
          <w:shd w:val="clear" w:color="auto" w:fill="FFFFFF"/>
          <w:lang w:val="en-US"/>
        </w:rPr>
        <w:t xml:space="preserve">  </w:t>
      </w:r>
    </w:p>
    <w:p w:rsidR="005848A1" w:rsidRDefault="005848A1">
      <w:pPr>
        <w:rPr>
          <w:rFonts w:cstheme="minorHAnsi"/>
          <w:shd w:val="clear" w:color="auto" w:fill="FFFFFF"/>
          <w:lang w:val="en-US"/>
        </w:rPr>
      </w:pPr>
      <w:r>
        <w:rPr>
          <w:rFonts w:cstheme="minorHAnsi"/>
          <w:shd w:val="clear" w:color="auto" w:fill="FFFFFF"/>
          <w:lang w:val="en-US"/>
        </w:rPr>
        <w:t xml:space="preserve">I </w:t>
      </w:r>
      <w:r>
        <w:rPr>
          <w:rFonts w:cstheme="minorHAnsi"/>
          <w:shd w:val="clear" w:color="auto" w:fill="FFFFFF"/>
          <w:lang w:val="en-US"/>
        </w:rPr>
        <w:t>found</w:t>
      </w:r>
      <w:r>
        <w:rPr>
          <w:rFonts w:cstheme="minorHAnsi"/>
          <w:shd w:val="clear" w:color="auto" w:fill="FFFFFF"/>
          <w:lang w:val="en-US"/>
        </w:rPr>
        <w:t xml:space="preserve"> </w:t>
      </w:r>
      <w:r>
        <w:rPr>
          <w:rFonts w:cstheme="minorHAnsi"/>
          <w:shd w:val="clear" w:color="auto" w:fill="FFFFFF"/>
          <w:lang w:val="en-US"/>
        </w:rPr>
        <w:t>these competitions a</w:t>
      </w:r>
      <w:r>
        <w:rPr>
          <w:rFonts w:cstheme="minorHAnsi"/>
          <w:shd w:val="clear" w:color="auto" w:fill="FFFFFF"/>
          <w:lang w:val="en-US"/>
        </w:rPr>
        <w:t xml:space="preserve">  fun way to explore the field of load forecasting and </w:t>
      </w:r>
      <w:r>
        <w:rPr>
          <w:rFonts w:cstheme="minorHAnsi"/>
          <w:shd w:val="clear" w:color="auto" w:fill="FFFFFF"/>
          <w:lang w:val="en-US"/>
        </w:rPr>
        <w:t>get familiar with the</w:t>
      </w:r>
      <w:r>
        <w:rPr>
          <w:rFonts w:cstheme="minorHAnsi"/>
          <w:shd w:val="clear" w:color="auto" w:fill="FFFFFF"/>
          <w:lang w:val="en-US"/>
        </w:rPr>
        <w:t xml:space="preserve"> best practices used in the industry</w:t>
      </w:r>
      <w:r>
        <w:rPr>
          <w:rFonts w:cstheme="minorHAnsi"/>
          <w:shd w:val="clear" w:color="auto" w:fill="FFFFFF"/>
          <w:lang w:val="en-US"/>
        </w:rPr>
        <w:t xml:space="preserve">. </w:t>
      </w:r>
    </w:p>
    <w:p w:rsidR="005848A1" w:rsidRPr="00D72F4C" w:rsidRDefault="00D72F4C">
      <w:pPr>
        <w:rPr>
          <w:rFonts w:cstheme="minorHAnsi"/>
          <w:b/>
          <w:bCs/>
          <w:shd w:val="clear" w:color="auto" w:fill="FFFFFF"/>
          <w:lang w:val="en-US"/>
        </w:rPr>
      </w:pPr>
      <w:r w:rsidRPr="00D72F4C">
        <w:rPr>
          <w:rFonts w:cstheme="minorHAnsi"/>
          <w:b/>
          <w:bCs/>
          <w:shd w:val="clear" w:color="auto" w:fill="FFFFFF"/>
          <w:lang w:val="en-US"/>
        </w:rPr>
        <w:t>Data Cleaning</w:t>
      </w:r>
    </w:p>
    <w:p w:rsidR="00D658DA" w:rsidRDefault="00D72F4C">
      <w:pPr>
        <w:rPr>
          <w:rFonts w:cstheme="minorHAnsi"/>
          <w:shd w:val="clear" w:color="auto" w:fill="FFFFFF"/>
          <w:lang w:val="en-US"/>
        </w:rPr>
      </w:pPr>
      <w:r>
        <w:rPr>
          <w:rFonts w:cstheme="minorHAnsi"/>
          <w:shd w:val="clear" w:color="auto" w:fill="FFFFFF"/>
          <w:lang w:val="en-US"/>
        </w:rPr>
        <w:t>So let’s now move on to the more fun part.</w:t>
      </w:r>
    </w:p>
    <w:p w:rsidR="005848A1" w:rsidRDefault="00D72F4C">
      <w:pPr>
        <w:rPr>
          <w:rFonts w:cstheme="minorHAnsi"/>
          <w:shd w:val="clear" w:color="auto" w:fill="FFFFFF"/>
          <w:lang w:val="en-US"/>
        </w:rPr>
      </w:pPr>
      <w:r>
        <w:rPr>
          <w:rFonts w:cstheme="minorHAnsi"/>
          <w:shd w:val="clear" w:color="auto" w:fill="FFFFFF"/>
          <w:lang w:val="en-US"/>
        </w:rPr>
        <w:t xml:space="preserve"> I obtained data from  </w:t>
      </w:r>
      <w:proofErr w:type="spellStart"/>
      <w:r>
        <w:rPr>
          <w:rFonts w:cstheme="minorHAnsi"/>
          <w:shd w:val="clear" w:color="auto" w:fill="FFFFFF"/>
          <w:lang w:val="en-US"/>
        </w:rPr>
        <w:t>Fifthplay</w:t>
      </w:r>
      <w:proofErr w:type="spellEnd"/>
      <w:r>
        <w:rPr>
          <w:rFonts w:cstheme="minorHAnsi"/>
          <w:shd w:val="clear" w:color="auto" w:fill="FFFFFF"/>
          <w:lang w:val="en-US"/>
        </w:rPr>
        <w:t xml:space="preserve"> and </w:t>
      </w:r>
      <w:proofErr w:type="spellStart"/>
      <w:r>
        <w:rPr>
          <w:rFonts w:cstheme="minorHAnsi"/>
          <w:shd w:val="clear" w:color="auto" w:fill="FFFFFF"/>
          <w:lang w:val="en-US"/>
        </w:rPr>
        <w:t>Fluvius</w:t>
      </w:r>
      <w:proofErr w:type="spellEnd"/>
      <w:r>
        <w:rPr>
          <w:rFonts w:cstheme="minorHAnsi"/>
          <w:shd w:val="clear" w:color="auto" w:fill="FFFFFF"/>
          <w:lang w:val="en-US"/>
        </w:rPr>
        <w:t xml:space="preserve"> . The </w:t>
      </w:r>
      <w:proofErr w:type="spellStart"/>
      <w:r>
        <w:rPr>
          <w:rFonts w:cstheme="minorHAnsi"/>
          <w:shd w:val="clear" w:color="auto" w:fill="FFFFFF"/>
          <w:lang w:val="en-US"/>
        </w:rPr>
        <w:t>Fifthplay</w:t>
      </w:r>
      <w:proofErr w:type="spellEnd"/>
      <w:r>
        <w:rPr>
          <w:rFonts w:cstheme="minorHAnsi"/>
          <w:shd w:val="clear" w:color="auto" w:fill="FFFFFF"/>
          <w:lang w:val="en-US"/>
        </w:rPr>
        <w:t xml:space="preserve"> dataset are the data measured by </w:t>
      </w:r>
      <w:proofErr w:type="spellStart"/>
      <w:r w:rsidR="00D658DA">
        <w:rPr>
          <w:rFonts w:cstheme="minorHAnsi"/>
          <w:shd w:val="clear" w:color="auto" w:fill="FFFFFF"/>
          <w:lang w:val="en-US"/>
        </w:rPr>
        <w:t>E</w:t>
      </w:r>
      <w:r>
        <w:rPr>
          <w:rFonts w:cstheme="minorHAnsi"/>
          <w:shd w:val="clear" w:color="auto" w:fill="FFFFFF"/>
          <w:lang w:val="en-US"/>
        </w:rPr>
        <w:t>nergyville</w:t>
      </w:r>
      <w:proofErr w:type="spellEnd"/>
      <w:r>
        <w:rPr>
          <w:rFonts w:cstheme="minorHAnsi"/>
          <w:shd w:val="clear" w:color="auto" w:fill="FFFFFF"/>
          <w:lang w:val="en-US"/>
        </w:rPr>
        <w:t xml:space="preserve">. The dataset </w:t>
      </w:r>
      <w:r w:rsidR="00666921">
        <w:rPr>
          <w:rFonts w:cstheme="minorHAnsi"/>
          <w:shd w:val="clear" w:color="auto" w:fill="FFFFFF"/>
          <w:lang w:val="en-US"/>
        </w:rPr>
        <w:t>from</w:t>
      </w:r>
      <w:r>
        <w:rPr>
          <w:rFonts w:cstheme="minorHAnsi"/>
          <w:shd w:val="clear" w:color="auto" w:fill="FFFFFF"/>
          <w:lang w:val="en-US"/>
        </w:rPr>
        <w:t xml:space="preserve"> </w:t>
      </w:r>
      <w:proofErr w:type="spellStart"/>
      <w:r>
        <w:rPr>
          <w:rFonts w:cstheme="minorHAnsi"/>
          <w:shd w:val="clear" w:color="auto" w:fill="FFFFFF"/>
          <w:lang w:val="en-US"/>
        </w:rPr>
        <w:t>Fluvius</w:t>
      </w:r>
      <w:proofErr w:type="spellEnd"/>
      <w:r>
        <w:rPr>
          <w:rFonts w:cstheme="minorHAnsi"/>
          <w:shd w:val="clear" w:color="auto" w:fill="FFFFFF"/>
          <w:lang w:val="en-US"/>
        </w:rPr>
        <w:t xml:space="preserve"> </w:t>
      </w:r>
      <w:r w:rsidR="00666921">
        <w:rPr>
          <w:rFonts w:cstheme="minorHAnsi"/>
          <w:shd w:val="clear" w:color="auto" w:fill="FFFFFF"/>
          <w:lang w:val="en-US"/>
        </w:rPr>
        <w:t>is</w:t>
      </w:r>
      <w:r w:rsidR="00D658DA">
        <w:rPr>
          <w:rFonts w:cstheme="minorHAnsi"/>
          <w:shd w:val="clear" w:color="auto" w:fill="FFFFFF"/>
          <w:lang w:val="en-US"/>
        </w:rPr>
        <w:t xml:space="preserve"> </w:t>
      </w:r>
      <w:r>
        <w:rPr>
          <w:rFonts w:cstheme="minorHAnsi"/>
          <w:shd w:val="clear" w:color="auto" w:fill="FFFFFF"/>
          <w:lang w:val="en-US"/>
        </w:rPr>
        <w:t xml:space="preserve"> used as sort of control set to validate the data of </w:t>
      </w:r>
      <w:proofErr w:type="spellStart"/>
      <w:r>
        <w:rPr>
          <w:rFonts w:cstheme="minorHAnsi"/>
          <w:shd w:val="clear" w:color="auto" w:fill="FFFFFF"/>
          <w:lang w:val="en-US"/>
        </w:rPr>
        <w:t>Fifthplay</w:t>
      </w:r>
      <w:proofErr w:type="spellEnd"/>
      <w:r>
        <w:rPr>
          <w:rFonts w:cstheme="minorHAnsi"/>
          <w:shd w:val="clear" w:color="auto" w:fill="FFFFFF"/>
          <w:lang w:val="en-US"/>
        </w:rPr>
        <w:t xml:space="preserve">. So for </w:t>
      </w:r>
      <w:proofErr w:type="spellStart"/>
      <w:r>
        <w:rPr>
          <w:rFonts w:cstheme="minorHAnsi"/>
          <w:shd w:val="clear" w:color="auto" w:fill="FFFFFF"/>
          <w:lang w:val="en-US"/>
        </w:rPr>
        <w:t>Fifthplay</w:t>
      </w:r>
      <w:proofErr w:type="spellEnd"/>
      <w:r>
        <w:rPr>
          <w:rFonts w:cstheme="minorHAnsi"/>
          <w:shd w:val="clear" w:color="auto" w:fill="FFFFFF"/>
          <w:lang w:val="en-US"/>
        </w:rPr>
        <w:t>, I obtained PV generation</w:t>
      </w:r>
      <w:r w:rsidR="00666921">
        <w:rPr>
          <w:rFonts w:cstheme="minorHAnsi"/>
          <w:shd w:val="clear" w:color="auto" w:fill="FFFFFF"/>
          <w:lang w:val="en-US"/>
        </w:rPr>
        <w:t xml:space="preserve">, </w:t>
      </w:r>
      <w:r>
        <w:rPr>
          <w:rFonts w:cstheme="minorHAnsi"/>
          <w:shd w:val="clear" w:color="auto" w:fill="FFFFFF"/>
          <w:lang w:val="en-US"/>
        </w:rPr>
        <w:t xml:space="preserve">injection and consumption for transformer 1 and 2. The same for </w:t>
      </w:r>
      <w:proofErr w:type="spellStart"/>
      <w:r>
        <w:rPr>
          <w:rFonts w:cstheme="minorHAnsi"/>
          <w:shd w:val="clear" w:color="auto" w:fill="FFFFFF"/>
          <w:lang w:val="en-US"/>
        </w:rPr>
        <w:t>Fluvius</w:t>
      </w:r>
      <w:proofErr w:type="spellEnd"/>
      <w:r>
        <w:rPr>
          <w:rFonts w:cstheme="minorHAnsi"/>
          <w:shd w:val="clear" w:color="auto" w:fill="FFFFFF"/>
          <w:lang w:val="en-US"/>
        </w:rPr>
        <w:t>, but data was already aggregated for the transformers.</w:t>
      </w:r>
    </w:p>
    <w:p w:rsidR="005848A1" w:rsidRDefault="005848A1">
      <w:pPr>
        <w:rPr>
          <w:rFonts w:cstheme="minorHAnsi"/>
          <w:shd w:val="clear" w:color="auto" w:fill="FFFFFF"/>
          <w:lang w:val="en-US"/>
        </w:rPr>
      </w:pPr>
    </w:p>
    <w:p w:rsidR="005848A1" w:rsidRDefault="00666921">
      <w:pPr>
        <w:rPr>
          <w:rFonts w:cstheme="minorHAnsi"/>
          <w:shd w:val="clear" w:color="auto" w:fill="FFFFFF"/>
          <w:lang w:val="en-US"/>
        </w:rPr>
      </w:pPr>
      <w:r>
        <w:rPr>
          <w:rFonts w:cstheme="minorHAnsi"/>
          <w:shd w:val="clear" w:color="auto" w:fill="FFFFFF"/>
          <w:lang w:val="en-US"/>
        </w:rPr>
        <w:lastRenderedPageBreak/>
        <w:t>The total consumption of the building was  then calculated as follow: PV generation minus injection + consumption. The resolution of the data was 15 minutes, so 96 observations equal</w:t>
      </w:r>
      <w:r w:rsidR="00D658DA">
        <w:rPr>
          <w:rFonts w:cstheme="minorHAnsi"/>
          <w:shd w:val="clear" w:color="auto" w:fill="FFFFFF"/>
          <w:lang w:val="en-US"/>
        </w:rPr>
        <w:t>s</w:t>
      </w:r>
      <w:r>
        <w:rPr>
          <w:rFonts w:cstheme="minorHAnsi"/>
          <w:shd w:val="clear" w:color="auto" w:fill="FFFFFF"/>
          <w:lang w:val="en-US"/>
        </w:rPr>
        <w:t xml:space="preserve"> one day.  The data started as early as end of may 2017 till the beginning of 2020. </w:t>
      </w:r>
    </w:p>
    <w:p w:rsidR="00666921" w:rsidRDefault="00666921">
      <w:pPr>
        <w:rPr>
          <w:rFonts w:cstheme="minorHAnsi"/>
          <w:shd w:val="clear" w:color="auto" w:fill="FFFFFF"/>
          <w:lang w:val="en-US"/>
        </w:rPr>
      </w:pPr>
    </w:p>
    <w:p w:rsidR="00666921" w:rsidRDefault="00666921">
      <w:pPr>
        <w:rPr>
          <w:rFonts w:cstheme="minorHAnsi"/>
          <w:shd w:val="clear" w:color="auto" w:fill="FFFFFF"/>
          <w:lang w:val="en-US"/>
        </w:rPr>
      </w:pPr>
      <w:r>
        <w:rPr>
          <w:rFonts w:cstheme="minorHAnsi"/>
          <w:shd w:val="clear" w:color="auto" w:fill="FFFFFF"/>
          <w:lang w:val="en-US"/>
        </w:rPr>
        <w:t xml:space="preserve">In general the data was pretty clean, there were some minor problems such as a gap of almost one month in the beginning of 2018. Then I used the data from </w:t>
      </w:r>
      <w:proofErr w:type="spellStart"/>
      <w:r>
        <w:rPr>
          <w:rFonts w:cstheme="minorHAnsi"/>
          <w:shd w:val="clear" w:color="auto" w:fill="FFFFFF"/>
          <w:lang w:val="en-US"/>
        </w:rPr>
        <w:t>Fluvius</w:t>
      </w:r>
      <w:proofErr w:type="spellEnd"/>
      <w:r>
        <w:rPr>
          <w:rFonts w:cstheme="minorHAnsi"/>
          <w:shd w:val="clear" w:color="auto" w:fill="FFFFFF"/>
          <w:lang w:val="en-US"/>
        </w:rPr>
        <w:t xml:space="preserve"> to impute. The figure here shows the consumption of </w:t>
      </w:r>
      <w:proofErr w:type="spellStart"/>
      <w:r w:rsidR="00D658DA">
        <w:rPr>
          <w:rFonts w:cstheme="minorHAnsi"/>
          <w:shd w:val="clear" w:color="auto" w:fill="FFFFFF"/>
          <w:lang w:val="en-US"/>
        </w:rPr>
        <w:t>F</w:t>
      </w:r>
      <w:r>
        <w:rPr>
          <w:rFonts w:cstheme="minorHAnsi"/>
          <w:shd w:val="clear" w:color="auto" w:fill="FFFFFF"/>
          <w:lang w:val="en-US"/>
        </w:rPr>
        <w:t>luvius</w:t>
      </w:r>
      <w:proofErr w:type="spellEnd"/>
      <w:r>
        <w:rPr>
          <w:rFonts w:cstheme="minorHAnsi"/>
          <w:shd w:val="clear" w:color="auto" w:fill="FFFFFF"/>
          <w:lang w:val="en-US"/>
        </w:rPr>
        <w:t xml:space="preserve"> and </w:t>
      </w:r>
      <w:proofErr w:type="spellStart"/>
      <w:r w:rsidR="00D658DA">
        <w:rPr>
          <w:rFonts w:cstheme="minorHAnsi"/>
          <w:shd w:val="clear" w:color="auto" w:fill="FFFFFF"/>
          <w:lang w:val="en-US"/>
        </w:rPr>
        <w:t>F</w:t>
      </w:r>
      <w:r>
        <w:rPr>
          <w:rFonts w:cstheme="minorHAnsi"/>
          <w:shd w:val="clear" w:color="auto" w:fill="FFFFFF"/>
          <w:lang w:val="en-US"/>
        </w:rPr>
        <w:t>ithplay</w:t>
      </w:r>
      <w:proofErr w:type="spellEnd"/>
      <w:r w:rsidR="00CD4049">
        <w:rPr>
          <w:rFonts w:cstheme="minorHAnsi"/>
          <w:shd w:val="clear" w:color="auto" w:fill="FFFFFF"/>
          <w:lang w:val="en-US"/>
        </w:rPr>
        <w:t xml:space="preserve"> and the difference</w:t>
      </w:r>
      <w:r w:rsidR="00D658DA">
        <w:rPr>
          <w:rFonts w:cstheme="minorHAnsi"/>
          <w:shd w:val="clear" w:color="auto" w:fill="FFFFFF"/>
          <w:lang w:val="en-US"/>
        </w:rPr>
        <w:t xml:space="preserve"> between the two</w:t>
      </w:r>
      <w:r w:rsidR="00CD4049">
        <w:rPr>
          <w:rFonts w:cstheme="minorHAnsi"/>
          <w:shd w:val="clear" w:color="auto" w:fill="FFFFFF"/>
          <w:lang w:val="en-US"/>
        </w:rPr>
        <w:t xml:space="preserve">. The difference is not exactly zero and this is expected because the measurement systems of </w:t>
      </w:r>
      <w:proofErr w:type="spellStart"/>
      <w:r w:rsidR="00CD4049">
        <w:rPr>
          <w:rFonts w:cstheme="minorHAnsi"/>
          <w:shd w:val="clear" w:color="auto" w:fill="FFFFFF"/>
          <w:lang w:val="en-US"/>
        </w:rPr>
        <w:t>fluvius</w:t>
      </w:r>
      <w:proofErr w:type="spellEnd"/>
      <w:r w:rsidR="00CD4049">
        <w:rPr>
          <w:rFonts w:cstheme="minorHAnsi"/>
          <w:shd w:val="clear" w:color="auto" w:fill="FFFFFF"/>
          <w:lang w:val="en-US"/>
        </w:rPr>
        <w:t xml:space="preserve"> and </w:t>
      </w:r>
      <w:proofErr w:type="spellStart"/>
      <w:r w:rsidR="00CD4049">
        <w:rPr>
          <w:rFonts w:cstheme="minorHAnsi"/>
          <w:shd w:val="clear" w:color="auto" w:fill="FFFFFF"/>
          <w:lang w:val="en-US"/>
        </w:rPr>
        <w:t>fifthplay</w:t>
      </w:r>
      <w:proofErr w:type="spellEnd"/>
      <w:r w:rsidR="00CD4049">
        <w:rPr>
          <w:rFonts w:cstheme="minorHAnsi"/>
          <w:shd w:val="clear" w:color="auto" w:fill="FFFFFF"/>
          <w:lang w:val="en-US"/>
        </w:rPr>
        <w:t xml:space="preserve"> are not on the same place.</w:t>
      </w:r>
    </w:p>
    <w:p w:rsidR="00A10796" w:rsidRPr="00A10796" w:rsidRDefault="00A10796">
      <w:pPr>
        <w:rPr>
          <w:rFonts w:cstheme="minorHAnsi"/>
          <w:b/>
          <w:bCs/>
          <w:shd w:val="clear" w:color="auto" w:fill="FFFFFF"/>
          <w:lang w:val="en-US"/>
        </w:rPr>
      </w:pPr>
      <w:r w:rsidRPr="00A10796">
        <w:rPr>
          <w:rFonts w:cstheme="minorHAnsi"/>
          <w:b/>
          <w:bCs/>
          <w:shd w:val="clear" w:color="auto" w:fill="FFFFFF"/>
          <w:lang w:val="en-US"/>
        </w:rPr>
        <w:t>Exploratory Data Analysis</w:t>
      </w:r>
    </w:p>
    <w:p w:rsidR="00D658DA" w:rsidRDefault="00D658DA">
      <w:pPr>
        <w:rPr>
          <w:rFonts w:cstheme="minorHAnsi"/>
          <w:shd w:val="clear" w:color="auto" w:fill="FFFFFF"/>
          <w:lang w:val="en-US"/>
        </w:rPr>
      </w:pPr>
      <w:r>
        <w:rPr>
          <w:rFonts w:cstheme="minorHAnsi"/>
          <w:shd w:val="clear" w:color="auto" w:fill="FFFFFF"/>
          <w:lang w:val="en-US"/>
        </w:rPr>
        <w:t>Exploratory data analysis, the first thing I did was splitting data in a train</w:t>
      </w:r>
      <w:r w:rsidR="00A10796">
        <w:rPr>
          <w:rFonts w:cstheme="minorHAnsi"/>
          <w:shd w:val="clear" w:color="auto" w:fill="FFFFFF"/>
          <w:lang w:val="en-US"/>
        </w:rPr>
        <w:t>ing</w:t>
      </w:r>
      <w:r>
        <w:rPr>
          <w:rFonts w:cstheme="minorHAnsi"/>
          <w:shd w:val="clear" w:color="auto" w:fill="FFFFFF"/>
          <w:lang w:val="en-US"/>
        </w:rPr>
        <w:t xml:space="preserve">, validation and test set (60 %, 20%, 20%). The splits were done chronologically to preserve the temporal </w:t>
      </w:r>
      <w:r w:rsidR="00A10796">
        <w:rPr>
          <w:rFonts w:cstheme="minorHAnsi"/>
          <w:shd w:val="clear" w:color="auto" w:fill="FFFFFF"/>
          <w:lang w:val="en-US"/>
        </w:rPr>
        <w:t>structure</w:t>
      </w:r>
      <w:r>
        <w:rPr>
          <w:rFonts w:cstheme="minorHAnsi"/>
          <w:shd w:val="clear" w:color="auto" w:fill="FFFFFF"/>
          <w:lang w:val="en-US"/>
        </w:rPr>
        <w:t xml:space="preserve"> in the data.  The EDA was performed on the training data.</w:t>
      </w:r>
    </w:p>
    <w:p w:rsidR="00D658DA" w:rsidRDefault="00D658DA">
      <w:pPr>
        <w:rPr>
          <w:rFonts w:cstheme="minorHAnsi"/>
          <w:shd w:val="clear" w:color="auto" w:fill="FFFFFF"/>
          <w:lang w:val="en-US"/>
        </w:rPr>
      </w:pPr>
      <w:r>
        <w:rPr>
          <w:rFonts w:cstheme="minorHAnsi"/>
          <w:shd w:val="clear" w:color="auto" w:fill="FFFFFF"/>
          <w:lang w:val="en-US"/>
        </w:rPr>
        <w:t xml:space="preserve">The top figure show the consumption over time and the figure below shows the distribution of the consumption. You might see a small increasing trend, certainly in the beginning, but then it stabilizes. </w:t>
      </w:r>
      <w:r w:rsidR="00A10796">
        <w:rPr>
          <w:rFonts w:cstheme="minorHAnsi"/>
          <w:shd w:val="clear" w:color="auto" w:fill="FFFFFF"/>
          <w:lang w:val="en-US"/>
        </w:rPr>
        <w:t>Also the distri</w:t>
      </w:r>
      <w:bookmarkStart w:id="0" w:name="_GoBack"/>
      <w:bookmarkEnd w:id="0"/>
      <w:r w:rsidR="00A10796">
        <w:rPr>
          <w:rFonts w:cstheme="minorHAnsi"/>
          <w:shd w:val="clear" w:color="auto" w:fill="FFFFFF"/>
          <w:lang w:val="en-US"/>
        </w:rPr>
        <w:t>bution is positively skewed, but that’s mainly because of consumption between day and night and week and weekend and this is also illustrated on the next figure</w:t>
      </w:r>
    </w:p>
    <w:p w:rsidR="00A10796" w:rsidRDefault="00A10796">
      <w:pPr>
        <w:rPr>
          <w:rFonts w:cstheme="minorHAnsi"/>
          <w:shd w:val="clear" w:color="auto" w:fill="FFFFFF"/>
          <w:lang w:val="en-US"/>
        </w:rPr>
      </w:pPr>
      <w:r>
        <w:rPr>
          <w:rFonts w:cstheme="minorHAnsi"/>
          <w:shd w:val="clear" w:color="auto" w:fill="FFFFFF"/>
          <w:lang w:val="en-US"/>
        </w:rPr>
        <w:t>Then I looked at some profile plots. So the figure on top shows the mean consumption and the red sha</w:t>
      </w:r>
      <w:r w:rsidR="006E4E68">
        <w:rPr>
          <w:rFonts w:cstheme="minorHAnsi"/>
          <w:shd w:val="clear" w:color="auto" w:fill="FFFFFF"/>
          <w:lang w:val="en-US"/>
        </w:rPr>
        <w:t>ded area is the 1 standard deviation. The figure in the upper lower corner shows the mean consumption throughout different seasons. So the highest consumption is during Winter and the lowest consumption is during Summer which seems reasonable. Then the plot on right is zoomed in version of the plot on top.</w:t>
      </w:r>
    </w:p>
    <w:p w:rsidR="00D658DA" w:rsidRDefault="00D658DA">
      <w:pPr>
        <w:rPr>
          <w:rFonts w:cstheme="minorHAnsi"/>
          <w:shd w:val="clear" w:color="auto" w:fill="FFFFFF"/>
          <w:lang w:val="en-US"/>
        </w:rPr>
      </w:pPr>
    </w:p>
    <w:p w:rsidR="00D658DA" w:rsidRDefault="00D658DA">
      <w:pPr>
        <w:rPr>
          <w:rFonts w:cstheme="minorHAnsi"/>
          <w:shd w:val="clear" w:color="auto" w:fill="FFFFFF"/>
          <w:lang w:val="en-US"/>
        </w:rPr>
      </w:pPr>
    </w:p>
    <w:p w:rsidR="005848A1" w:rsidRDefault="005848A1">
      <w:pPr>
        <w:rPr>
          <w:rFonts w:cstheme="minorHAnsi"/>
          <w:shd w:val="clear" w:color="auto" w:fill="FFFFFF"/>
          <w:lang w:val="en-US"/>
        </w:rPr>
      </w:pPr>
    </w:p>
    <w:p w:rsidR="005848A1" w:rsidRDefault="005848A1">
      <w:pPr>
        <w:rPr>
          <w:rFonts w:cstheme="minorHAnsi"/>
          <w:shd w:val="clear" w:color="auto" w:fill="FFFFFF"/>
          <w:lang w:val="en-US"/>
        </w:rPr>
      </w:pPr>
    </w:p>
    <w:p w:rsidR="005848A1" w:rsidRPr="00F85A35" w:rsidRDefault="005848A1">
      <w:pPr>
        <w:rPr>
          <w:rFonts w:cstheme="minorHAnsi"/>
          <w:shd w:val="clear" w:color="auto" w:fill="FFFFFF"/>
          <w:lang w:val="en-US"/>
        </w:rPr>
      </w:pPr>
    </w:p>
    <w:p w:rsidR="00F21994" w:rsidRPr="00F21994" w:rsidRDefault="00F21994" w:rsidP="00F21994">
      <w:pPr>
        <w:rPr>
          <w:rFonts w:cstheme="minorHAnsi"/>
          <w:lang w:val="en-US"/>
        </w:rPr>
      </w:pPr>
    </w:p>
    <w:p w:rsidR="00037FD7" w:rsidRPr="00037FD7" w:rsidRDefault="00037FD7">
      <w:pPr>
        <w:rPr>
          <w:lang w:val="en-US"/>
        </w:rPr>
      </w:pPr>
    </w:p>
    <w:sectPr w:rsidR="00037FD7" w:rsidRPr="00037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72047"/>
    <w:multiLevelType w:val="hybridMultilevel"/>
    <w:tmpl w:val="EDB019F4"/>
    <w:lvl w:ilvl="0" w:tplc="1A7666CC">
      <w:start w:val="1"/>
      <w:numFmt w:val="bullet"/>
      <w:lvlText w:val="•"/>
      <w:lvlJc w:val="left"/>
      <w:pPr>
        <w:tabs>
          <w:tab w:val="num" w:pos="720"/>
        </w:tabs>
        <w:ind w:left="720" w:hanging="360"/>
      </w:pPr>
      <w:rPr>
        <w:rFonts w:ascii="Arial" w:hAnsi="Arial" w:hint="default"/>
      </w:rPr>
    </w:lvl>
    <w:lvl w:ilvl="1" w:tplc="0D2A7E42" w:tentative="1">
      <w:start w:val="1"/>
      <w:numFmt w:val="bullet"/>
      <w:lvlText w:val="•"/>
      <w:lvlJc w:val="left"/>
      <w:pPr>
        <w:tabs>
          <w:tab w:val="num" w:pos="1440"/>
        </w:tabs>
        <w:ind w:left="1440" w:hanging="360"/>
      </w:pPr>
      <w:rPr>
        <w:rFonts w:ascii="Arial" w:hAnsi="Arial" w:hint="default"/>
      </w:rPr>
    </w:lvl>
    <w:lvl w:ilvl="2" w:tplc="27C299F0" w:tentative="1">
      <w:start w:val="1"/>
      <w:numFmt w:val="bullet"/>
      <w:lvlText w:val="•"/>
      <w:lvlJc w:val="left"/>
      <w:pPr>
        <w:tabs>
          <w:tab w:val="num" w:pos="2160"/>
        </w:tabs>
        <w:ind w:left="2160" w:hanging="360"/>
      </w:pPr>
      <w:rPr>
        <w:rFonts w:ascii="Arial" w:hAnsi="Arial" w:hint="default"/>
      </w:rPr>
    </w:lvl>
    <w:lvl w:ilvl="3" w:tplc="0E760580" w:tentative="1">
      <w:start w:val="1"/>
      <w:numFmt w:val="bullet"/>
      <w:lvlText w:val="•"/>
      <w:lvlJc w:val="left"/>
      <w:pPr>
        <w:tabs>
          <w:tab w:val="num" w:pos="2880"/>
        </w:tabs>
        <w:ind w:left="2880" w:hanging="360"/>
      </w:pPr>
      <w:rPr>
        <w:rFonts w:ascii="Arial" w:hAnsi="Arial" w:hint="default"/>
      </w:rPr>
    </w:lvl>
    <w:lvl w:ilvl="4" w:tplc="7C4CF2DE" w:tentative="1">
      <w:start w:val="1"/>
      <w:numFmt w:val="bullet"/>
      <w:lvlText w:val="•"/>
      <w:lvlJc w:val="left"/>
      <w:pPr>
        <w:tabs>
          <w:tab w:val="num" w:pos="3600"/>
        </w:tabs>
        <w:ind w:left="3600" w:hanging="360"/>
      </w:pPr>
      <w:rPr>
        <w:rFonts w:ascii="Arial" w:hAnsi="Arial" w:hint="default"/>
      </w:rPr>
    </w:lvl>
    <w:lvl w:ilvl="5" w:tplc="B8CAB3F2" w:tentative="1">
      <w:start w:val="1"/>
      <w:numFmt w:val="bullet"/>
      <w:lvlText w:val="•"/>
      <w:lvlJc w:val="left"/>
      <w:pPr>
        <w:tabs>
          <w:tab w:val="num" w:pos="4320"/>
        </w:tabs>
        <w:ind w:left="4320" w:hanging="360"/>
      </w:pPr>
      <w:rPr>
        <w:rFonts w:ascii="Arial" w:hAnsi="Arial" w:hint="default"/>
      </w:rPr>
    </w:lvl>
    <w:lvl w:ilvl="6" w:tplc="D08E5748" w:tentative="1">
      <w:start w:val="1"/>
      <w:numFmt w:val="bullet"/>
      <w:lvlText w:val="•"/>
      <w:lvlJc w:val="left"/>
      <w:pPr>
        <w:tabs>
          <w:tab w:val="num" w:pos="5040"/>
        </w:tabs>
        <w:ind w:left="5040" w:hanging="360"/>
      </w:pPr>
      <w:rPr>
        <w:rFonts w:ascii="Arial" w:hAnsi="Arial" w:hint="default"/>
      </w:rPr>
    </w:lvl>
    <w:lvl w:ilvl="7" w:tplc="F926C65E" w:tentative="1">
      <w:start w:val="1"/>
      <w:numFmt w:val="bullet"/>
      <w:lvlText w:val="•"/>
      <w:lvlJc w:val="left"/>
      <w:pPr>
        <w:tabs>
          <w:tab w:val="num" w:pos="5760"/>
        </w:tabs>
        <w:ind w:left="5760" w:hanging="360"/>
      </w:pPr>
      <w:rPr>
        <w:rFonts w:ascii="Arial" w:hAnsi="Arial" w:hint="default"/>
      </w:rPr>
    </w:lvl>
    <w:lvl w:ilvl="8" w:tplc="B546CB9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D7"/>
    <w:rsid w:val="00037FD7"/>
    <w:rsid w:val="002F6341"/>
    <w:rsid w:val="003909F4"/>
    <w:rsid w:val="005848A1"/>
    <w:rsid w:val="00666921"/>
    <w:rsid w:val="006E4E68"/>
    <w:rsid w:val="00A10796"/>
    <w:rsid w:val="00C763F3"/>
    <w:rsid w:val="00CD4049"/>
    <w:rsid w:val="00D52A86"/>
    <w:rsid w:val="00D658DA"/>
    <w:rsid w:val="00D72F4C"/>
    <w:rsid w:val="00F21994"/>
    <w:rsid w:val="00F442A7"/>
    <w:rsid w:val="00F85A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C024"/>
  <w15:chartTrackingRefBased/>
  <w15:docId w15:val="{E9F3E70F-667C-474F-B2BA-A040840A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52A86"/>
    <w:pPr>
      <w:spacing w:after="0" w:line="240" w:lineRule="auto"/>
      <w:ind w:left="720"/>
      <w:contextualSpacing/>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80165">
      <w:bodyDiv w:val="1"/>
      <w:marLeft w:val="0"/>
      <w:marRight w:val="0"/>
      <w:marTop w:val="0"/>
      <w:marBottom w:val="0"/>
      <w:divBdr>
        <w:top w:val="none" w:sz="0" w:space="0" w:color="auto"/>
        <w:left w:val="none" w:sz="0" w:space="0" w:color="auto"/>
        <w:bottom w:val="none" w:sz="0" w:space="0" w:color="auto"/>
        <w:right w:val="none" w:sz="0" w:space="0" w:color="auto"/>
      </w:divBdr>
      <w:divsChild>
        <w:div w:id="121657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3999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Inghelbrecht</dc:creator>
  <cp:keywords/>
  <dc:description/>
  <cp:lastModifiedBy>pieter-jan Inghelbrecht</cp:lastModifiedBy>
  <cp:revision>2</cp:revision>
  <dcterms:created xsi:type="dcterms:W3CDTF">2020-02-27T12:19:00Z</dcterms:created>
  <dcterms:modified xsi:type="dcterms:W3CDTF">2020-02-27T15:55:00Z</dcterms:modified>
</cp:coreProperties>
</file>