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5DA7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5DCFE1C8" wp14:editId="0B15A587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AA54" w14:textId="77777777" w:rsidR="002F5123" w:rsidRDefault="002F5123" w:rsidP="002F5123">
      <w:pPr>
        <w:jc w:val="center"/>
      </w:pPr>
    </w:p>
    <w:p w14:paraId="77E05079" w14:textId="77777777" w:rsidR="002F5123" w:rsidRDefault="002F5123" w:rsidP="002F5123">
      <w:pPr>
        <w:jc w:val="center"/>
      </w:pPr>
    </w:p>
    <w:p w14:paraId="737C2ABD" w14:textId="77777777" w:rsidR="002F5123" w:rsidRDefault="002F5123" w:rsidP="002F5123">
      <w:pPr>
        <w:jc w:val="center"/>
      </w:pPr>
    </w:p>
    <w:p w14:paraId="7D808D5E" w14:textId="77777777" w:rsidR="002F5123" w:rsidRDefault="002F5123" w:rsidP="002F5123">
      <w:pPr>
        <w:jc w:val="center"/>
      </w:pPr>
    </w:p>
    <w:p w14:paraId="47BC40F7" w14:textId="77777777" w:rsidR="002F5123" w:rsidRDefault="002F5123" w:rsidP="002F5123">
      <w:pPr>
        <w:jc w:val="center"/>
      </w:pPr>
    </w:p>
    <w:p w14:paraId="1C151A46" w14:textId="77777777" w:rsidR="002F5123" w:rsidRDefault="002F5123" w:rsidP="002F5123">
      <w:pPr>
        <w:jc w:val="center"/>
      </w:pPr>
    </w:p>
    <w:p w14:paraId="709DC166" w14:textId="77777777" w:rsidR="002F5123" w:rsidRDefault="002F5123" w:rsidP="002F5123">
      <w:pPr>
        <w:jc w:val="center"/>
      </w:pPr>
    </w:p>
    <w:p w14:paraId="6F115B51" w14:textId="77777777" w:rsidR="002F5123" w:rsidRDefault="002F5123" w:rsidP="002F5123">
      <w:pPr>
        <w:jc w:val="center"/>
      </w:pPr>
    </w:p>
    <w:p w14:paraId="07E9169C" w14:textId="35ED852E" w:rsidR="002F5123" w:rsidRPr="002F5123" w:rsidRDefault="003C78E8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</w:t>
      </w:r>
      <w:r w:rsidR="00055532">
        <w:rPr>
          <w:rFonts w:cs="Times New Roman"/>
          <w:b/>
          <w:sz w:val="32"/>
          <w:lang w:val="es-CL"/>
        </w:rPr>
        <w:t>4</w:t>
      </w:r>
      <w:r w:rsidR="00EB77F3">
        <w:rPr>
          <w:rFonts w:cs="Times New Roman"/>
          <w:b/>
          <w:sz w:val="32"/>
          <w:lang w:val="es-CL"/>
        </w:rPr>
        <w:t xml:space="preserve"> Umbralización </w:t>
      </w:r>
      <w:r>
        <w:rPr>
          <w:rFonts w:cs="Times New Roman"/>
          <w:b/>
          <w:sz w:val="32"/>
          <w:lang w:val="es-CL"/>
        </w:rPr>
        <w:t>escala de grises</w:t>
      </w:r>
    </w:p>
    <w:p w14:paraId="14150C9B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0691570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10C53ECE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A071756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D17286A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C76532E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62620278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6505B20C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14:paraId="268C6B40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14:paraId="73FB3782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14:paraId="078D7E73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5A38BDF2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4DDBC148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0292D53B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560AE564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7B0F0691" w14:textId="77777777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BE6C9" wp14:editId="24519672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14:paraId="0A7BE656" w14:textId="77777777" w:rsidR="002F5123" w:rsidRDefault="007B5D77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Umbralización escala de grises</w:t>
      </w:r>
    </w:p>
    <w:p w14:paraId="4E4015E2" w14:textId="77777777" w:rsidR="007B5D77" w:rsidRDefault="007B5D77" w:rsidP="002F5123">
      <w:pPr>
        <w:jc w:val="center"/>
        <w:rPr>
          <w:rFonts w:cs="Times New Roman"/>
          <w:b/>
          <w:sz w:val="28"/>
          <w:lang w:val="es-CL"/>
        </w:rPr>
      </w:pPr>
    </w:p>
    <w:p w14:paraId="0B945220" w14:textId="77777777" w:rsidR="007B5D77" w:rsidRDefault="007B5D77" w:rsidP="007B5D77">
      <w:pPr>
        <w:rPr>
          <w:lang w:val="es-CL"/>
        </w:rPr>
      </w:pPr>
      <w:r>
        <w:rPr>
          <w:lang w:val="es-CL"/>
        </w:rPr>
        <w:t xml:space="preserve">Para umbralizar una imagen que está en escala de grises se usa un proceso diferente, ya no se piden sus tres valores RGB, si no, solo un valor que </w:t>
      </w:r>
      <w:r w:rsidR="007D102A">
        <w:rPr>
          <w:lang w:val="es-CL"/>
        </w:rPr>
        <w:t>puede ser entre</w:t>
      </w:r>
      <w:r>
        <w:rPr>
          <w:lang w:val="es-CL"/>
        </w:rPr>
        <w:t xml:space="preserve"> 0 a 255.</w:t>
      </w:r>
    </w:p>
    <w:p w14:paraId="541F52FE" w14:textId="77777777" w:rsidR="007D102A" w:rsidRDefault="007D102A" w:rsidP="007D102A">
      <w:pPr>
        <w:rPr>
          <w:lang w:val="es-CL"/>
        </w:rPr>
      </w:pPr>
      <w:r>
        <w:rPr>
          <w:lang w:val="es-CL"/>
        </w:rPr>
        <w:t>Creamos un nuevo archivo .</w:t>
      </w:r>
      <w:proofErr w:type="spellStart"/>
      <w:r>
        <w:rPr>
          <w:lang w:val="es-CL"/>
        </w:rPr>
        <w:t>py</w:t>
      </w:r>
      <w:proofErr w:type="spellEnd"/>
      <w:r>
        <w:rPr>
          <w:lang w:val="es-CL"/>
        </w:rPr>
        <w:t xml:space="preserve"> y añadimos las siguientes librerías.</w:t>
      </w:r>
    </w:p>
    <w:p w14:paraId="50BFAB0C" w14:textId="77777777" w:rsidR="007D102A" w:rsidRDefault="007D102A" w:rsidP="007D102A">
      <w:pPr>
        <w:rPr>
          <w:lang w:val="es-CL"/>
        </w:rPr>
      </w:pPr>
      <w:r>
        <w:rPr>
          <w:lang w:val="es-CL"/>
        </w:rPr>
        <w:t>Añadimos el código para crear nuestra ventana, y le damos un tamaño, que no se pueda modificar y título.</w:t>
      </w:r>
    </w:p>
    <w:p w14:paraId="6411BDDB" w14:textId="77777777" w:rsidR="007D102A" w:rsidRDefault="007D102A" w:rsidP="007D102A">
      <w:pPr>
        <w:rPr>
          <w:lang w:val="es-CL"/>
        </w:rPr>
      </w:pPr>
    </w:p>
    <w:p w14:paraId="17AD53E0" w14:textId="77777777" w:rsidR="007D102A" w:rsidRDefault="007D102A" w:rsidP="007D102A">
      <w:pPr>
        <w:jc w:val="center"/>
        <w:rPr>
          <w:lang w:val="es-CL"/>
        </w:rPr>
      </w:pPr>
      <w:r w:rsidRPr="007D102A">
        <w:rPr>
          <w:noProof/>
          <w:lang w:val="es-CL"/>
        </w:rPr>
        <w:drawing>
          <wp:inline distT="0" distB="0" distL="0" distR="0" wp14:anchorId="69055CB1" wp14:editId="0DC1E4DF">
            <wp:extent cx="5220429" cy="340090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7FA1" w14:textId="77777777" w:rsidR="007D102A" w:rsidRDefault="007D102A" w:rsidP="007D102A">
      <w:pPr>
        <w:jc w:val="center"/>
        <w:rPr>
          <w:lang w:val="es-CL"/>
        </w:rPr>
      </w:pPr>
    </w:p>
    <w:p w14:paraId="566839B9" w14:textId="77777777" w:rsidR="007D102A" w:rsidRDefault="007D102A" w:rsidP="007D102A">
      <w:pPr>
        <w:rPr>
          <w:lang w:val="es-CL"/>
        </w:rPr>
      </w:pPr>
      <w:r>
        <w:rPr>
          <w:lang w:val="es-CL"/>
        </w:rPr>
        <w:t>Creamos las funciones para iniciar la cámara web y para tomar una foto en escala de grises, ambos códigos vistos anteriormente en el tutorial.</w:t>
      </w:r>
    </w:p>
    <w:p w14:paraId="777B6052" w14:textId="77777777" w:rsidR="007D102A" w:rsidRDefault="007D102A" w:rsidP="007D102A">
      <w:pPr>
        <w:rPr>
          <w:lang w:val="es-CL"/>
        </w:rPr>
      </w:pPr>
    </w:p>
    <w:p w14:paraId="532B1C21" w14:textId="77777777" w:rsidR="007D102A" w:rsidRDefault="007D102A" w:rsidP="007D102A">
      <w:pPr>
        <w:rPr>
          <w:lang w:val="es-CL"/>
        </w:rPr>
      </w:pPr>
    </w:p>
    <w:p w14:paraId="37E2FF05" w14:textId="77777777" w:rsidR="007D102A" w:rsidRDefault="007D102A" w:rsidP="007D102A">
      <w:pPr>
        <w:rPr>
          <w:lang w:val="es-CL"/>
        </w:rPr>
      </w:pPr>
    </w:p>
    <w:p w14:paraId="1A5E4546" w14:textId="77777777" w:rsidR="007D102A" w:rsidRDefault="007D102A" w:rsidP="007D102A">
      <w:pPr>
        <w:rPr>
          <w:lang w:val="es-CL"/>
        </w:rPr>
      </w:pPr>
    </w:p>
    <w:p w14:paraId="2D945BD5" w14:textId="77777777" w:rsidR="007D102A" w:rsidRDefault="007D102A" w:rsidP="007D102A">
      <w:pPr>
        <w:rPr>
          <w:lang w:val="es-CL"/>
        </w:rPr>
      </w:pPr>
    </w:p>
    <w:p w14:paraId="2F93C635" w14:textId="77777777" w:rsidR="007D102A" w:rsidRDefault="007D102A" w:rsidP="007D102A">
      <w:pPr>
        <w:rPr>
          <w:lang w:val="es-CL"/>
        </w:rPr>
      </w:pPr>
    </w:p>
    <w:p w14:paraId="5327B233" w14:textId="77777777" w:rsidR="007D102A" w:rsidRDefault="007D102A" w:rsidP="007D102A">
      <w:pPr>
        <w:spacing w:before="240"/>
        <w:jc w:val="center"/>
        <w:rPr>
          <w:lang w:val="es-CL"/>
        </w:rPr>
      </w:pPr>
      <w:r w:rsidRPr="007D102A">
        <w:rPr>
          <w:noProof/>
          <w:lang w:val="es-CL"/>
        </w:rPr>
        <w:lastRenderedPageBreak/>
        <w:drawing>
          <wp:inline distT="0" distB="0" distL="0" distR="0" wp14:anchorId="6275E812" wp14:editId="6054E90F">
            <wp:extent cx="4707467" cy="5664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481" cy="5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B4A" w14:textId="77777777" w:rsidR="007D102A" w:rsidRDefault="007D102A" w:rsidP="00F857B9">
      <w:pPr>
        <w:spacing w:before="240"/>
        <w:rPr>
          <w:lang w:val="es-CL"/>
        </w:rPr>
      </w:pPr>
      <w:r>
        <w:rPr>
          <w:lang w:val="es-CL"/>
        </w:rPr>
        <w:t xml:space="preserve">Creamos la función </w:t>
      </w:r>
      <w:proofErr w:type="spellStart"/>
      <w:proofErr w:type="gramStart"/>
      <w:r>
        <w:rPr>
          <w:b/>
          <w:lang w:val="es-CL"/>
        </w:rPr>
        <w:t>umbralizacion</w:t>
      </w:r>
      <w:proofErr w:type="spellEnd"/>
      <w:r>
        <w:rPr>
          <w:b/>
          <w:lang w:val="es-CL"/>
        </w:rPr>
        <w:t>(</w:t>
      </w:r>
      <w:proofErr w:type="gramEnd"/>
      <w:r>
        <w:rPr>
          <w:b/>
          <w:lang w:val="es-CL"/>
        </w:rPr>
        <w:t>)</w:t>
      </w:r>
      <w:r>
        <w:rPr>
          <w:lang w:val="es-CL"/>
        </w:rPr>
        <w:t>, obtenemos el valor entre 0 y 255 que nos da el usuario y lo definimos como mínimo, quedando 255 como máximo. Se le aplica la Umbralización a la imagen en escala de grises y se muestra en el tercer cuadro gris de nuestra ventana.</w:t>
      </w:r>
    </w:p>
    <w:p w14:paraId="63458AC6" w14:textId="77777777" w:rsidR="007D102A" w:rsidRDefault="007D102A" w:rsidP="00F857B9">
      <w:pPr>
        <w:spacing w:before="240"/>
        <w:jc w:val="center"/>
        <w:rPr>
          <w:lang w:val="es-CL"/>
        </w:rPr>
      </w:pPr>
      <w:r w:rsidRPr="007D102A">
        <w:rPr>
          <w:noProof/>
          <w:lang w:val="es-CL"/>
        </w:rPr>
        <w:drawing>
          <wp:inline distT="0" distB="0" distL="0" distR="0" wp14:anchorId="347DBB38" wp14:editId="568413DB">
            <wp:extent cx="5612130" cy="14928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669" w14:textId="77777777" w:rsidR="00F857B9" w:rsidRDefault="00F857B9" w:rsidP="00F857B9">
      <w:pPr>
        <w:rPr>
          <w:lang w:val="es-CL"/>
        </w:rPr>
      </w:pPr>
      <w:r>
        <w:rPr>
          <w:lang w:val="es-CL"/>
        </w:rPr>
        <w:lastRenderedPageBreak/>
        <w:t xml:space="preserve">Se crea un </w:t>
      </w:r>
      <w:proofErr w:type="spellStart"/>
      <w:r>
        <w:rPr>
          <w:b/>
          <w:lang w:val="es-CL"/>
        </w:rPr>
        <w:t>SpinBox</w:t>
      </w:r>
      <w:proofErr w:type="spellEnd"/>
      <w:r>
        <w:rPr>
          <w:b/>
          <w:lang w:val="es-CL"/>
        </w:rPr>
        <w:t xml:space="preserve"> </w:t>
      </w:r>
      <w:r>
        <w:rPr>
          <w:lang w:val="es-CL"/>
        </w:rPr>
        <w:t>que es donde el usuario ingresará su valor, validamos que solo pueda elegir valores entre 0 y 255.</w:t>
      </w:r>
    </w:p>
    <w:p w14:paraId="0C6DAD59" w14:textId="77777777" w:rsidR="00F857B9" w:rsidRDefault="00F857B9" w:rsidP="00F857B9">
      <w:pPr>
        <w:rPr>
          <w:lang w:val="es-CL"/>
        </w:rPr>
      </w:pPr>
    </w:p>
    <w:p w14:paraId="669FE4E7" w14:textId="77777777" w:rsidR="00F857B9" w:rsidRDefault="00F857B9" w:rsidP="00F857B9">
      <w:pPr>
        <w:jc w:val="center"/>
        <w:rPr>
          <w:lang w:val="es-CL"/>
        </w:rPr>
      </w:pPr>
      <w:r w:rsidRPr="00F857B9">
        <w:rPr>
          <w:noProof/>
          <w:lang w:val="es-CL"/>
        </w:rPr>
        <w:drawing>
          <wp:inline distT="0" distB="0" distL="0" distR="0" wp14:anchorId="23FAA176" wp14:editId="6110EABB">
            <wp:extent cx="5601482" cy="80973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6D41" w14:textId="77777777" w:rsidR="00F857B9" w:rsidRDefault="00F857B9" w:rsidP="00F857B9">
      <w:pPr>
        <w:jc w:val="center"/>
        <w:rPr>
          <w:lang w:val="es-CL"/>
        </w:rPr>
      </w:pPr>
    </w:p>
    <w:p w14:paraId="46F50957" w14:textId="77777777" w:rsidR="00F857B9" w:rsidRDefault="00F857B9" w:rsidP="00F857B9">
      <w:pPr>
        <w:rPr>
          <w:lang w:val="es-CL"/>
        </w:rPr>
      </w:pPr>
      <w:r>
        <w:rPr>
          <w:lang w:val="es-CL"/>
        </w:rPr>
        <w:t>Se añaden tres botones para iniciar la cámara, tomar una foto y para umbralizar la imagen.</w:t>
      </w:r>
    </w:p>
    <w:p w14:paraId="41742752" w14:textId="77777777" w:rsidR="00F857B9" w:rsidRDefault="00F857B9" w:rsidP="00F857B9">
      <w:pPr>
        <w:rPr>
          <w:lang w:val="es-CL"/>
        </w:rPr>
      </w:pPr>
      <w:r>
        <w:rPr>
          <w:lang w:val="es-CL"/>
        </w:rPr>
        <w:t>Se añaden tres cuadros grises para mostrar la webcam, desplegar la captura que tomamos y el tercero para mostrar la imagen umbralizada.</w:t>
      </w:r>
    </w:p>
    <w:p w14:paraId="20155107" w14:textId="77777777" w:rsidR="00F857B9" w:rsidRDefault="00F857B9" w:rsidP="00F857B9">
      <w:pPr>
        <w:rPr>
          <w:lang w:val="es-CL"/>
        </w:rPr>
      </w:pPr>
      <w:r>
        <w:rPr>
          <w:lang w:val="es-CL"/>
        </w:rPr>
        <w:t xml:space="preserve">Finalmente, escribimos </w:t>
      </w:r>
      <w:proofErr w:type="spellStart"/>
      <w:proofErr w:type="gramStart"/>
      <w:r>
        <w:rPr>
          <w:b/>
          <w:lang w:val="es-CL"/>
        </w:rPr>
        <w:t>ventana.mainloop</w:t>
      </w:r>
      <w:proofErr w:type="spellEnd"/>
      <w:proofErr w:type="gramEnd"/>
      <w:r>
        <w:rPr>
          <w:b/>
          <w:lang w:val="es-CL"/>
        </w:rPr>
        <w:t xml:space="preserve">() </w:t>
      </w:r>
      <w:r>
        <w:rPr>
          <w:lang w:val="es-CL"/>
        </w:rPr>
        <w:t>para que nuestro programa se muestre correctamente.</w:t>
      </w:r>
    </w:p>
    <w:p w14:paraId="6CD24405" w14:textId="77777777" w:rsidR="00F857B9" w:rsidRDefault="00F857B9" w:rsidP="00F857B9">
      <w:pPr>
        <w:rPr>
          <w:lang w:val="es-CL"/>
        </w:rPr>
      </w:pPr>
    </w:p>
    <w:p w14:paraId="598862C9" w14:textId="77777777" w:rsidR="00F857B9" w:rsidRDefault="00F857B9" w:rsidP="00F857B9">
      <w:pPr>
        <w:rPr>
          <w:lang w:val="es-CL"/>
        </w:rPr>
      </w:pPr>
      <w:r w:rsidRPr="00F857B9">
        <w:rPr>
          <w:noProof/>
          <w:lang w:val="es-CL"/>
        </w:rPr>
        <w:drawing>
          <wp:inline distT="0" distB="0" distL="0" distR="0" wp14:anchorId="6109F0FB" wp14:editId="556EC059">
            <wp:extent cx="5612130" cy="32181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934E" w14:textId="77777777" w:rsidR="00F857B9" w:rsidRDefault="00F857B9" w:rsidP="00F857B9">
      <w:pPr>
        <w:rPr>
          <w:lang w:val="es-CL"/>
        </w:rPr>
      </w:pPr>
    </w:p>
    <w:p w14:paraId="751A12D1" w14:textId="77777777" w:rsidR="00F857B9" w:rsidRPr="00F857B9" w:rsidRDefault="00F857B9" w:rsidP="00F857B9">
      <w:pPr>
        <w:rPr>
          <w:lang w:val="es-CL"/>
        </w:rPr>
      </w:pPr>
    </w:p>
    <w:p w14:paraId="0450C2F5" w14:textId="77777777" w:rsidR="002F5123" w:rsidRDefault="002F5123" w:rsidP="002F5123">
      <w:pPr>
        <w:jc w:val="center"/>
        <w:rPr>
          <w:rFonts w:cs="Times New Roman"/>
          <w:lang w:val="es-CL"/>
        </w:rPr>
      </w:pPr>
    </w:p>
    <w:p w14:paraId="2953DB31" w14:textId="77777777" w:rsidR="00F857B9" w:rsidRDefault="00F857B9" w:rsidP="002F5123">
      <w:pPr>
        <w:jc w:val="center"/>
        <w:rPr>
          <w:rFonts w:cs="Times New Roman"/>
          <w:lang w:val="es-CL"/>
        </w:rPr>
      </w:pPr>
    </w:p>
    <w:p w14:paraId="110CA465" w14:textId="77777777" w:rsidR="00F857B9" w:rsidRDefault="00F857B9" w:rsidP="002F5123">
      <w:pPr>
        <w:jc w:val="center"/>
        <w:rPr>
          <w:rFonts w:cs="Times New Roman"/>
          <w:lang w:val="es-CL"/>
        </w:rPr>
      </w:pPr>
    </w:p>
    <w:p w14:paraId="2D0B7602" w14:textId="77777777" w:rsidR="00F857B9" w:rsidRDefault="00F857B9" w:rsidP="00F857B9">
      <w:pPr>
        <w:rPr>
          <w:lang w:val="es-CL"/>
        </w:rPr>
      </w:pPr>
      <w:r>
        <w:rPr>
          <w:lang w:val="es-CL"/>
        </w:rPr>
        <w:lastRenderedPageBreak/>
        <w:t>Una vez compilado y ejecutado, nuestro programa se verá así:</w:t>
      </w:r>
    </w:p>
    <w:p w14:paraId="2BBAF0DC" w14:textId="77777777" w:rsidR="00F857B9" w:rsidRDefault="00F857B9" w:rsidP="00F857B9">
      <w:pPr>
        <w:rPr>
          <w:lang w:val="es-CL"/>
        </w:rPr>
      </w:pPr>
    </w:p>
    <w:p w14:paraId="3DB7025C" w14:textId="77777777" w:rsidR="00F857B9" w:rsidRDefault="00F857B9" w:rsidP="00F857B9">
      <w:pPr>
        <w:rPr>
          <w:lang w:val="es-CL"/>
        </w:rPr>
      </w:pPr>
      <w:r w:rsidRPr="00F857B9">
        <w:rPr>
          <w:noProof/>
          <w:lang w:val="es-CL"/>
        </w:rPr>
        <w:drawing>
          <wp:inline distT="0" distB="0" distL="0" distR="0" wp14:anchorId="14D5F724" wp14:editId="6F76EDA0">
            <wp:extent cx="5612130" cy="22409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667A" w14:textId="77777777" w:rsidR="00F857B9" w:rsidRDefault="00F857B9" w:rsidP="00F857B9">
      <w:pPr>
        <w:rPr>
          <w:lang w:val="es-CL"/>
        </w:rPr>
      </w:pPr>
    </w:p>
    <w:p w14:paraId="7882351A" w14:textId="77777777" w:rsidR="00F857B9" w:rsidRDefault="00F857B9" w:rsidP="00F857B9">
      <w:pPr>
        <w:rPr>
          <w:lang w:val="es-CL"/>
        </w:rPr>
      </w:pPr>
      <w:r>
        <w:rPr>
          <w:lang w:val="es-CL"/>
        </w:rPr>
        <w:t>Y al umbralizar una captura se verá así:</w:t>
      </w:r>
    </w:p>
    <w:p w14:paraId="363C1E08" w14:textId="77777777" w:rsidR="00F857B9" w:rsidRDefault="00F857B9" w:rsidP="00F857B9">
      <w:pPr>
        <w:rPr>
          <w:lang w:val="es-CL"/>
        </w:rPr>
      </w:pPr>
    </w:p>
    <w:p w14:paraId="3B58EEDA" w14:textId="77777777" w:rsidR="00F857B9" w:rsidRPr="002F5123" w:rsidRDefault="00F857B9" w:rsidP="00F857B9">
      <w:pPr>
        <w:rPr>
          <w:lang w:val="es-CL"/>
        </w:rPr>
      </w:pPr>
      <w:r w:rsidRPr="00F857B9">
        <w:rPr>
          <w:noProof/>
          <w:lang w:val="es-CL"/>
        </w:rPr>
        <w:drawing>
          <wp:inline distT="0" distB="0" distL="0" distR="0" wp14:anchorId="40871341" wp14:editId="18FA6F78">
            <wp:extent cx="5612130" cy="22567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7B9" w:rsidRPr="002F5123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8550" w14:textId="77777777" w:rsidR="00622EDB" w:rsidRDefault="00622EDB" w:rsidP="00003414">
      <w:pPr>
        <w:spacing w:after="0" w:line="240" w:lineRule="auto"/>
      </w:pPr>
      <w:r>
        <w:separator/>
      </w:r>
    </w:p>
  </w:endnote>
  <w:endnote w:type="continuationSeparator" w:id="0">
    <w:p w14:paraId="5D1B7F93" w14:textId="77777777" w:rsidR="00622EDB" w:rsidRDefault="00622EDB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08358F4C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7B9" w:rsidRPr="00F857B9">
          <w:rPr>
            <w:noProof/>
            <w:lang w:val="es-ES"/>
          </w:rPr>
          <w:t>4</w:t>
        </w:r>
        <w:r>
          <w:fldChar w:fldCharType="end"/>
        </w:r>
      </w:p>
    </w:sdtContent>
  </w:sdt>
  <w:p w14:paraId="09C6FCFA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F989" w14:textId="77777777" w:rsidR="00622EDB" w:rsidRDefault="00622EDB" w:rsidP="00003414">
      <w:pPr>
        <w:spacing w:after="0" w:line="240" w:lineRule="auto"/>
      </w:pPr>
      <w:r>
        <w:separator/>
      </w:r>
    </w:p>
  </w:footnote>
  <w:footnote w:type="continuationSeparator" w:id="0">
    <w:p w14:paraId="4ACD496F" w14:textId="77777777" w:rsidR="00622EDB" w:rsidRDefault="00622EDB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BB56" w14:textId="77777777"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55532"/>
    <w:rsid w:val="001F11D1"/>
    <w:rsid w:val="00282907"/>
    <w:rsid w:val="0029704E"/>
    <w:rsid w:val="002F5123"/>
    <w:rsid w:val="00321C13"/>
    <w:rsid w:val="003C78E8"/>
    <w:rsid w:val="005732B1"/>
    <w:rsid w:val="005A333E"/>
    <w:rsid w:val="00622EDB"/>
    <w:rsid w:val="007B21E4"/>
    <w:rsid w:val="007B5D77"/>
    <w:rsid w:val="007D102A"/>
    <w:rsid w:val="00820E4E"/>
    <w:rsid w:val="00852D2B"/>
    <w:rsid w:val="009D7291"/>
    <w:rsid w:val="009E503B"/>
    <w:rsid w:val="00B2182D"/>
    <w:rsid w:val="00B26FCF"/>
    <w:rsid w:val="00C44E01"/>
    <w:rsid w:val="00C91043"/>
    <w:rsid w:val="00E01055"/>
    <w:rsid w:val="00E04861"/>
    <w:rsid w:val="00EB77F3"/>
    <w:rsid w:val="00F857B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2B17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34E6-B6A8-4403-8240-3145B5F1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6</cp:revision>
  <dcterms:created xsi:type="dcterms:W3CDTF">2023-07-22T14:19:00Z</dcterms:created>
  <dcterms:modified xsi:type="dcterms:W3CDTF">2024-01-09T16:41:00Z</dcterms:modified>
</cp:coreProperties>
</file>