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Hlk527125841"/>
      <w:r>
        <w:rPr>
          <w:sz w:val="32"/>
          <w:szCs w:val="32"/>
          <w:u w:val="single"/>
        </w:rPr>
        <w:t>Lab: Email Notifications Job Instructions</w:t>
      </w:r>
      <w:bookmarkEnd w:id="0"/>
    </w:p>
    <w:p>
      <w:pPr>
        <w:pStyle w:val="Normal"/>
        <w:jc w:val="left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spacing w:before="0" w:after="0"/>
        <w:contextualSpacing/>
        <w:rPr/>
      </w:pPr>
      <w:r>
        <w:rPr>
          <w:b/>
          <w:u w:val="single"/>
        </w:rPr>
        <w:t>Steps to Configure Jenkins for SMTP Notifications</w:t>
      </w:r>
    </w:p>
    <w:p>
      <w:pPr>
        <w:pStyle w:val="Normal"/>
        <w:numPr>
          <w:ilvl w:val="0"/>
          <w:numId w:val="1"/>
        </w:numPr>
        <w:rPr/>
      </w:pPr>
      <w:r>
        <w:rPr/>
        <w:t>Login Jenkins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Navigate to Manage Jenkins -&gt;Open Configure System </w:t>
      </w:r>
    </w:p>
    <w:p>
      <w:pPr>
        <w:pStyle w:val="Normal"/>
        <w:numPr>
          <w:ilvl w:val="0"/>
          <w:numId w:val="1"/>
        </w:numPr>
        <w:rPr/>
      </w:pPr>
      <w:r>
        <w:rPr/>
        <w:t>In section Extended E-mail Notification, Configure the following:-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Enter </w:t>
      </w:r>
      <w:r>
        <w:rPr>
          <w:b/>
        </w:rPr>
        <w:t>SMTP Server</w:t>
      </w:r>
      <w:r>
        <w:rPr/>
        <w:t>-smtp.gmail.com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Click </w:t>
      </w:r>
      <w:r>
        <w:rPr>
          <w:b/>
        </w:rPr>
        <w:t xml:space="preserve">Advance </w:t>
      </w:r>
      <w:r>
        <w:rPr/>
        <w:t>Button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Select </w:t>
      </w:r>
      <w:r>
        <w:rPr>
          <w:b/>
        </w:rPr>
        <w:t>Use SMTP Authentication</w:t>
      </w:r>
      <w:r>
        <w:rPr/>
        <w:t xml:space="preserve"> checkbox</w:t>
      </w:r>
    </w:p>
    <w:p>
      <w:pPr>
        <w:pStyle w:val="Normal"/>
        <w:numPr>
          <w:ilvl w:val="1"/>
          <w:numId w:val="1"/>
        </w:numPr>
        <w:rPr/>
      </w:pPr>
      <w:r>
        <w:rPr/>
        <w:t>Enter User Name: &lt;Email ID from where notifications to be sent&gt;</w:t>
      </w:r>
    </w:p>
    <w:p>
      <w:pPr>
        <w:pStyle w:val="Normal"/>
        <w:numPr>
          <w:ilvl w:val="1"/>
          <w:numId w:val="1"/>
        </w:numPr>
        <w:rPr/>
      </w:pPr>
      <w:r>
        <w:rPr/>
        <w:t>Enter Password:&lt;Enter its password&gt;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Select </w:t>
      </w:r>
      <w:r>
        <w:rPr>
          <w:b/>
        </w:rPr>
        <w:t>Use SSL</w:t>
      </w:r>
      <w:r>
        <w:rPr/>
        <w:t xml:space="preserve"> checkbox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Enter </w:t>
      </w:r>
      <w:r>
        <w:rPr>
          <w:b/>
        </w:rPr>
        <w:t>SMTP Port</w:t>
      </w:r>
      <w:r>
        <w:rPr/>
        <w:t xml:space="preserve">- 465 </w:t>
      </w:r>
      <w:r>
        <w:rPr>
          <w:i/>
        </w:rPr>
        <w:t>(Note: enter port corresponding to SMTP server configured above, 465 is the port for gmail)</w:t>
      </w:r>
    </w:p>
    <w:p>
      <w:pPr>
        <w:pStyle w:val="Normal"/>
        <w:numPr>
          <w:ilvl w:val="1"/>
          <w:numId w:val="1"/>
        </w:numPr>
        <w:rPr/>
      </w:pPr>
      <w:r>
        <w:rPr/>
        <w:t>Enter Default Recipients-&lt;comma separated email IDs where build status email is to be sent&gt;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Click </w:t>
      </w:r>
      <w:r>
        <w:rPr>
          <w:b/>
        </w:rPr>
        <w:t>Default Triggers</w:t>
      </w:r>
      <w:r>
        <w:rPr/>
        <w:t xml:space="preserve"> button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Select </w:t>
      </w:r>
      <w:r>
        <w:rPr>
          <w:b/>
        </w:rPr>
        <w:t>Always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Save</w:t>
      </w:r>
      <w:r>
        <w:rPr/>
        <w:t xml:space="preserve">  on Configure System.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>
          <w:b/>
          <w:u w:val="single"/>
        </w:rPr>
        <w:t xml:space="preserve">Setting Up Email Account to be used in Email Notification settings in Jenkins </w:t>
      </w:r>
    </w:p>
    <w:p>
      <w:pPr>
        <w:pStyle w:val="Normal"/>
        <w:spacing w:before="0" w:after="0"/>
        <w:contextualSpacing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Normal"/>
        <w:spacing w:before="0" w:after="0"/>
        <w:contextualSpacing/>
        <w:rPr/>
      </w:pPr>
      <w:r>
        <w:rPr/>
        <w:t>Turn the email account setting Allow less secure apps to ON from the following URL for your sender email account to be configured for Jenkins:-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hyperlink r:id="rId2">
        <w:r>
          <w:rPr>
            <w:rStyle w:val="ListLabel10"/>
            <w:rFonts w:eastAsia="Verdana" w:cs="Verdana" w:ascii="Verdana" w:hAnsi="Verdana"/>
            <w:color w:val="1155CC"/>
            <w:u w:val="single"/>
          </w:rPr>
          <w:t>https://myaccount.google.com/u/3/lesssecureapps?pli=1&amp;pageId=none</w:t>
        </w:r>
      </w:hyperlink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contextualSpacing/>
        <w:rPr/>
      </w:pPr>
      <w:r>
        <w:rPr>
          <w:b/>
          <w:i/>
          <w:u w:val="single"/>
        </w:rPr>
        <w:t>Steps at Job Level:</w:t>
      </w:r>
    </w:p>
    <w:p>
      <w:pPr>
        <w:pStyle w:val="Normal"/>
        <w:numPr>
          <w:ilvl w:val="0"/>
          <w:numId w:val="1"/>
        </w:numPr>
        <w:rPr/>
      </w:pPr>
      <w:r>
        <w:rPr/>
        <w:t>Navigate to Jenkins home page;</w:t>
      </w:r>
    </w:p>
    <w:p>
      <w:pPr>
        <w:pStyle w:val="Normal"/>
        <w:numPr>
          <w:ilvl w:val="0"/>
          <w:numId w:val="1"/>
        </w:numPr>
        <w:rPr/>
      </w:pPr>
      <w:r>
        <w:rPr/>
        <w:t>Click your any job created in the Labs done earlier.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 xml:space="preserve">Configure </w:t>
      </w:r>
      <w:r>
        <w:rPr/>
        <w:t>from Left Panel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Scroll down, Under </w:t>
      </w:r>
      <w:r>
        <w:rPr>
          <w:b/>
        </w:rPr>
        <w:t>Post-build Actions</w:t>
      </w:r>
      <w:r>
        <w:rPr/>
        <w:t xml:space="preserve"> section</w:t>
      </w:r>
    </w:p>
    <w:p>
      <w:pPr>
        <w:pStyle w:val="Normal"/>
        <w:numPr>
          <w:ilvl w:val="0"/>
          <w:numId w:val="1"/>
        </w:numPr>
        <w:rPr/>
      </w:pPr>
      <w:r>
        <w:rPr/>
        <w:t>Click Add post-build action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Select </w:t>
      </w:r>
      <w:r>
        <w:rPr>
          <w:b/>
        </w:rPr>
        <w:t>Editable Email Notification</w:t>
      </w:r>
    </w:p>
    <w:p>
      <w:pPr>
        <w:pStyle w:val="Normal"/>
        <w:spacing w:before="0" w:after="0"/>
        <w:contextualSpacing/>
        <w:rPr/>
      </w:pPr>
      <w:r>
        <w:rPr/>
        <w:t xml:space="preserve">It should add </w:t>
      </w:r>
      <w:r>
        <w:rPr>
          <w:b/>
        </w:rPr>
        <w:t>Editable Email Notification</w:t>
      </w:r>
      <w:r>
        <w:rPr/>
        <w:t xml:space="preserve"> section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In </w:t>
      </w:r>
      <w:r>
        <w:rPr>
          <w:b/>
        </w:rPr>
        <w:t xml:space="preserve">Project Recipients List </w:t>
      </w:r>
      <w:r>
        <w:rPr/>
        <w:t>field, add comma and &lt;email id where you want to send notification&gt;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Save</w:t>
      </w:r>
    </w:p>
    <w:p>
      <w:pPr>
        <w:pStyle w:val="Normal"/>
        <w:numPr>
          <w:ilvl w:val="0"/>
          <w:numId w:val="1"/>
        </w:numPr>
        <w:rPr/>
      </w:pPr>
      <w:r>
        <w:rPr/>
        <w:t>Build the job again;</w:t>
      </w:r>
    </w:p>
    <w:p>
      <w:pPr>
        <w:pStyle w:val="Normal"/>
        <w:numPr>
          <w:ilvl w:val="0"/>
          <w:numId w:val="1"/>
        </w:numPr>
        <w:rPr/>
      </w:pPr>
      <w:r>
        <w:rPr/>
        <w:t>Click on the new triggered build number under Build History in left panel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Click </w:t>
      </w:r>
      <w:r>
        <w:rPr>
          <w:b/>
        </w:rPr>
        <w:t>Console Output</w:t>
      </w:r>
    </w:p>
    <w:p>
      <w:pPr>
        <w:pStyle w:val="Normal"/>
        <w:numPr>
          <w:ilvl w:val="0"/>
          <w:numId w:val="1"/>
        </w:numPr>
        <w:rPr/>
      </w:pPr>
      <w:r>
        <w:rPr/>
        <w:t>View the log</w:t>
      </w:r>
    </w:p>
    <w:p>
      <w:pPr>
        <w:pStyle w:val="Normal"/>
        <w:spacing w:before="0" w:after="0"/>
        <w:contextualSpacing/>
        <w:rPr/>
      </w:pPr>
      <w:r>
        <w:rPr/>
        <w:t xml:space="preserve">It should display the information about the email id where the notification is sent </w:t>
      </w:r>
      <w:r>
        <w:rPr>
          <w:i/>
        </w:rPr>
        <w:t>and Finished: SUCCESS</w:t>
      </w:r>
    </w:p>
    <w:p>
      <w:pPr>
        <w:pStyle w:val="Normal"/>
        <w:numPr>
          <w:ilvl w:val="0"/>
          <w:numId w:val="1"/>
        </w:numPr>
        <w:rPr/>
      </w:pPr>
      <w:r>
        <w:rPr/>
        <w:t>Open your email account;</w:t>
      </w:r>
    </w:p>
    <w:p>
      <w:pPr>
        <w:pStyle w:val="Normal"/>
        <w:spacing w:before="0" w:after="0"/>
        <w:contextualSpacing/>
        <w:rPr/>
      </w:pPr>
      <w:r>
        <w:rPr>
          <w:i/>
        </w:rPr>
        <w:t>An email should be present in your inbox.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15f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b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b"/>
    <w:pPr>
      <w:keepNext w:val="true"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b"/>
    <w:pPr>
      <w:keepNext w:val="true"/>
      <w:keepLines/>
      <w:spacing w:before="40" w:after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b"/>
    <w:pPr>
      <w:keepNext w:val="true"/>
      <w:keepLines/>
      <w:spacing w:before="40" w:after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1b0b"/>
    <w:pPr>
      <w:keepNext w:val="true"/>
      <w:keepLines/>
      <w:spacing w:before="40" w:after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d1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1b0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1b0b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en"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n" w:eastAsia="en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" w:eastAsia="en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en" w:eastAsia="en-IN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0d1b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val="en" w:eastAsia="en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Verdana" w:hAnsi="Verdana" w:eastAsia="Verdana" w:cs="Verdana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2abe"/>
    <w:pPr>
      <w:ind w:left="720" w:hanging="0"/>
    </w:pPr>
    <w:rPr/>
  </w:style>
  <w:style w:type="paragraph" w:styleId="NoSpacing">
    <w:name w:val="No Spacing"/>
    <w:uiPriority w:val="1"/>
    <w:qFormat/>
    <w:rsid w:val="000d1b0b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account.google.com/u/3/lesssecureapps?pli=1&amp;pageId=no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E271-E751-45D1-8597-AEA2C30D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Application>LibreOffice/6.0.7.3$Linux_X86_64 LibreOffice_project/00m0$Build-3</Application>
  <Pages>1</Pages>
  <Words>284</Words>
  <Characters>1519</Characters>
  <CharactersWithSpaces>1744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2019-04-08T07:02:00Z</dcterms:created>
  <dc:creator>Anil Sinha</dc:creator>
  <dc:description/>
  <dc:language>en-IN</dc:language>
  <cp:lastModifiedBy/>
  <dcterms:modified xsi:type="dcterms:W3CDTF">2019-07-10T18:03:33Z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_self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