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About Data Science Mentorship Program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3"/>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What is the course fee for  Data Science Mentorship Program (DSMP 2.0)</w:t>
      </w:r>
    </w:p>
    <w:p w:rsidR="00000000" w:rsidDel="00000000" w:rsidP="00000000" w:rsidRDefault="00000000" w:rsidRPr="00000000" w14:paraId="00000004">
      <w:pPr>
        <w:ind w:left="1440" w:firstLine="0"/>
        <w:rPr>
          <w:rFonts w:ascii="Poppins" w:cs="Poppins" w:eastAsia="Poppins" w:hAnsi="Poppins"/>
        </w:rPr>
      </w:pPr>
      <w:r w:rsidDel="00000000" w:rsidR="00000000" w:rsidRPr="00000000">
        <w:rPr>
          <w:rFonts w:ascii="Poppins" w:cs="Poppins" w:eastAsia="Poppins" w:hAnsi="Poppins"/>
          <w:rtl w:val="0"/>
        </w:rPr>
        <w:t xml:space="preserve">The total course fee for the DSMP course is Rs 10,600. This includes the fee for both DSMP 1.0 and DSMP 2.0</w:t>
      </w:r>
    </w:p>
    <w:p w:rsidR="00000000" w:rsidDel="00000000" w:rsidP="00000000" w:rsidRDefault="00000000" w:rsidRPr="00000000" w14:paraId="00000005">
      <w:pPr>
        <w:ind w:left="144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06">
      <w:pPr>
        <w:numPr>
          <w:ilvl w:val="0"/>
          <w:numId w:val="17"/>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What is the total duration of the course?</w:t>
      </w:r>
    </w:p>
    <w:p w:rsidR="00000000" w:rsidDel="00000000" w:rsidP="00000000" w:rsidRDefault="00000000" w:rsidRPr="00000000" w14:paraId="00000007">
      <w:pPr>
        <w:ind w:left="1440" w:firstLine="0"/>
        <w:rPr>
          <w:rFonts w:ascii="Poppins" w:cs="Poppins" w:eastAsia="Poppins" w:hAnsi="Poppins"/>
        </w:rPr>
      </w:pPr>
      <w:r w:rsidDel="00000000" w:rsidR="00000000" w:rsidRPr="00000000">
        <w:rPr>
          <w:rFonts w:ascii="Poppins" w:cs="Poppins" w:eastAsia="Poppins" w:hAnsi="Poppins"/>
          <w:rtl w:val="0"/>
        </w:rPr>
        <w:t xml:space="preserve">The total duration of the course is about 6-8 months. </w:t>
      </w:r>
    </w:p>
    <w:p w:rsidR="00000000" w:rsidDel="00000000" w:rsidP="00000000" w:rsidRDefault="00000000" w:rsidRPr="00000000" w14:paraId="00000008">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09">
      <w:pPr>
        <w:numPr>
          <w:ilvl w:val="0"/>
          <w:numId w:val="25"/>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Are Deep Learning and NLP a part of the DSMP 2.0  course?</w:t>
      </w:r>
    </w:p>
    <w:p w:rsidR="00000000" w:rsidDel="00000000" w:rsidP="00000000" w:rsidRDefault="00000000" w:rsidRPr="00000000" w14:paraId="0000000A">
      <w:pPr>
        <w:ind w:left="1440" w:firstLine="0"/>
        <w:rPr>
          <w:rFonts w:ascii="Poppins" w:cs="Poppins" w:eastAsia="Poppins" w:hAnsi="Poppins"/>
          <w:b w:val="1"/>
          <w:bCs w:val="1"/>
        </w:rPr>
      </w:pPr>
      <w:r w:rsidDel="00000000" w:rsidR="00000000" w:rsidRPr="00000000">
        <w:rPr>
          <w:rFonts w:ascii="Poppins" w:cs="Poppins" w:eastAsia="Poppins" w:hAnsi="Poppins"/>
          <w:rtl w:val="0"/>
        </w:rPr>
        <w:t xml:space="preserve">No, NLP and Deep Learning both are </w:t>
      </w:r>
      <w:r w:rsidDel="00000000" w:rsidR="00000000" w:rsidRPr="00000000">
        <w:rPr>
          <w:rFonts w:ascii="Poppins" w:cs="Poppins" w:eastAsia="Poppins" w:hAnsi="Poppins"/>
          <w:b w:val="1"/>
          <w:bCs w:val="1"/>
          <w:rtl w:val="0"/>
        </w:rPr>
        <w:t xml:space="preserve">not</w:t>
      </w:r>
      <w:r w:rsidDel="00000000" w:rsidR="00000000" w:rsidRPr="00000000">
        <w:rPr>
          <w:rFonts w:ascii="Poppins" w:cs="Poppins" w:eastAsia="Poppins" w:hAnsi="Poppins"/>
          <w:rtl w:val="0"/>
        </w:rPr>
        <w:t xml:space="preserve"> a part of this program’s curriculum.</w:t>
      </w:r>
      <w:r w:rsidDel="00000000" w:rsidR="00000000" w:rsidRPr="00000000">
        <w:rPr>
          <w:rtl w:val="0"/>
        </w:rPr>
      </w:r>
    </w:p>
    <w:p w:rsidR="00000000" w:rsidDel="00000000" w:rsidP="00000000" w:rsidRDefault="00000000" w:rsidRPr="00000000" w14:paraId="0000000B">
      <w:pPr>
        <w:ind w:left="144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0C">
      <w:pPr>
        <w:numPr>
          <w:ilvl w:val="0"/>
          <w:numId w:val="23"/>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What if I miss a live session? Will I get a recording of the session?</w:t>
      </w:r>
    </w:p>
    <w:p w:rsidR="00000000" w:rsidDel="00000000" w:rsidP="00000000" w:rsidRDefault="00000000" w:rsidRPr="00000000" w14:paraId="0000000D">
      <w:pPr>
        <w:ind w:left="1440" w:firstLine="0"/>
        <w:rPr>
          <w:rFonts w:ascii="Poppins" w:cs="Poppins" w:eastAsia="Poppins" w:hAnsi="Poppins"/>
        </w:rPr>
      </w:pPr>
      <w:r w:rsidDel="00000000" w:rsidR="00000000" w:rsidRPr="00000000">
        <w:rPr>
          <w:rFonts w:ascii="Poppins" w:cs="Poppins" w:eastAsia="Poppins" w:hAnsi="Poppins"/>
          <w:rtl w:val="0"/>
        </w:rPr>
        <w:t xml:space="preserve">Yes, all our sessions are recorded, so even if you miss a session you can login into our portal and watch the recording as per your convenience.</w:t>
      </w:r>
    </w:p>
    <w:p w:rsidR="00000000" w:rsidDel="00000000" w:rsidP="00000000" w:rsidRDefault="00000000" w:rsidRPr="00000000" w14:paraId="0000000E">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0F">
      <w:pPr>
        <w:numPr>
          <w:ilvl w:val="0"/>
          <w:numId w:val="12"/>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Where can I find the class schedule?</w:t>
      </w:r>
    </w:p>
    <w:p w:rsidR="00000000" w:rsidDel="00000000" w:rsidP="00000000" w:rsidRDefault="00000000" w:rsidRPr="00000000" w14:paraId="00000010">
      <w:pPr>
        <w:ind w:left="1440" w:firstLine="0"/>
        <w:rPr>
          <w:rFonts w:ascii="Poppins" w:cs="Poppins" w:eastAsia="Poppins" w:hAnsi="Poppins"/>
        </w:rPr>
      </w:pPr>
      <w:r w:rsidDel="00000000" w:rsidR="00000000" w:rsidRPr="00000000">
        <w:rPr>
          <w:rFonts w:ascii="Poppins" w:cs="Poppins" w:eastAsia="Poppins" w:hAnsi="Poppins"/>
          <w:rtl w:val="0"/>
        </w:rPr>
        <w:t xml:space="preserve">You will find the class schedule in your course dashboard once you enroll for the course.</w:t>
      </w:r>
    </w:p>
    <w:p w:rsidR="00000000" w:rsidDel="00000000" w:rsidP="00000000" w:rsidRDefault="00000000" w:rsidRPr="00000000" w14:paraId="00000011">
      <w:pPr>
        <w:ind w:left="144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662238" cy="2373049"/>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62238" cy="237304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16"/>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What is the time duration of all the live sessions?</w:t>
      </w:r>
    </w:p>
    <w:p w:rsidR="00000000" w:rsidDel="00000000" w:rsidP="00000000" w:rsidRDefault="00000000" w:rsidRPr="00000000" w14:paraId="00000013">
      <w:pPr>
        <w:ind w:left="1440" w:firstLine="0"/>
        <w:rPr>
          <w:rFonts w:ascii="Poppins" w:cs="Poppins" w:eastAsia="Poppins" w:hAnsi="Poppins"/>
        </w:rPr>
      </w:pPr>
      <w:r w:rsidDel="00000000" w:rsidR="00000000" w:rsidRPr="00000000">
        <w:rPr>
          <w:rFonts w:ascii="Poppins" w:cs="Poppins" w:eastAsia="Poppins" w:hAnsi="Poppins"/>
          <w:rtl w:val="0"/>
        </w:rPr>
        <w:t xml:space="preserve">Roughly, all the sessions last 2 hours.</w:t>
      </w:r>
    </w:p>
    <w:p w:rsidR="00000000" w:rsidDel="00000000" w:rsidP="00000000" w:rsidRDefault="00000000" w:rsidRPr="00000000" w14:paraId="00000014">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15">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16">
      <w:pPr>
        <w:numPr>
          <w:ilvl w:val="0"/>
          <w:numId w:val="4"/>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What is the language spoken by the instructor during the sessions?</w:t>
      </w:r>
    </w:p>
    <w:p w:rsidR="00000000" w:rsidDel="00000000" w:rsidP="00000000" w:rsidRDefault="00000000" w:rsidRPr="00000000" w14:paraId="00000017">
      <w:pPr>
        <w:ind w:left="1440" w:firstLine="0"/>
        <w:rPr>
          <w:rFonts w:ascii="Poppins" w:cs="Poppins" w:eastAsia="Poppins" w:hAnsi="Poppins"/>
        </w:rPr>
      </w:pPr>
      <w:r w:rsidDel="00000000" w:rsidR="00000000" w:rsidRPr="00000000">
        <w:rPr>
          <w:rFonts w:ascii="Poppins" w:cs="Poppins" w:eastAsia="Poppins" w:hAnsi="Poppins"/>
          <w:rtl w:val="0"/>
        </w:rPr>
        <w:t xml:space="preserve">Hinglish.</w:t>
      </w:r>
    </w:p>
    <w:p w:rsidR="00000000" w:rsidDel="00000000" w:rsidP="00000000" w:rsidRDefault="00000000" w:rsidRPr="00000000" w14:paraId="00000018">
      <w:pPr>
        <w:ind w:left="144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19">
      <w:pPr>
        <w:numPr>
          <w:ilvl w:val="0"/>
          <w:numId w:val="19"/>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How will I be informed about the upcoming class?</w:t>
      </w:r>
    </w:p>
    <w:p w:rsidR="00000000" w:rsidDel="00000000" w:rsidP="00000000" w:rsidRDefault="00000000" w:rsidRPr="00000000" w14:paraId="0000001A">
      <w:pPr>
        <w:ind w:left="1440" w:firstLine="0"/>
        <w:rPr>
          <w:rFonts w:ascii="Poppins" w:cs="Poppins" w:eastAsia="Poppins" w:hAnsi="Poppins"/>
        </w:rPr>
      </w:pPr>
      <w:r w:rsidDel="00000000" w:rsidR="00000000" w:rsidRPr="00000000">
        <w:rPr>
          <w:rFonts w:ascii="Poppins" w:cs="Poppins" w:eastAsia="Poppins" w:hAnsi="Poppins"/>
          <w:rtl w:val="0"/>
        </w:rPr>
        <w:t xml:space="preserve">You will get mail from our side before every session once you enroll in the course. </w:t>
      </w:r>
    </w:p>
    <w:p w:rsidR="00000000" w:rsidDel="00000000" w:rsidP="00000000" w:rsidRDefault="00000000" w:rsidRPr="00000000" w14:paraId="0000001B">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1C">
      <w:pPr>
        <w:numPr>
          <w:ilvl w:val="0"/>
          <w:numId w:val="33"/>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Can I do this course if I am from a non-tech background?</w:t>
      </w:r>
    </w:p>
    <w:p w:rsidR="00000000" w:rsidDel="00000000" w:rsidP="00000000" w:rsidRDefault="00000000" w:rsidRPr="00000000" w14:paraId="0000001D">
      <w:pPr>
        <w:ind w:left="1440" w:firstLine="0"/>
        <w:rPr>
          <w:rFonts w:ascii="Poppins" w:cs="Poppins" w:eastAsia="Poppins" w:hAnsi="Poppins"/>
        </w:rPr>
      </w:pPr>
      <w:r w:rsidDel="00000000" w:rsidR="00000000" w:rsidRPr="00000000">
        <w:rPr>
          <w:rFonts w:ascii="Poppins" w:cs="Poppins" w:eastAsia="Poppins" w:hAnsi="Poppins"/>
          <w:rtl w:val="0"/>
        </w:rPr>
        <w:t xml:space="preserve">Yes, absolutely. However, you’ll need to be consistent.</w:t>
      </w:r>
    </w:p>
    <w:p w:rsidR="00000000" w:rsidDel="00000000" w:rsidP="00000000" w:rsidRDefault="00000000" w:rsidRPr="00000000" w14:paraId="0000001E">
      <w:pPr>
        <w:ind w:left="144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1F">
      <w:pPr>
        <w:numPr>
          <w:ilvl w:val="0"/>
          <w:numId w:val="13"/>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I am late, can I join the program in the middle?</w:t>
      </w:r>
    </w:p>
    <w:p w:rsidR="00000000" w:rsidDel="00000000" w:rsidP="00000000" w:rsidRDefault="00000000" w:rsidRPr="00000000" w14:paraId="00000020">
      <w:pPr>
        <w:ind w:left="1440" w:firstLine="0"/>
        <w:rPr>
          <w:rFonts w:ascii="Poppins" w:cs="Poppins" w:eastAsia="Poppins" w:hAnsi="Poppins"/>
        </w:rPr>
      </w:pPr>
      <w:r w:rsidDel="00000000" w:rsidR="00000000" w:rsidRPr="00000000">
        <w:rPr>
          <w:rFonts w:ascii="Poppins" w:cs="Poppins" w:eastAsia="Poppins" w:hAnsi="Poppins"/>
          <w:rtl w:val="0"/>
        </w:rPr>
        <w:t xml:space="preserve">Absolutely, you can join the program any time.</w:t>
      </w:r>
    </w:p>
    <w:p w:rsidR="00000000" w:rsidDel="00000000" w:rsidP="00000000" w:rsidRDefault="00000000" w:rsidRPr="00000000" w14:paraId="00000021">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22">
      <w:pPr>
        <w:numPr>
          <w:ilvl w:val="0"/>
          <w:numId w:val="8"/>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If I join/pay in the middle, will I be able to see all the past lectures?</w:t>
      </w:r>
    </w:p>
    <w:p w:rsidR="00000000" w:rsidDel="00000000" w:rsidP="00000000" w:rsidRDefault="00000000" w:rsidRPr="00000000" w14:paraId="00000023">
      <w:pPr>
        <w:ind w:left="1440" w:firstLine="0"/>
        <w:rPr>
          <w:rFonts w:ascii="Poppins" w:cs="Poppins" w:eastAsia="Poppins" w:hAnsi="Poppins"/>
        </w:rPr>
      </w:pPr>
      <w:r w:rsidDel="00000000" w:rsidR="00000000" w:rsidRPr="00000000">
        <w:rPr>
          <w:rFonts w:ascii="Poppins" w:cs="Poppins" w:eastAsia="Poppins" w:hAnsi="Poppins"/>
          <w:rtl w:val="0"/>
        </w:rPr>
        <w:t xml:space="preserve">Yes, once you’re enrolled in the course, you will be able to see all the past content in your dashboard.</w:t>
      </w:r>
    </w:p>
    <w:p w:rsidR="00000000" w:rsidDel="00000000" w:rsidP="00000000" w:rsidRDefault="00000000" w:rsidRPr="00000000" w14:paraId="00000024">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25">
      <w:pPr>
        <w:numPr>
          <w:ilvl w:val="0"/>
          <w:numId w:val="18"/>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Where do I have to submit the task?</w:t>
      </w:r>
    </w:p>
    <w:p w:rsidR="00000000" w:rsidDel="00000000" w:rsidP="00000000" w:rsidRDefault="00000000" w:rsidRPr="00000000" w14:paraId="00000026">
      <w:pPr>
        <w:ind w:left="1440" w:firstLine="0"/>
        <w:rPr>
          <w:rFonts w:ascii="Poppins" w:cs="Poppins" w:eastAsia="Poppins" w:hAnsi="Poppins"/>
        </w:rPr>
      </w:pPr>
      <w:r w:rsidDel="00000000" w:rsidR="00000000" w:rsidRPr="00000000">
        <w:rPr>
          <w:rFonts w:ascii="Poppins" w:cs="Poppins" w:eastAsia="Poppins" w:hAnsi="Poppins"/>
          <w:rtl w:val="0"/>
        </w:rPr>
        <w:t xml:space="preserve">You don’t have to submit the task. We will provide you with the solutions, you have to self evaluate the task yourself.</w:t>
      </w:r>
    </w:p>
    <w:p w:rsidR="00000000" w:rsidDel="00000000" w:rsidP="00000000" w:rsidRDefault="00000000" w:rsidRPr="00000000" w14:paraId="00000027">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28">
      <w:pPr>
        <w:numPr>
          <w:ilvl w:val="0"/>
          <w:numId w:val="26"/>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Will we do case studies in the program?</w:t>
      </w:r>
    </w:p>
    <w:p w:rsidR="00000000" w:rsidDel="00000000" w:rsidP="00000000" w:rsidRDefault="00000000" w:rsidRPr="00000000" w14:paraId="00000029">
      <w:pPr>
        <w:ind w:left="1440" w:firstLine="0"/>
        <w:rPr>
          <w:rFonts w:ascii="Poppins" w:cs="Poppins" w:eastAsia="Poppins" w:hAnsi="Poppins"/>
          <w:b w:val="1"/>
          <w:bCs w:val="1"/>
        </w:rPr>
      </w:pPr>
      <w:r w:rsidDel="00000000" w:rsidR="00000000" w:rsidRPr="00000000">
        <w:rPr>
          <w:rFonts w:ascii="Poppins" w:cs="Poppins" w:eastAsia="Poppins" w:hAnsi="Poppins"/>
          <w:rtl w:val="0"/>
        </w:rPr>
        <w:t xml:space="preserve">Yes, there are 5 end to end case studies and multiple smaller projects.</w:t>
      </w:r>
      <w:r w:rsidDel="00000000" w:rsidR="00000000" w:rsidRPr="00000000">
        <w:rPr>
          <w:rtl w:val="0"/>
        </w:rPr>
      </w:r>
    </w:p>
    <w:p w:rsidR="00000000" w:rsidDel="00000000" w:rsidP="00000000" w:rsidRDefault="00000000" w:rsidRPr="00000000" w14:paraId="0000002A">
      <w:pPr>
        <w:ind w:left="144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2B">
      <w:pPr>
        <w:numPr>
          <w:ilvl w:val="0"/>
          <w:numId w:val="11"/>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Do we offer any student discounts or promo codes?</w:t>
      </w:r>
    </w:p>
    <w:p w:rsidR="00000000" w:rsidDel="00000000" w:rsidP="00000000" w:rsidRDefault="00000000" w:rsidRPr="00000000" w14:paraId="0000002C">
      <w:pPr>
        <w:ind w:left="1440" w:firstLine="0"/>
        <w:rPr>
          <w:rFonts w:ascii="Poppins" w:cs="Poppins" w:eastAsia="Poppins" w:hAnsi="Poppins"/>
        </w:rPr>
      </w:pPr>
      <w:r w:rsidDel="00000000" w:rsidR="00000000" w:rsidRPr="00000000">
        <w:rPr>
          <w:rFonts w:ascii="Poppins" w:cs="Poppins" w:eastAsia="Poppins" w:hAnsi="Poppins"/>
          <w:rtl w:val="0"/>
        </w:rPr>
        <w:t xml:space="preserve">We do offer discounts on our courses a few times a year, and we announce them through our social media channels.</w:t>
      </w:r>
    </w:p>
    <w:p w:rsidR="00000000" w:rsidDel="00000000" w:rsidP="00000000" w:rsidRDefault="00000000" w:rsidRPr="00000000" w14:paraId="0000002D">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2E">
      <w:pPr>
        <w:numPr>
          <w:ilvl w:val="0"/>
          <w:numId w:val="14"/>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On how many devices can I watch the videos simultaneously?</w:t>
      </w:r>
    </w:p>
    <w:p w:rsidR="00000000" w:rsidDel="00000000" w:rsidP="00000000" w:rsidRDefault="00000000" w:rsidRPr="00000000" w14:paraId="0000002F">
      <w:pPr>
        <w:ind w:left="1440" w:firstLine="0"/>
        <w:rPr>
          <w:rFonts w:ascii="Poppins" w:cs="Poppins" w:eastAsia="Poppins" w:hAnsi="Poppins"/>
        </w:rPr>
      </w:pPr>
      <w:r w:rsidDel="00000000" w:rsidR="00000000" w:rsidRPr="00000000">
        <w:rPr>
          <w:rFonts w:ascii="Poppins" w:cs="Poppins" w:eastAsia="Poppins" w:hAnsi="Poppins"/>
          <w:rtl w:val="0"/>
        </w:rPr>
        <w:t xml:space="preserve">You can watch the videos on one device at a time.</w:t>
      </w:r>
    </w:p>
    <w:p w:rsidR="00000000" w:rsidDel="00000000" w:rsidP="00000000" w:rsidRDefault="00000000" w:rsidRPr="00000000" w14:paraId="00000030">
      <w:pPr>
        <w:rPr>
          <w:rFonts w:ascii="Poppins" w:cs="Poppins" w:eastAsia="Poppins" w:hAnsi="Poppins"/>
        </w:rPr>
      </w:pPr>
      <w:r w:rsidDel="00000000" w:rsidR="00000000" w:rsidRPr="00000000">
        <w:rPr>
          <w:rtl w:val="0"/>
        </w:rPr>
      </w:r>
    </w:p>
    <w:p w:rsidR="00000000" w:rsidDel="00000000" w:rsidP="00000000" w:rsidRDefault="00000000" w:rsidRPr="00000000" w14:paraId="00000031">
      <w:pPr>
        <w:ind w:left="144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32">
      <w:pPr>
        <w:ind w:left="144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33">
      <w:pPr>
        <w:numPr>
          <w:ilvl w:val="0"/>
          <w:numId w:val="28"/>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Do you provide notes for the lectures?</w:t>
      </w:r>
    </w:p>
    <w:p w:rsidR="00000000" w:rsidDel="00000000" w:rsidP="00000000" w:rsidRDefault="00000000" w:rsidRPr="00000000" w14:paraId="00000034">
      <w:pPr>
        <w:ind w:left="1440" w:firstLine="0"/>
        <w:rPr>
          <w:rFonts w:ascii="Poppins" w:cs="Poppins" w:eastAsia="Poppins" w:hAnsi="Poppins"/>
        </w:rPr>
      </w:pPr>
      <w:r w:rsidDel="00000000" w:rsidR="00000000" w:rsidRPr="00000000">
        <w:rPr>
          <w:rFonts w:ascii="Poppins" w:cs="Poppins" w:eastAsia="Poppins" w:hAnsi="Poppins"/>
          <w:rtl w:val="0"/>
        </w:rPr>
        <w:t xml:space="preserve">We do not provide notes for our lectures. We encourage students to make their own notes as it aids in </w:t>
      </w:r>
      <w:r w:rsidDel="00000000" w:rsidR="00000000" w:rsidRPr="00000000">
        <w:rPr>
          <w:rFonts w:ascii="Poppins" w:cs="Poppins" w:eastAsia="Poppins" w:hAnsi="Poppins"/>
          <w:b w:val="1"/>
          <w:bCs w:val="1"/>
          <w:rtl w:val="0"/>
        </w:rPr>
        <w:t xml:space="preserve">study retention</w:t>
      </w:r>
      <w:r w:rsidDel="00000000" w:rsidR="00000000" w:rsidRPr="00000000">
        <w:rPr>
          <w:rFonts w:ascii="Poppins" w:cs="Poppins" w:eastAsia="Poppins" w:hAnsi="Poppins"/>
          <w:rtl w:val="0"/>
        </w:rPr>
        <w:t xml:space="preserve">.</w:t>
      </w:r>
    </w:p>
    <w:p w:rsidR="00000000" w:rsidDel="00000000" w:rsidP="00000000" w:rsidRDefault="00000000" w:rsidRPr="00000000" w14:paraId="00000035">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36">
      <w:pPr>
        <w:numPr>
          <w:ilvl w:val="0"/>
          <w:numId w:val="31"/>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What is the difference between being a paid member on your YouTube channel and your website?</w:t>
      </w:r>
    </w:p>
    <w:p w:rsidR="00000000" w:rsidDel="00000000" w:rsidP="00000000" w:rsidRDefault="00000000" w:rsidRPr="00000000" w14:paraId="00000037">
      <w:pPr>
        <w:ind w:left="1440" w:firstLine="0"/>
        <w:rPr>
          <w:rFonts w:ascii="Poppins" w:cs="Poppins" w:eastAsia="Poppins" w:hAnsi="Poppins"/>
        </w:rPr>
      </w:pPr>
      <w:r w:rsidDel="00000000" w:rsidR="00000000" w:rsidRPr="00000000">
        <w:rPr>
          <w:rFonts w:ascii="Poppins" w:cs="Poppins" w:eastAsia="Poppins" w:hAnsi="Poppins"/>
          <w:rtl w:val="0"/>
        </w:rPr>
        <w:t xml:space="preserve">While the content on our YouTube channel and website is similar, enrolling through our website offers additional benefits such as </w:t>
      </w:r>
      <w:r w:rsidDel="00000000" w:rsidR="00000000" w:rsidRPr="00000000">
        <w:rPr>
          <w:rFonts w:ascii="Poppins" w:cs="Poppins" w:eastAsia="Poppins" w:hAnsi="Poppins"/>
          <w:b w:val="1"/>
          <w:bCs w:val="1"/>
          <w:rtl w:val="0"/>
        </w:rPr>
        <w:t xml:space="preserve">doubt clearance support</w:t>
      </w:r>
      <w:r w:rsidDel="00000000" w:rsidR="00000000" w:rsidRPr="00000000">
        <w:rPr>
          <w:rFonts w:ascii="Poppins" w:cs="Poppins" w:eastAsia="Poppins" w:hAnsi="Poppins"/>
          <w:rtl w:val="0"/>
        </w:rPr>
        <w:t xml:space="preserve"> and access to an </w:t>
      </w:r>
      <w:r w:rsidDel="00000000" w:rsidR="00000000" w:rsidRPr="00000000">
        <w:rPr>
          <w:rFonts w:ascii="Poppins" w:cs="Poppins" w:eastAsia="Poppins" w:hAnsi="Poppins"/>
          <w:b w:val="1"/>
          <w:bCs w:val="1"/>
          <w:rtl w:val="0"/>
        </w:rPr>
        <w:t xml:space="preserve">exclusive community</w:t>
      </w:r>
      <w:r w:rsidDel="00000000" w:rsidR="00000000" w:rsidRPr="00000000">
        <w:rPr>
          <w:rFonts w:ascii="Poppins" w:cs="Poppins" w:eastAsia="Poppins" w:hAnsi="Poppins"/>
          <w:rtl w:val="0"/>
        </w:rPr>
        <w:t xml:space="preserve"> of learners on Discord and more.</w:t>
      </w:r>
    </w:p>
    <w:p w:rsidR="00000000" w:rsidDel="00000000" w:rsidP="00000000" w:rsidRDefault="00000000" w:rsidRPr="00000000" w14:paraId="00000038">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39">
      <w:pPr>
        <w:numPr>
          <w:ilvl w:val="0"/>
          <w:numId w:val="24"/>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Do I get access to your YouTube channel as a paid member after enrolling through your website?</w:t>
      </w:r>
    </w:p>
    <w:p w:rsidR="00000000" w:rsidDel="00000000" w:rsidP="00000000" w:rsidRDefault="00000000" w:rsidRPr="00000000" w14:paraId="0000003A">
      <w:pPr>
        <w:ind w:left="1440" w:firstLine="0"/>
        <w:rPr>
          <w:rFonts w:ascii="Poppins" w:cs="Poppins" w:eastAsia="Poppins" w:hAnsi="Poppins"/>
        </w:rPr>
      </w:pPr>
      <w:r w:rsidDel="00000000" w:rsidR="00000000" w:rsidRPr="00000000">
        <w:rPr>
          <w:rFonts w:ascii="Poppins" w:cs="Poppins" w:eastAsia="Poppins" w:hAnsi="Poppins"/>
          <w:rtl w:val="0"/>
        </w:rPr>
        <w:t xml:space="preserve">No, the YouTube channel membership is separate from what we offer on our website.</w:t>
      </w:r>
    </w:p>
    <w:p w:rsidR="00000000" w:rsidDel="00000000" w:rsidP="00000000" w:rsidRDefault="00000000" w:rsidRPr="00000000" w14:paraId="0000003B">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3C">
      <w:pPr>
        <w:numPr>
          <w:ilvl w:val="0"/>
          <w:numId w:val="21"/>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Is there any upcoming batch for the Data Science Mentorship Program?</w:t>
      </w:r>
    </w:p>
    <w:p w:rsidR="00000000" w:rsidDel="00000000" w:rsidP="00000000" w:rsidRDefault="00000000" w:rsidRPr="00000000" w14:paraId="0000003D">
      <w:pPr>
        <w:ind w:left="1440" w:firstLine="0"/>
        <w:rPr>
          <w:rFonts w:ascii="Poppins" w:cs="Poppins" w:eastAsia="Poppins" w:hAnsi="Poppins"/>
        </w:rPr>
      </w:pPr>
      <w:r w:rsidDel="00000000" w:rsidR="00000000" w:rsidRPr="00000000">
        <w:rPr>
          <w:rFonts w:ascii="Poppins" w:cs="Poppins" w:eastAsia="Poppins" w:hAnsi="Poppins"/>
          <w:rtl w:val="0"/>
        </w:rPr>
        <w:t xml:space="preserve">Currently, we do not have any plans to launch a new batch for DSMP. However, all previous lectures are available as recordings, allowing you to learn at your own pace.</w:t>
      </w:r>
    </w:p>
    <w:p w:rsidR="00000000" w:rsidDel="00000000" w:rsidP="00000000" w:rsidRDefault="00000000" w:rsidRPr="00000000" w14:paraId="0000003E">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3F">
      <w:pPr>
        <w:numPr>
          <w:ilvl w:val="0"/>
          <w:numId w:val="15"/>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Do you provide doubt clearance for the projects uploaded on CampusX YouTube channel?</w:t>
      </w:r>
    </w:p>
    <w:p w:rsidR="00000000" w:rsidDel="00000000" w:rsidP="00000000" w:rsidRDefault="00000000" w:rsidRPr="00000000" w14:paraId="00000040">
      <w:pPr>
        <w:ind w:left="1440" w:firstLine="0"/>
        <w:rPr>
          <w:rFonts w:ascii="Poppins" w:cs="Poppins" w:eastAsia="Poppins" w:hAnsi="Poppins"/>
        </w:rPr>
      </w:pPr>
      <w:r w:rsidDel="00000000" w:rsidR="00000000" w:rsidRPr="00000000">
        <w:rPr>
          <w:rFonts w:ascii="Poppins" w:cs="Poppins" w:eastAsia="Poppins" w:hAnsi="Poppins"/>
          <w:rtl w:val="0"/>
        </w:rPr>
        <w:t xml:space="preserve">We do not provide doubt clearance for any of our videos or projects uploaded on YouTube. However, you can ask your doubts in our Discord channel or in the comments section.</w:t>
      </w:r>
    </w:p>
    <w:p w:rsidR="00000000" w:rsidDel="00000000" w:rsidP="00000000" w:rsidRDefault="00000000" w:rsidRPr="00000000" w14:paraId="00000041">
      <w:pPr>
        <w:pStyle w:val="Heading2"/>
        <w:jc w:val="left"/>
        <w:rPr>
          <w:b w:val="1"/>
          <w:bCs w:val="1"/>
          <w:sz w:val="34"/>
          <w:szCs w:val="34"/>
          <w:u w:val="single"/>
        </w:rPr>
      </w:pPr>
      <w:bookmarkStart w:colFirst="0" w:colLast="0" w:name="_twmu61yabmw4" w:id="0"/>
      <w:bookmarkEnd w:id="0"/>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jc w:val="center"/>
        <w:rPr>
          <w:b w:val="1"/>
          <w:bCs w:val="1"/>
          <w:sz w:val="36"/>
          <w:szCs w:val="36"/>
          <w:u w:val="single"/>
        </w:rPr>
      </w:pPr>
      <w:r w:rsidDel="00000000" w:rsidR="00000000" w:rsidRPr="00000000">
        <w:rPr>
          <w:rtl w:val="0"/>
        </w:rPr>
      </w:r>
    </w:p>
    <w:p w:rsidR="00000000" w:rsidDel="00000000" w:rsidP="00000000" w:rsidRDefault="00000000" w:rsidRPr="00000000" w14:paraId="00000047">
      <w:pPr>
        <w:jc w:val="center"/>
        <w:rPr>
          <w:b w:val="1"/>
          <w:bCs w:val="1"/>
          <w:sz w:val="36"/>
          <w:szCs w:val="36"/>
          <w:u w:val="single"/>
        </w:rPr>
      </w:pPr>
      <w:r w:rsidDel="00000000" w:rsidR="00000000" w:rsidRPr="00000000">
        <w:rPr>
          <w:b w:val="1"/>
          <w:bCs w:val="1"/>
          <w:sz w:val="36"/>
          <w:szCs w:val="36"/>
          <w:u w:val="single"/>
          <w:rtl w:val="0"/>
        </w:rPr>
        <w:t xml:space="preserve">Payment/Registration related questions</w:t>
      </w:r>
    </w:p>
    <w:p w:rsidR="00000000" w:rsidDel="00000000" w:rsidP="00000000" w:rsidRDefault="00000000" w:rsidRPr="00000000" w14:paraId="00000048">
      <w:pPr>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49">
      <w:pPr>
        <w:numPr>
          <w:ilvl w:val="0"/>
          <w:numId w:val="10"/>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Where do we have to make our payments? Your YouTube channel or website?</w:t>
      </w:r>
    </w:p>
    <w:p w:rsidR="00000000" w:rsidDel="00000000" w:rsidP="00000000" w:rsidRDefault="00000000" w:rsidRPr="00000000" w14:paraId="0000004A">
      <w:pPr>
        <w:ind w:left="1440" w:firstLine="0"/>
        <w:rPr>
          <w:rFonts w:ascii="Poppins" w:cs="Poppins" w:eastAsia="Poppins" w:hAnsi="Poppins"/>
          <w:b w:val="1"/>
          <w:bCs w:val="1"/>
        </w:rPr>
      </w:pPr>
      <w:r w:rsidDel="00000000" w:rsidR="00000000" w:rsidRPr="00000000">
        <w:rPr>
          <w:rFonts w:ascii="Poppins" w:cs="Poppins" w:eastAsia="Poppins" w:hAnsi="Poppins"/>
          <w:rtl w:val="0"/>
        </w:rPr>
        <w:t xml:space="preserve">You have to make all your monthly payments on our website. Here is the link for our website - </w:t>
      </w:r>
      <w:r w:rsidDel="00000000" w:rsidR="00000000" w:rsidRPr="00000000">
        <w:rPr>
          <w:rFonts w:ascii="Poppins" w:cs="Poppins" w:eastAsia="Poppins" w:hAnsi="Poppins"/>
          <w:b w:val="1"/>
          <w:bCs w:val="1"/>
          <w:rtl w:val="0"/>
        </w:rPr>
        <w:t xml:space="preserve">https://learnwith.campusx.in/</w:t>
      </w:r>
    </w:p>
    <w:p w:rsidR="00000000" w:rsidDel="00000000" w:rsidP="00000000" w:rsidRDefault="00000000" w:rsidRPr="00000000" w14:paraId="0000004B">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4C">
      <w:pPr>
        <w:widowControl w:val="0"/>
        <w:numPr>
          <w:ilvl w:val="0"/>
          <w:numId w:val="35"/>
        </w:numPr>
        <w:spacing w:line="240" w:lineRule="auto"/>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What if I don’t like the course after making the payment? What is the refund policy?</w:t>
      </w:r>
    </w:p>
    <w:p w:rsidR="00000000" w:rsidDel="00000000" w:rsidP="00000000" w:rsidRDefault="00000000" w:rsidRPr="00000000" w14:paraId="0000004D">
      <w:pPr>
        <w:widowControl w:val="0"/>
        <w:spacing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You get a 7 days refund period from the day you have made the payment. To apply for refund, send us an email at </w:t>
      </w:r>
      <w:r w:rsidDel="00000000" w:rsidR="00000000" w:rsidRPr="00000000">
        <w:rPr>
          <w:rFonts w:ascii="Poppins" w:cs="Poppins" w:eastAsia="Poppins" w:hAnsi="Poppins"/>
          <w:b w:val="1"/>
          <w:bCs w:val="1"/>
          <w:rtl w:val="0"/>
        </w:rPr>
        <w:t xml:space="preserve">support@campusx.in</w:t>
      </w:r>
      <w:r w:rsidDel="00000000" w:rsidR="00000000" w:rsidRPr="00000000">
        <w:rPr>
          <w:rtl w:val="0"/>
        </w:rPr>
      </w:r>
    </w:p>
    <w:p w:rsidR="00000000" w:rsidDel="00000000" w:rsidP="00000000" w:rsidRDefault="00000000" w:rsidRPr="00000000" w14:paraId="0000004E">
      <w:pPr>
        <w:ind w:left="144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4F">
      <w:pPr>
        <w:widowControl w:val="0"/>
        <w:numPr>
          <w:ilvl w:val="0"/>
          <w:numId w:val="30"/>
        </w:numPr>
        <w:spacing w:line="240" w:lineRule="auto"/>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I am living outside India and I am not able to make the payment on the website. What should I do?</w:t>
      </w:r>
    </w:p>
    <w:p w:rsidR="00000000" w:rsidDel="00000000" w:rsidP="00000000" w:rsidRDefault="00000000" w:rsidRPr="00000000" w14:paraId="00000050">
      <w:pPr>
        <w:widowControl w:val="0"/>
        <w:spacing w:line="240" w:lineRule="auto"/>
        <w:ind w:left="1440" w:firstLine="0"/>
        <w:rPr>
          <w:rFonts w:ascii="Poppins" w:cs="Poppins" w:eastAsia="Poppins" w:hAnsi="Poppins"/>
          <w:b w:val="1"/>
          <w:bCs w:val="1"/>
        </w:rPr>
      </w:pPr>
      <w:r w:rsidDel="00000000" w:rsidR="00000000" w:rsidRPr="00000000">
        <w:rPr>
          <w:rFonts w:ascii="Poppins" w:cs="Poppins" w:eastAsia="Poppins" w:hAnsi="Poppins"/>
          <w:rtl w:val="0"/>
        </w:rPr>
        <w:t xml:space="preserve">You can contact us by sending a mail at </w:t>
      </w:r>
      <w:r w:rsidDel="00000000" w:rsidR="00000000" w:rsidRPr="00000000">
        <w:rPr>
          <w:rFonts w:ascii="Poppins" w:cs="Poppins" w:eastAsia="Poppins" w:hAnsi="Poppins"/>
          <w:b w:val="1"/>
          <w:bCs w:val="1"/>
          <w:rtl w:val="0"/>
        </w:rPr>
        <w:t xml:space="preserve">support@campusx.in</w:t>
      </w:r>
    </w:p>
    <w:p w:rsidR="00000000" w:rsidDel="00000000" w:rsidP="00000000" w:rsidRDefault="00000000" w:rsidRPr="00000000" w14:paraId="00000051">
      <w:pPr>
        <w:widowControl w:val="0"/>
        <w:spacing w:line="240" w:lineRule="auto"/>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52">
      <w:pPr>
        <w:widowControl w:val="0"/>
        <w:numPr>
          <w:ilvl w:val="0"/>
          <w:numId w:val="34"/>
        </w:numPr>
        <w:spacing w:line="240" w:lineRule="auto"/>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I am from Pakistan and I am unable to make the payment?</w:t>
      </w:r>
    </w:p>
    <w:p w:rsidR="00000000" w:rsidDel="00000000" w:rsidP="00000000" w:rsidRDefault="00000000" w:rsidRPr="00000000" w14:paraId="00000053">
      <w:pPr>
        <w:widowControl w:val="0"/>
        <w:spacing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We currently do </w:t>
      </w:r>
      <w:r w:rsidDel="00000000" w:rsidR="00000000" w:rsidRPr="00000000">
        <w:rPr>
          <w:rFonts w:ascii="Poppins" w:cs="Poppins" w:eastAsia="Poppins" w:hAnsi="Poppins"/>
          <w:b w:val="1"/>
          <w:bCs w:val="1"/>
          <w:rtl w:val="0"/>
        </w:rPr>
        <w:t xml:space="preserve">not</w:t>
      </w:r>
      <w:r w:rsidDel="00000000" w:rsidR="00000000" w:rsidRPr="00000000">
        <w:rPr>
          <w:rFonts w:ascii="Poppins" w:cs="Poppins" w:eastAsia="Poppins" w:hAnsi="Poppins"/>
          <w:rtl w:val="0"/>
        </w:rPr>
        <w:t xml:space="preserve"> have the option to accept payment from Pakistan directly. If you’d still like to enroll for the course, you may ask a friend or family member living outside Pakistan to make the fee payment on your behalf.</w:t>
      </w:r>
    </w:p>
    <w:p w:rsidR="00000000" w:rsidDel="00000000" w:rsidP="00000000" w:rsidRDefault="00000000" w:rsidRPr="00000000" w14:paraId="00000054">
      <w:pPr>
        <w:widowControl w:val="0"/>
        <w:spacing w:line="240" w:lineRule="auto"/>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55">
      <w:pPr>
        <w:widowControl w:val="0"/>
        <w:numPr>
          <w:ilvl w:val="0"/>
          <w:numId w:val="20"/>
        </w:numPr>
        <w:spacing w:line="240" w:lineRule="auto"/>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Do you accept PayPal as a payment method?</w:t>
      </w:r>
    </w:p>
    <w:p w:rsidR="00000000" w:rsidDel="00000000" w:rsidP="00000000" w:rsidRDefault="00000000" w:rsidRPr="00000000" w14:paraId="00000056">
      <w:pPr>
        <w:widowControl w:val="0"/>
        <w:spacing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Yes, we do. Please contact us at </w:t>
      </w:r>
      <w:r w:rsidDel="00000000" w:rsidR="00000000" w:rsidRPr="00000000">
        <w:rPr>
          <w:rFonts w:ascii="Poppins" w:cs="Poppins" w:eastAsia="Poppins" w:hAnsi="Poppins"/>
          <w:b w:val="1"/>
          <w:bCs w:val="1"/>
          <w:rtl w:val="0"/>
        </w:rPr>
        <w:t xml:space="preserve">support@campusx.in</w:t>
      </w:r>
      <w:r w:rsidDel="00000000" w:rsidR="00000000" w:rsidRPr="00000000">
        <w:rPr>
          <w:rFonts w:ascii="Poppins" w:cs="Poppins" w:eastAsia="Poppins" w:hAnsi="Poppins"/>
          <w:rtl w:val="0"/>
        </w:rPr>
        <w:t xml:space="preserve"> for more details on using PayPal for payment.</w:t>
      </w:r>
    </w:p>
    <w:p w:rsidR="00000000" w:rsidDel="00000000" w:rsidP="00000000" w:rsidRDefault="00000000" w:rsidRPr="00000000" w14:paraId="00000057">
      <w:pPr>
        <w:widowControl w:val="0"/>
        <w:spacing w:line="240" w:lineRule="auto"/>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58">
      <w:pPr>
        <w:widowControl w:val="0"/>
        <w:numPr>
          <w:ilvl w:val="0"/>
          <w:numId w:val="5"/>
        </w:numPr>
        <w:spacing w:line="240" w:lineRule="auto"/>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I cannot pay the DSMP 2.0 fee as a one-time payment, is there any way to make a payment in installments?</w:t>
      </w:r>
    </w:p>
    <w:p w:rsidR="00000000" w:rsidDel="00000000" w:rsidP="00000000" w:rsidRDefault="00000000" w:rsidRPr="00000000" w14:paraId="00000059">
      <w:pPr>
        <w:widowControl w:val="0"/>
        <w:spacing w:line="240" w:lineRule="auto"/>
        <w:ind w:left="1440" w:firstLine="0"/>
        <w:rPr>
          <w:rFonts w:ascii="Poppins" w:cs="Poppins" w:eastAsia="Poppins" w:hAnsi="Poppins"/>
        </w:rPr>
      </w:pPr>
      <w:r w:rsidDel="00000000" w:rsidR="00000000" w:rsidRPr="00000000">
        <w:rPr>
          <w:rFonts w:ascii="Poppins" w:cs="Poppins" w:eastAsia="Poppins" w:hAnsi="Poppins"/>
          <w:rtl w:val="0"/>
        </w:rPr>
        <w:t xml:space="preserve">At the moment, we do not have a monthly payment plan for the DSMP 2.0 course. However, if you have financial constraints, you can enroll in DSMP 1.0 by paying 799/- a month. Once you complete the course, you may apply for a discount coupon from the website.</w:t>
      </w:r>
    </w:p>
    <w:p w:rsidR="00000000" w:rsidDel="00000000" w:rsidP="00000000" w:rsidRDefault="00000000" w:rsidRPr="00000000" w14:paraId="0000005A">
      <w:pPr>
        <w:jc w:val="left"/>
        <w:rPr>
          <w:rFonts w:ascii="Poppins" w:cs="Poppins" w:eastAsia="Poppins" w:hAnsi="Poppins"/>
        </w:rPr>
      </w:pPr>
      <w:r w:rsidDel="00000000" w:rsidR="00000000" w:rsidRPr="00000000">
        <w:rPr>
          <w:rtl w:val="0"/>
        </w:rPr>
      </w:r>
    </w:p>
    <w:p w:rsidR="00000000" w:rsidDel="00000000" w:rsidP="00000000" w:rsidRDefault="00000000" w:rsidRPr="00000000" w14:paraId="0000005B">
      <w:pPr>
        <w:jc w:val="left"/>
        <w:rPr>
          <w:b w:val="1"/>
          <w:bCs w:val="1"/>
          <w:sz w:val="36"/>
          <w:szCs w:val="36"/>
          <w:u w:val="single"/>
        </w:rPr>
      </w:pPr>
      <w:r w:rsidDel="00000000" w:rsidR="00000000" w:rsidRPr="00000000">
        <w:rPr>
          <w:rtl w:val="0"/>
        </w:rPr>
      </w:r>
    </w:p>
    <w:p w:rsidR="00000000" w:rsidDel="00000000" w:rsidP="00000000" w:rsidRDefault="00000000" w:rsidRPr="00000000" w14:paraId="0000005C">
      <w:pPr>
        <w:jc w:val="center"/>
        <w:rPr>
          <w:sz w:val="36"/>
          <w:szCs w:val="36"/>
          <w:u w:val="single"/>
        </w:rPr>
      </w:pPr>
      <w:r w:rsidDel="00000000" w:rsidR="00000000" w:rsidRPr="00000000">
        <w:rPr>
          <w:b w:val="1"/>
          <w:bCs w:val="1"/>
          <w:sz w:val="36"/>
          <w:szCs w:val="36"/>
          <w:u w:val="single"/>
          <w:rtl w:val="0"/>
        </w:rPr>
        <w:t xml:space="preserve">Post registration queries</w:t>
      </w:r>
      <w:r w:rsidDel="00000000" w:rsidR="00000000" w:rsidRPr="00000000">
        <w:rPr>
          <w:sz w:val="36"/>
          <w:szCs w:val="36"/>
          <w:u w:val="single"/>
          <w:rtl w:val="0"/>
        </w:rPr>
        <w:t xml:space="preserve"> </w:t>
      </w:r>
    </w:p>
    <w:p w:rsidR="00000000" w:rsidDel="00000000" w:rsidP="00000000" w:rsidRDefault="00000000" w:rsidRPr="00000000" w14:paraId="0000005D">
      <w:pPr>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5E">
      <w:pPr>
        <w:numPr>
          <w:ilvl w:val="0"/>
          <w:numId w:val="2"/>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Till when can I view the paid videos on the website?</w:t>
      </w:r>
    </w:p>
    <w:p w:rsidR="00000000" w:rsidDel="00000000" w:rsidP="00000000" w:rsidRDefault="00000000" w:rsidRPr="00000000" w14:paraId="0000005F">
      <w:pPr>
        <w:ind w:left="1440" w:firstLine="0"/>
        <w:rPr>
          <w:rFonts w:ascii="Poppins" w:cs="Poppins" w:eastAsia="Poppins" w:hAnsi="Poppins"/>
        </w:rPr>
      </w:pPr>
      <w:r w:rsidDel="00000000" w:rsidR="00000000" w:rsidRPr="00000000">
        <w:rPr>
          <w:rFonts w:ascii="Poppins" w:cs="Poppins" w:eastAsia="Poppins" w:hAnsi="Poppins"/>
          <w:rtl w:val="0"/>
        </w:rPr>
        <w:t xml:space="preserve">You can watch the videos till your subscription is valid, that is 3 years from the date of purchase for DSMP 2.0 and 2 years for DSMP 1.0</w:t>
      </w:r>
    </w:p>
    <w:p w:rsidR="00000000" w:rsidDel="00000000" w:rsidP="00000000" w:rsidRDefault="00000000" w:rsidRPr="00000000" w14:paraId="00000060">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61">
      <w:pPr>
        <w:widowControl w:val="0"/>
        <w:numPr>
          <w:ilvl w:val="0"/>
          <w:numId w:val="1"/>
        </w:numPr>
        <w:spacing w:line="240" w:lineRule="auto"/>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Why is lifetime validity not provided?</w:t>
      </w:r>
    </w:p>
    <w:p w:rsidR="00000000" w:rsidDel="00000000" w:rsidP="00000000" w:rsidRDefault="00000000" w:rsidRPr="00000000" w14:paraId="00000062">
      <w:pPr>
        <w:ind w:left="1440" w:firstLine="0"/>
        <w:rPr>
          <w:rFonts w:ascii="Poppins" w:cs="Poppins" w:eastAsia="Poppins" w:hAnsi="Poppins"/>
        </w:rPr>
      </w:pPr>
      <w:r w:rsidDel="00000000" w:rsidR="00000000" w:rsidRPr="00000000">
        <w:rPr>
          <w:rFonts w:ascii="Poppins" w:cs="Poppins" w:eastAsia="Poppins" w:hAnsi="Poppins"/>
          <w:rtl w:val="0"/>
        </w:rPr>
        <w:t xml:space="preserve">Because of the low course fee.</w:t>
      </w:r>
    </w:p>
    <w:p w:rsidR="00000000" w:rsidDel="00000000" w:rsidP="00000000" w:rsidRDefault="00000000" w:rsidRPr="00000000" w14:paraId="00000063">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64">
      <w:pPr>
        <w:numPr>
          <w:ilvl w:val="0"/>
          <w:numId w:val="6"/>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Do you assist with personal projects?</w:t>
      </w:r>
    </w:p>
    <w:p w:rsidR="00000000" w:rsidDel="00000000" w:rsidP="00000000" w:rsidRDefault="00000000" w:rsidRPr="00000000" w14:paraId="00000065">
      <w:pPr>
        <w:ind w:left="1440" w:firstLine="0"/>
        <w:rPr>
          <w:rFonts w:ascii="Poppins" w:cs="Poppins" w:eastAsia="Poppins" w:hAnsi="Poppins"/>
        </w:rPr>
      </w:pPr>
      <w:r w:rsidDel="00000000" w:rsidR="00000000" w:rsidRPr="00000000">
        <w:rPr>
          <w:rFonts w:ascii="Poppins" w:cs="Poppins" w:eastAsia="Poppins" w:hAnsi="Poppins"/>
          <w:rtl w:val="0"/>
        </w:rPr>
        <w:t xml:space="preserve">We do not provide support for personal projects due to time constraints and current commitments.</w:t>
      </w:r>
    </w:p>
    <w:p w:rsidR="00000000" w:rsidDel="00000000" w:rsidP="00000000" w:rsidRDefault="00000000" w:rsidRPr="00000000" w14:paraId="00000066">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67">
      <w:pPr>
        <w:numPr>
          <w:ilvl w:val="0"/>
          <w:numId w:val="9"/>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Where can I reach out in case of a doubt after the session?</w:t>
      </w:r>
    </w:p>
    <w:p w:rsidR="00000000" w:rsidDel="00000000" w:rsidP="00000000" w:rsidRDefault="00000000" w:rsidRPr="00000000" w14:paraId="00000068">
      <w:pPr>
        <w:ind w:left="1440" w:firstLine="0"/>
        <w:rPr>
          <w:rFonts w:ascii="Poppins" w:cs="Poppins" w:eastAsia="Poppins" w:hAnsi="Poppins"/>
        </w:rPr>
      </w:pPr>
      <w:r w:rsidDel="00000000" w:rsidR="00000000" w:rsidRPr="00000000">
        <w:rPr>
          <w:rFonts w:ascii="Poppins" w:cs="Poppins" w:eastAsia="Poppins" w:hAnsi="Poppins"/>
          <w:rtl w:val="0"/>
        </w:rPr>
        <w:t xml:space="preserve">You will have to fill a google form provided in your dashboard and our team will contact you for a 1 on 1 doubt clearing session.</w:t>
      </w:r>
    </w:p>
    <w:p w:rsidR="00000000" w:rsidDel="00000000" w:rsidP="00000000" w:rsidRDefault="00000000" w:rsidRPr="00000000" w14:paraId="00000069">
      <w:pPr>
        <w:ind w:left="144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055602" cy="184368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55602" cy="184368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6B">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6C">
      <w:pPr>
        <w:widowControl w:val="0"/>
        <w:numPr>
          <w:ilvl w:val="0"/>
          <w:numId w:val="22"/>
        </w:numPr>
        <w:spacing w:line="240" w:lineRule="auto"/>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If I join the program late, can I still ask past week doubts?</w:t>
      </w:r>
    </w:p>
    <w:p w:rsidR="00000000" w:rsidDel="00000000" w:rsidP="00000000" w:rsidRDefault="00000000" w:rsidRPr="00000000" w14:paraId="0000006D">
      <w:pPr>
        <w:ind w:left="1440" w:firstLine="0"/>
        <w:rPr>
          <w:rFonts w:ascii="Poppins" w:cs="Poppins" w:eastAsia="Poppins" w:hAnsi="Poppins"/>
        </w:rPr>
      </w:pPr>
      <w:r w:rsidDel="00000000" w:rsidR="00000000" w:rsidRPr="00000000">
        <w:rPr>
          <w:rFonts w:ascii="Poppins" w:cs="Poppins" w:eastAsia="Poppins" w:hAnsi="Poppins"/>
          <w:rtl w:val="0"/>
        </w:rPr>
        <w:t xml:space="preserve">Yes, just select “past week's doubt” in the doubt clearance google form.</w:t>
      </w:r>
    </w:p>
    <w:p w:rsidR="00000000" w:rsidDel="00000000" w:rsidP="00000000" w:rsidRDefault="00000000" w:rsidRPr="00000000" w14:paraId="0000006E">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6F">
      <w:pPr>
        <w:widowControl w:val="0"/>
        <w:numPr>
          <w:ilvl w:val="0"/>
          <w:numId w:val="32"/>
        </w:numPr>
        <w:spacing w:line="240" w:lineRule="auto"/>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What is the validity of Doubt Support?</w:t>
      </w:r>
    </w:p>
    <w:p w:rsidR="00000000" w:rsidDel="00000000" w:rsidP="00000000" w:rsidRDefault="00000000" w:rsidRPr="00000000" w14:paraId="00000070">
      <w:pPr>
        <w:ind w:left="1440" w:firstLine="0"/>
        <w:rPr>
          <w:rFonts w:ascii="Poppins" w:cs="Poppins" w:eastAsia="Poppins" w:hAnsi="Poppins"/>
          <w:b w:val="1"/>
          <w:bCs w:val="1"/>
        </w:rPr>
      </w:pPr>
      <w:r w:rsidDel="00000000" w:rsidR="00000000" w:rsidRPr="00000000">
        <w:rPr>
          <w:rFonts w:ascii="Poppins" w:cs="Poppins" w:eastAsia="Poppins" w:hAnsi="Poppins"/>
          <w:rtl w:val="0"/>
        </w:rPr>
        <w:t xml:space="preserve">You will get doubt support for </w:t>
      </w:r>
      <w:r w:rsidDel="00000000" w:rsidR="00000000" w:rsidRPr="00000000">
        <w:rPr>
          <w:rFonts w:ascii="Poppins" w:cs="Poppins" w:eastAsia="Poppins" w:hAnsi="Poppins"/>
          <w:b w:val="1"/>
          <w:bCs w:val="1"/>
          <w:rtl w:val="0"/>
        </w:rPr>
        <w:t xml:space="preserve">1 year </w:t>
      </w:r>
      <w:r w:rsidDel="00000000" w:rsidR="00000000" w:rsidRPr="00000000">
        <w:rPr>
          <w:rFonts w:ascii="Poppins" w:cs="Poppins" w:eastAsia="Poppins" w:hAnsi="Poppins"/>
          <w:rtl w:val="0"/>
        </w:rPr>
        <w:t xml:space="preserve">from the</w:t>
      </w:r>
      <w:r w:rsidDel="00000000" w:rsidR="00000000" w:rsidRPr="00000000">
        <w:rPr>
          <w:rFonts w:ascii="Poppins" w:cs="Poppins" w:eastAsia="Poppins" w:hAnsi="Poppins"/>
          <w:b w:val="1"/>
          <w:bCs w:val="1"/>
          <w:rtl w:val="0"/>
        </w:rPr>
        <w:t xml:space="preserve"> data of registration</w:t>
      </w:r>
      <w:r w:rsidDel="00000000" w:rsidR="00000000" w:rsidRPr="00000000">
        <w:rPr>
          <w:rFonts w:ascii="Poppins" w:cs="Poppins" w:eastAsia="Poppins" w:hAnsi="Poppins"/>
          <w:rtl w:val="0"/>
        </w:rPr>
        <w:t xml:space="preserve">.</w:t>
      </w:r>
      <w:r w:rsidDel="00000000" w:rsidR="00000000" w:rsidRPr="00000000">
        <w:rPr>
          <w:rtl w:val="0"/>
        </w:rPr>
      </w:r>
    </w:p>
    <w:p w:rsidR="00000000" w:rsidDel="00000000" w:rsidP="00000000" w:rsidRDefault="00000000" w:rsidRPr="00000000" w14:paraId="00000071">
      <w:pPr>
        <w:ind w:left="144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72">
      <w:pPr>
        <w:ind w:left="144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73">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74">
      <w:pPr>
        <w:rPr>
          <w:b w:val="1"/>
          <w:bCs w:val="1"/>
          <w:sz w:val="34"/>
          <w:szCs w:val="34"/>
        </w:rPr>
      </w:pPr>
      <w:r w:rsidDel="00000000" w:rsidR="00000000" w:rsidRPr="00000000">
        <w:rPr>
          <w:b w:val="1"/>
          <w:bCs w:val="1"/>
          <w:sz w:val="34"/>
          <w:szCs w:val="34"/>
          <w:u w:val="single"/>
          <w:rtl w:val="0"/>
        </w:rPr>
        <w:t xml:space="preserve">Certificate and Placement Assistance related queries</w:t>
      </w:r>
      <w:r w:rsidDel="00000000" w:rsidR="00000000" w:rsidRPr="00000000">
        <w:rPr>
          <w:b w:val="1"/>
          <w:bCs w:val="1"/>
          <w:sz w:val="34"/>
          <w:szCs w:val="34"/>
          <w:rtl w:val="0"/>
        </w:rPr>
        <w:t xml:space="preserve"> </w:t>
      </w:r>
    </w:p>
    <w:p w:rsidR="00000000" w:rsidDel="00000000" w:rsidP="00000000" w:rsidRDefault="00000000" w:rsidRPr="00000000" w14:paraId="00000075">
      <w:pPr>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76">
      <w:pPr>
        <w:numPr>
          <w:ilvl w:val="0"/>
          <w:numId w:val="36"/>
        </w:numPr>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What is the criteria to get the certificate?</w:t>
      </w:r>
    </w:p>
    <w:p w:rsidR="00000000" w:rsidDel="00000000" w:rsidP="00000000" w:rsidRDefault="00000000" w:rsidRPr="00000000" w14:paraId="00000077">
      <w:pPr>
        <w:ind w:left="1440" w:firstLine="0"/>
        <w:rPr>
          <w:rFonts w:ascii="Poppins" w:cs="Poppins" w:eastAsia="Poppins" w:hAnsi="Poppins"/>
        </w:rPr>
      </w:pPr>
      <w:r w:rsidDel="00000000" w:rsidR="00000000" w:rsidRPr="00000000">
        <w:rPr>
          <w:rFonts w:ascii="Poppins" w:cs="Poppins" w:eastAsia="Poppins" w:hAnsi="Poppins"/>
          <w:rtl w:val="0"/>
        </w:rPr>
        <w:t xml:space="preserve">There are 2 criterias:</w:t>
      </w:r>
    </w:p>
    <w:p w:rsidR="00000000" w:rsidDel="00000000" w:rsidP="00000000" w:rsidRDefault="00000000" w:rsidRPr="00000000" w14:paraId="00000078">
      <w:pPr>
        <w:numPr>
          <w:ilvl w:val="0"/>
          <w:numId w:val="7"/>
        </w:numPr>
        <w:ind w:left="2160" w:hanging="360"/>
        <w:rPr>
          <w:rFonts w:ascii="Poppins" w:cs="Poppins" w:eastAsia="Poppins" w:hAnsi="Poppins"/>
        </w:rPr>
      </w:pPr>
      <w:r w:rsidDel="00000000" w:rsidR="00000000" w:rsidRPr="00000000">
        <w:rPr>
          <w:rFonts w:ascii="Poppins" w:cs="Poppins" w:eastAsia="Poppins" w:hAnsi="Poppins"/>
          <w:rtl w:val="0"/>
        </w:rPr>
        <w:t xml:space="preserve">You have to pay the entire fee of Rs 10,600</w:t>
      </w:r>
    </w:p>
    <w:p w:rsidR="00000000" w:rsidDel="00000000" w:rsidP="00000000" w:rsidRDefault="00000000" w:rsidRPr="00000000" w14:paraId="00000079">
      <w:pPr>
        <w:numPr>
          <w:ilvl w:val="0"/>
          <w:numId w:val="7"/>
        </w:numPr>
        <w:ind w:left="2160" w:hanging="360"/>
        <w:rPr>
          <w:rFonts w:ascii="Poppins" w:cs="Poppins" w:eastAsia="Poppins" w:hAnsi="Poppins"/>
        </w:rPr>
      </w:pPr>
      <w:r w:rsidDel="00000000" w:rsidR="00000000" w:rsidRPr="00000000">
        <w:rPr>
          <w:rFonts w:ascii="Poppins" w:cs="Poppins" w:eastAsia="Poppins" w:hAnsi="Poppins"/>
          <w:rtl w:val="0"/>
        </w:rPr>
        <w:t xml:space="preserve">You have to attempt all the course assessments.</w:t>
      </w:r>
    </w:p>
    <w:p w:rsidR="00000000" w:rsidDel="00000000" w:rsidP="00000000" w:rsidRDefault="00000000" w:rsidRPr="00000000" w14:paraId="0000007A">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7B">
      <w:pPr>
        <w:widowControl w:val="0"/>
        <w:numPr>
          <w:ilvl w:val="0"/>
          <w:numId w:val="27"/>
        </w:numPr>
        <w:spacing w:line="240" w:lineRule="auto"/>
        <w:ind w:left="1440" w:hanging="360"/>
        <w:rPr>
          <w:rFonts w:ascii="Poppins" w:cs="Poppins" w:eastAsia="Poppins" w:hAnsi="Poppins"/>
          <w:b w:val="1"/>
          <w:bCs w:val="1"/>
        </w:rPr>
      </w:pPr>
      <w:r w:rsidDel="00000000" w:rsidR="00000000" w:rsidRPr="00000000">
        <w:rPr>
          <w:rFonts w:ascii="Poppins" w:cs="Poppins" w:eastAsia="Poppins" w:hAnsi="Poppins"/>
          <w:b w:val="1"/>
          <w:bCs w:val="1"/>
          <w:rtl w:val="0"/>
        </w:rPr>
        <w:t xml:space="preserve">I have read that Job Preparation is a part of this program. What comes under Job Preparation?</w:t>
      </w:r>
    </w:p>
    <w:p w:rsidR="00000000" w:rsidDel="00000000" w:rsidP="00000000" w:rsidRDefault="00000000" w:rsidRPr="00000000" w14:paraId="0000007C">
      <w:pPr>
        <w:ind w:left="1440" w:firstLine="0"/>
        <w:rPr>
          <w:rFonts w:ascii="Poppins" w:cs="Poppins" w:eastAsia="Poppins" w:hAnsi="Poppins"/>
        </w:rPr>
      </w:pPr>
      <w:r w:rsidDel="00000000" w:rsidR="00000000" w:rsidRPr="00000000">
        <w:rPr>
          <w:rFonts w:ascii="Poppins" w:cs="Poppins" w:eastAsia="Poppins" w:hAnsi="Poppins"/>
          <w:rtl w:val="0"/>
        </w:rPr>
        <w:t xml:space="preserve">This is to clarify that </w:t>
      </w:r>
      <w:r w:rsidDel="00000000" w:rsidR="00000000" w:rsidRPr="00000000">
        <w:rPr>
          <w:rFonts w:ascii="Poppins" w:cs="Poppins" w:eastAsia="Poppins" w:hAnsi="Poppins"/>
          <w:b w:val="1"/>
          <w:bCs w:val="1"/>
          <w:rtl w:val="0"/>
        </w:rPr>
        <w:t xml:space="preserve">Job Preparation</w:t>
      </w:r>
      <w:r w:rsidDel="00000000" w:rsidR="00000000" w:rsidRPr="00000000">
        <w:rPr>
          <w:rFonts w:ascii="Poppins" w:cs="Poppins" w:eastAsia="Poppins" w:hAnsi="Poppins"/>
          <w:rtl w:val="0"/>
        </w:rPr>
        <w:t xml:space="preserve"> does </w:t>
      </w:r>
      <w:r w:rsidDel="00000000" w:rsidR="00000000" w:rsidRPr="00000000">
        <w:rPr>
          <w:rFonts w:ascii="Poppins" w:cs="Poppins" w:eastAsia="Poppins" w:hAnsi="Poppins"/>
          <w:b w:val="1"/>
          <w:bCs w:val="1"/>
          <w:rtl w:val="0"/>
        </w:rPr>
        <w:t xml:space="preserve">not</w:t>
      </w:r>
      <w:r w:rsidDel="00000000" w:rsidR="00000000" w:rsidRPr="00000000">
        <w:rPr>
          <w:rFonts w:ascii="Poppins" w:cs="Poppins" w:eastAsia="Poppins" w:hAnsi="Poppins"/>
          <w:rtl w:val="0"/>
        </w:rPr>
        <w:t xml:space="preserve"> mean Placement guarantee. We don't guarantee our learners any jobs or for that matter even interview calls. If you are planning to join this course just for placements, we’re afraid that this course might not be the best for you. </w:t>
      </w:r>
    </w:p>
    <w:p w:rsidR="00000000" w:rsidDel="00000000" w:rsidP="00000000" w:rsidRDefault="00000000" w:rsidRPr="00000000" w14:paraId="0000007D">
      <w:pPr>
        <w:ind w:left="1440" w:firstLine="0"/>
        <w:rPr>
          <w:rFonts w:ascii="Poppins" w:cs="Poppins" w:eastAsia="Poppins" w:hAnsi="Poppins"/>
        </w:rPr>
      </w:pPr>
      <w:r w:rsidDel="00000000" w:rsidR="00000000" w:rsidRPr="00000000">
        <w:rPr>
          <w:rtl w:val="0"/>
        </w:rPr>
      </w:r>
    </w:p>
    <w:p w:rsidR="00000000" w:rsidDel="00000000" w:rsidP="00000000" w:rsidRDefault="00000000" w:rsidRPr="00000000" w14:paraId="0000007E">
      <w:pPr>
        <w:ind w:left="1440" w:firstLine="0"/>
        <w:rPr>
          <w:rFonts w:ascii="Poppins" w:cs="Poppins" w:eastAsia="Poppins" w:hAnsi="Poppins"/>
        </w:rPr>
      </w:pPr>
      <w:r w:rsidDel="00000000" w:rsidR="00000000" w:rsidRPr="00000000">
        <w:rPr>
          <w:rFonts w:ascii="Poppins" w:cs="Poppins" w:eastAsia="Poppins" w:hAnsi="Poppins"/>
          <w:rtl w:val="0"/>
        </w:rPr>
        <w:t xml:space="preserve">Here is what comes under </w:t>
      </w:r>
      <w:r w:rsidDel="00000000" w:rsidR="00000000" w:rsidRPr="00000000">
        <w:rPr>
          <w:rFonts w:ascii="Poppins" w:cs="Poppins" w:eastAsia="Poppins" w:hAnsi="Poppins"/>
          <w:b w:val="1"/>
          <w:bCs w:val="1"/>
          <w:rtl w:val="0"/>
        </w:rPr>
        <w:t xml:space="preserve">Job Preparation</w:t>
      </w:r>
      <w:r w:rsidDel="00000000" w:rsidR="00000000" w:rsidRPr="00000000">
        <w:rPr>
          <w:rtl w:val="0"/>
        </w:rPr>
      </w:r>
    </w:p>
    <w:p w:rsidR="00000000" w:rsidDel="00000000" w:rsidP="00000000" w:rsidRDefault="00000000" w:rsidRPr="00000000" w14:paraId="0000007F">
      <w:pPr>
        <w:numPr>
          <w:ilvl w:val="0"/>
          <w:numId w:val="29"/>
        </w:numPr>
        <w:ind w:left="2160" w:hanging="360"/>
        <w:rPr>
          <w:rFonts w:ascii="Poppins" w:cs="Poppins" w:eastAsia="Poppins" w:hAnsi="Poppins"/>
        </w:rPr>
      </w:pPr>
      <w:r w:rsidDel="00000000" w:rsidR="00000000" w:rsidRPr="00000000">
        <w:rPr>
          <w:rFonts w:ascii="Poppins" w:cs="Poppins" w:eastAsia="Poppins" w:hAnsi="Poppins"/>
          <w:rtl w:val="0"/>
        </w:rPr>
        <w:t xml:space="preserve">Portfolio Building sessions.</w:t>
      </w:r>
    </w:p>
    <w:p w:rsidR="00000000" w:rsidDel="00000000" w:rsidP="00000000" w:rsidRDefault="00000000" w:rsidRPr="00000000" w14:paraId="00000080">
      <w:pPr>
        <w:numPr>
          <w:ilvl w:val="0"/>
          <w:numId w:val="29"/>
        </w:numPr>
        <w:ind w:left="2160" w:hanging="360"/>
        <w:rPr>
          <w:rFonts w:ascii="Poppins" w:cs="Poppins" w:eastAsia="Poppins" w:hAnsi="Poppins"/>
        </w:rPr>
      </w:pPr>
      <w:r w:rsidDel="00000000" w:rsidR="00000000" w:rsidRPr="00000000">
        <w:rPr>
          <w:rFonts w:ascii="Poppins" w:cs="Poppins" w:eastAsia="Poppins" w:hAnsi="Poppins"/>
          <w:rtl w:val="0"/>
        </w:rPr>
        <w:t xml:space="preserve">Interview Questions.</w:t>
      </w:r>
    </w:p>
    <w:p w:rsidR="00000000" w:rsidDel="00000000" w:rsidP="00000000" w:rsidRDefault="00000000" w:rsidRPr="00000000" w14:paraId="00000081">
      <w:pPr>
        <w:numPr>
          <w:ilvl w:val="0"/>
          <w:numId w:val="29"/>
        </w:numPr>
        <w:ind w:left="2160" w:hanging="360"/>
        <w:rPr>
          <w:rFonts w:ascii="Poppins" w:cs="Poppins" w:eastAsia="Poppins" w:hAnsi="Poppins"/>
        </w:rPr>
      </w:pPr>
      <w:r w:rsidDel="00000000" w:rsidR="00000000" w:rsidRPr="00000000">
        <w:rPr>
          <w:rFonts w:ascii="Poppins" w:cs="Poppins" w:eastAsia="Poppins" w:hAnsi="Poppins"/>
          <w:rtl w:val="0"/>
        </w:rPr>
        <w:t xml:space="preserve">Sessions with industry mentors.</w:t>
      </w:r>
    </w:p>
    <w:p w:rsidR="00000000" w:rsidDel="00000000" w:rsidP="00000000" w:rsidRDefault="00000000" w:rsidRPr="00000000" w14:paraId="00000082">
      <w:pPr>
        <w:numPr>
          <w:ilvl w:val="0"/>
          <w:numId w:val="29"/>
        </w:numPr>
        <w:ind w:left="2160" w:hanging="360"/>
        <w:rPr>
          <w:rFonts w:ascii="Poppins" w:cs="Poppins" w:eastAsia="Poppins" w:hAnsi="Poppins"/>
        </w:rPr>
      </w:pPr>
      <w:r w:rsidDel="00000000" w:rsidR="00000000" w:rsidRPr="00000000">
        <w:rPr>
          <w:rFonts w:ascii="Poppins" w:cs="Poppins" w:eastAsia="Poppins" w:hAnsi="Poppins"/>
          <w:rtl w:val="0"/>
        </w:rPr>
        <w:t xml:space="preserve">Discussion on Job hunting strategies.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5753100</wp:posOffset>
          </wp:positionH>
          <wp:positionV relativeFrom="paragraph">
            <wp:posOffset>133350</wp:posOffset>
          </wp:positionV>
          <wp:extent cx="766763" cy="2295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6763" cy="229540"/>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