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2BC0" w14:textId="67E0767B" w:rsidR="00DA2E25" w:rsidRPr="006E2894" w:rsidRDefault="006E2894">
      <w:pPr>
        <w:rPr>
          <w:b/>
          <w:bCs/>
          <w:sz w:val="28"/>
          <w:szCs w:val="28"/>
          <w:lang w:val="lt-LT"/>
        </w:rPr>
      </w:pPr>
      <w:r w:rsidRPr="006E2894">
        <w:rPr>
          <w:b/>
          <w:bCs/>
          <w:sz w:val="28"/>
          <w:szCs w:val="28"/>
          <w:lang w:val="lt-LT"/>
        </w:rPr>
        <w:t>Kodavimo standartas</w:t>
      </w:r>
    </w:p>
    <w:p w14:paraId="292E4CD0" w14:textId="771FDC8D" w:rsidR="006E2894" w:rsidRPr="006E2894" w:rsidRDefault="006E2894" w:rsidP="006E2894">
      <w:pPr>
        <w:pStyle w:val="ListParagraph"/>
        <w:numPr>
          <w:ilvl w:val="0"/>
          <w:numId w:val="2"/>
        </w:numPr>
        <w:rPr>
          <w:sz w:val="26"/>
          <w:szCs w:val="26"/>
          <w:lang w:val="lt-LT"/>
        </w:rPr>
      </w:pPr>
      <w:r w:rsidRPr="006E2894">
        <w:rPr>
          <w:sz w:val="26"/>
          <w:szCs w:val="26"/>
          <w:lang w:val="lt-LT"/>
        </w:rPr>
        <w:t>Kintamųjų ir funkcijų vardai yra prasmingi</w:t>
      </w:r>
      <w:r w:rsidR="00D029C9">
        <w:rPr>
          <w:sz w:val="26"/>
          <w:szCs w:val="26"/>
          <w:lang w:val="lt-LT"/>
        </w:rPr>
        <w:t>.</w:t>
      </w:r>
    </w:p>
    <w:p w14:paraId="5897A884" w14:textId="08F01F18" w:rsidR="006E2894" w:rsidRPr="006E2894" w:rsidRDefault="006E2894" w:rsidP="006E2894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6E2894">
        <w:rPr>
          <w:sz w:val="24"/>
          <w:szCs w:val="24"/>
          <w:u w:val="single"/>
          <w:lang w:val="lt-LT"/>
        </w:rPr>
        <w:t>Geras pavyzdys:</w:t>
      </w:r>
    </w:p>
    <w:p w14:paraId="7EE58E71" w14:textId="4C7B314C" w:rsidR="006E2894" w:rsidRPr="006E2894" w:rsidRDefault="00A740D2" w:rsidP="006E2894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char</w:t>
      </w:r>
      <w:proofErr w:type="spellEnd"/>
      <w:r w:rsidR="006E2894" w:rsidRPr="006E2894">
        <w:rPr>
          <w:sz w:val="24"/>
          <w:szCs w:val="24"/>
          <w:lang w:val="lt-LT"/>
        </w:rPr>
        <w:t xml:space="preserve"> </w:t>
      </w:r>
      <w:proofErr w:type="spellStart"/>
      <w:r w:rsidR="006E2894" w:rsidRPr="006E2894">
        <w:rPr>
          <w:sz w:val="24"/>
          <w:szCs w:val="24"/>
          <w:lang w:val="lt-LT"/>
        </w:rPr>
        <w:t>character</w:t>
      </w:r>
      <w:proofErr w:type="spellEnd"/>
      <w:r w:rsidR="006E2894" w:rsidRPr="006E2894">
        <w:rPr>
          <w:sz w:val="24"/>
          <w:szCs w:val="24"/>
          <w:lang w:val="lt-LT"/>
        </w:rPr>
        <w:t>;</w:t>
      </w:r>
    </w:p>
    <w:p w14:paraId="5C817A2B" w14:textId="409DF9BD" w:rsidR="006E2894" w:rsidRPr="006E2894" w:rsidRDefault="00C65BDA" w:rsidP="006E2894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void</w:t>
      </w:r>
      <w:proofErr w:type="spellEnd"/>
      <w:r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readFromFile</w:t>
      </w:r>
      <w:proofErr w:type="spellEnd"/>
      <w:r>
        <w:rPr>
          <w:sz w:val="24"/>
          <w:szCs w:val="24"/>
          <w:lang w:val="lt-LT"/>
        </w:rPr>
        <w:t>()</w:t>
      </w:r>
      <w:r w:rsidR="006E2894" w:rsidRPr="006E2894">
        <w:rPr>
          <w:sz w:val="24"/>
          <w:szCs w:val="24"/>
          <w:lang w:val="lt-LT"/>
        </w:rPr>
        <w:t>;</w:t>
      </w:r>
    </w:p>
    <w:p w14:paraId="01725569" w14:textId="47D3EFED" w:rsidR="006E2894" w:rsidRPr="006E2894" w:rsidRDefault="006E2894" w:rsidP="006E2894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28A83044" w14:textId="11F7D1F6" w:rsidR="006E2894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char</w:t>
      </w:r>
      <w:proofErr w:type="spellEnd"/>
      <w:r w:rsidR="006E2894">
        <w:rPr>
          <w:sz w:val="24"/>
          <w:szCs w:val="24"/>
          <w:lang w:val="lt-LT"/>
        </w:rPr>
        <w:t xml:space="preserve"> c;</w:t>
      </w:r>
    </w:p>
    <w:p w14:paraId="0FB4834D" w14:textId="3669C07B" w:rsidR="006E2894" w:rsidRPr="006E2894" w:rsidRDefault="00C65BDA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void</w:t>
      </w:r>
      <w:proofErr w:type="spellEnd"/>
      <w:r w:rsidR="006E2894"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file</w:t>
      </w:r>
      <w:proofErr w:type="spellEnd"/>
      <w:r>
        <w:rPr>
          <w:sz w:val="24"/>
          <w:szCs w:val="24"/>
          <w:lang w:val="lt-LT"/>
        </w:rPr>
        <w:t>()</w:t>
      </w:r>
      <w:r w:rsidR="006E2894">
        <w:rPr>
          <w:sz w:val="24"/>
          <w:szCs w:val="24"/>
          <w:lang w:val="lt-LT"/>
        </w:rPr>
        <w:t>;</w:t>
      </w:r>
    </w:p>
    <w:p w14:paraId="604C28D7" w14:textId="7CF8A712" w:rsidR="006E2894" w:rsidRDefault="00C65BDA" w:rsidP="006E2894">
      <w:pPr>
        <w:pStyle w:val="ListParagraph"/>
        <w:numPr>
          <w:ilvl w:val="0"/>
          <w:numId w:val="2"/>
        </w:numPr>
        <w:rPr>
          <w:sz w:val="26"/>
          <w:szCs w:val="26"/>
          <w:lang w:val="lt-LT"/>
        </w:rPr>
      </w:pPr>
      <w:r>
        <w:rPr>
          <w:sz w:val="26"/>
          <w:szCs w:val="26"/>
          <w:lang w:val="lt-LT"/>
        </w:rPr>
        <w:t xml:space="preserve">Jei funkcijos ar kintamojo vardas susideda iš kėlių žodžių, tai </w:t>
      </w:r>
      <w:r w:rsidR="00C5150A">
        <w:rPr>
          <w:sz w:val="26"/>
          <w:szCs w:val="26"/>
          <w:lang w:val="lt-LT"/>
        </w:rPr>
        <w:t xml:space="preserve">pirmas vardo žodis turi prasidėti mažąja raide, o kiti žodžiai sudarantys vardą – didžiąja raide (pagal </w:t>
      </w:r>
      <w:proofErr w:type="spellStart"/>
      <w:r w:rsidR="00C5150A">
        <w:rPr>
          <w:sz w:val="26"/>
          <w:szCs w:val="26"/>
          <w:lang w:val="lt-LT"/>
        </w:rPr>
        <w:t>camelCase</w:t>
      </w:r>
      <w:proofErr w:type="spellEnd"/>
      <w:r w:rsidR="00C5150A">
        <w:rPr>
          <w:sz w:val="26"/>
          <w:szCs w:val="26"/>
          <w:lang w:val="lt-LT"/>
        </w:rPr>
        <w:t>).</w:t>
      </w:r>
    </w:p>
    <w:p w14:paraId="6A2E5918" w14:textId="524BF72E" w:rsidR="00C5150A" w:rsidRDefault="00C5150A" w:rsidP="00C5150A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C5150A">
        <w:rPr>
          <w:sz w:val="24"/>
          <w:szCs w:val="24"/>
          <w:u w:val="single"/>
          <w:lang w:val="lt-LT"/>
        </w:rPr>
        <w:t>Geras pavyzdys:</w:t>
      </w:r>
    </w:p>
    <w:p w14:paraId="47568CA8" w14:textId="705F2CB1" w:rsidR="00C5150A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double</w:t>
      </w:r>
      <w:proofErr w:type="spellEnd"/>
      <w:r w:rsidR="00C5150A">
        <w:rPr>
          <w:sz w:val="24"/>
          <w:szCs w:val="24"/>
          <w:lang w:val="lt-LT"/>
        </w:rPr>
        <w:t xml:space="preserve"> </w:t>
      </w:r>
      <w:proofErr w:type="spellStart"/>
      <w:r w:rsidR="00C5150A">
        <w:rPr>
          <w:sz w:val="24"/>
          <w:szCs w:val="24"/>
          <w:lang w:val="lt-LT"/>
        </w:rPr>
        <w:t>number</w:t>
      </w:r>
      <w:r>
        <w:rPr>
          <w:sz w:val="24"/>
          <w:szCs w:val="24"/>
          <w:lang w:val="lt-LT"/>
        </w:rPr>
        <w:t>Sum</w:t>
      </w:r>
      <w:proofErr w:type="spellEnd"/>
      <w:r w:rsidR="00C5150A">
        <w:rPr>
          <w:sz w:val="24"/>
          <w:szCs w:val="24"/>
          <w:lang w:val="lt-LT"/>
        </w:rPr>
        <w:t>;</w:t>
      </w:r>
    </w:p>
    <w:p w14:paraId="13102581" w14:textId="13452CE7" w:rsidR="00C5150A" w:rsidRPr="00C5150A" w:rsidRDefault="00C5150A" w:rsidP="00C5150A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5FD85AA8" w14:textId="56A74184" w:rsidR="00C5150A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d</w:t>
      </w:r>
      <w:r w:rsidR="00C5150A">
        <w:rPr>
          <w:sz w:val="24"/>
          <w:szCs w:val="24"/>
          <w:lang w:val="lt-LT"/>
        </w:rPr>
        <w:t>ouble</w:t>
      </w:r>
      <w:proofErr w:type="spellEnd"/>
      <w:r w:rsidR="00C5150A"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numbersum</w:t>
      </w:r>
      <w:proofErr w:type="spellEnd"/>
      <w:r>
        <w:rPr>
          <w:sz w:val="24"/>
          <w:szCs w:val="24"/>
          <w:lang w:val="lt-LT"/>
        </w:rPr>
        <w:t>;</w:t>
      </w:r>
    </w:p>
    <w:p w14:paraId="69893A85" w14:textId="318C86E5" w:rsidR="00A740D2" w:rsidRPr="00A740D2" w:rsidRDefault="00A740D2" w:rsidP="00A740D2">
      <w:pPr>
        <w:pStyle w:val="ListParagraph"/>
        <w:numPr>
          <w:ilvl w:val="0"/>
          <w:numId w:val="2"/>
        </w:numPr>
        <w:rPr>
          <w:sz w:val="24"/>
          <w:szCs w:val="24"/>
          <w:lang w:val="lt-LT"/>
        </w:rPr>
      </w:pPr>
      <w:r>
        <w:rPr>
          <w:sz w:val="26"/>
          <w:szCs w:val="26"/>
          <w:lang w:val="lt-LT"/>
        </w:rPr>
        <w:t xml:space="preserve">Visos komandinės eilutės po ciklo ar sąlygos eilutės turi būti </w:t>
      </w:r>
      <w:proofErr w:type="spellStart"/>
      <w:r>
        <w:rPr>
          <w:sz w:val="26"/>
          <w:szCs w:val="26"/>
          <w:lang w:val="lt-LT"/>
        </w:rPr>
        <w:t>apskliaudžiamos</w:t>
      </w:r>
      <w:proofErr w:type="spellEnd"/>
      <w:r>
        <w:rPr>
          <w:sz w:val="26"/>
          <w:szCs w:val="26"/>
          <w:lang w:val="lt-LT"/>
        </w:rPr>
        <w:t xml:space="preserve"> riestiniuose skliaustuose kitoje eilutėje.</w:t>
      </w:r>
    </w:p>
    <w:p w14:paraId="616A1805" w14:textId="41C72F29" w:rsidR="00A740D2" w:rsidRDefault="00A740D2" w:rsidP="00A740D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A740D2">
        <w:rPr>
          <w:sz w:val="24"/>
          <w:szCs w:val="24"/>
          <w:u w:val="single"/>
          <w:lang w:val="lt-LT"/>
        </w:rPr>
        <w:t>Geras pavyzdys:</w:t>
      </w:r>
    </w:p>
    <w:p w14:paraId="1169109D" w14:textId="74F3A8A8" w:rsidR="00A740D2" w:rsidRPr="00102EB8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 w:rsidRPr="00102EB8">
        <w:rPr>
          <w:sz w:val="24"/>
          <w:szCs w:val="24"/>
          <w:lang w:val="lt-LT"/>
        </w:rPr>
        <w:t>if</w:t>
      </w:r>
      <w:proofErr w:type="spellEnd"/>
      <w:r w:rsidRPr="00102EB8">
        <w:rPr>
          <w:sz w:val="24"/>
          <w:szCs w:val="24"/>
          <w:lang w:val="lt-LT"/>
        </w:rPr>
        <w:t xml:space="preserve"> (</w:t>
      </w:r>
      <w:proofErr w:type="spellStart"/>
      <w:r w:rsidR="00102EB8">
        <w:rPr>
          <w:sz w:val="24"/>
          <w:szCs w:val="24"/>
          <w:lang w:val="lt-LT"/>
        </w:rPr>
        <w:t>count</w:t>
      </w:r>
      <w:proofErr w:type="spellEnd"/>
      <w:r w:rsidR="00102EB8">
        <w:rPr>
          <w:sz w:val="24"/>
          <w:szCs w:val="24"/>
          <w:lang w:val="lt-LT"/>
        </w:rPr>
        <w:t xml:space="preserve"> &lt; 10</w:t>
      </w:r>
      <w:r w:rsidRPr="00102EB8">
        <w:rPr>
          <w:sz w:val="24"/>
          <w:szCs w:val="24"/>
          <w:lang w:val="lt-LT"/>
        </w:rPr>
        <w:t>)</w:t>
      </w:r>
    </w:p>
    <w:p w14:paraId="49C4C9ED" w14:textId="77777777" w:rsidR="00A740D2" w:rsidRPr="00102EB8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3D95CEA4" w14:textId="77777777" w:rsidR="00102EB8" w:rsidRPr="00102EB8" w:rsidRDefault="00102EB8" w:rsidP="00A740D2">
      <w:pPr>
        <w:pStyle w:val="ListParagraph"/>
        <w:ind w:left="1701" w:firstLine="459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++</w:t>
      </w:r>
      <w:proofErr w:type="spellStart"/>
      <w:r w:rsidRPr="00102EB8">
        <w:rPr>
          <w:sz w:val="24"/>
          <w:szCs w:val="24"/>
          <w:lang w:val="lt-LT"/>
        </w:rPr>
        <w:t>count</w:t>
      </w:r>
      <w:proofErr w:type="spellEnd"/>
      <w:r w:rsidRPr="00102EB8">
        <w:rPr>
          <w:sz w:val="24"/>
          <w:szCs w:val="24"/>
          <w:lang w:val="lt-LT"/>
        </w:rPr>
        <w:t>;</w:t>
      </w:r>
    </w:p>
    <w:p w14:paraId="01A15D74" w14:textId="429A342F" w:rsidR="00A740D2" w:rsidRDefault="00A740D2" w:rsidP="00A740D2">
      <w:pPr>
        <w:pStyle w:val="ListParagraph"/>
        <w:ind w:left="1701" w:firstLine="459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br/>
        <w:t>}</w:t>
      </w:r>
    </w:p>
    <w:p w14:paraId="30D0D25B" w14:textId="408391C4" w:rsidR="00102EB8" w:rsidRPr="00102EB8" w:rsidRDefault="00102EB8" w:rsidP="00102EB8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7F97523F" w14:textId="7990382D" w:rsidR="00102EB8" w:rsidRDefault="00102EB8" w:rsidP="00102EB8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If</w:t>
      </w:r>
      <w:proofErr w:type="spellEnd"/>
      <w:r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&lt;10) </w:t>
      </w:r>
      <w:r w:rsidRPr="00102EB8">
        <w:rPr>
          <w:sz w:val="24"/>
          <w:szCs w:val="24"/>
          <w:lang w:val="lt-LT"/>
        </w:rPr>
        <w:t>++</w:t>
      </w:r>
      <w:proofErr w:type="spellStart"/>
      <w:r w:rsidRPr="00102EB8"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>;</w:t>
      </w:r>
    </w:p>
    <w:p w14:paraId="2CC81474" w14:textId="7A8167A8" w:rsidR="00102EB8" w:rsidRPr="00102EB8" w:rsidRDefault="00102EB8" w:rsidP="00102EB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lt-LT"/>
        </w:rPr>
      </w:pPr>
      <w:proofErr w:type="spellStart"/>
      <w:r>
        <w:rPr>
          <w:rFonts w:cstheme="minorHAnsi"/>
          <w:color w:val="000000"/>
          <w:sz w:val="26"/>
          <w:szCs w:val="26"/>
        </w:rPr>
        <w:t>Programa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turi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išlaikyti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vientisą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stilių</w:t>
      </w:r>
      <w:proofErr w:type="spellEnd"/>
      <w:r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/>
          <w:sz w:val="26"/>
          <w:szCs w:val="26"/>
        </w:rPr>
        <w:t>ir</w:t>
      </w:r>
      <w:proofErr w:type="spellEnd"/>
      <w:r w:rsidRPr="00102EB8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102EB8">
        <w:rPr>
          <w:rFonts w:cstheme="minorHAnsi"/>
          <w:color w:val="000000"/>
          <w:sz w:val="26"/>
          <w:szCs w:val="26"/>
        </w:rPr>
        <w:t>lygiavimą</w:t>
      </w:r>
      <w:proofErr w:type="spellEnd"/>
      <w:r w:rsidR="00D029C9">
        <w:rPr>
          <w:rFonts w:cstheme="minorHAnsi"/>
          <w:color w:val="000000"/>
          <w:sz w:val="26"/>
          <w:szCs w:val="26"/>
        </w:rPr>
        <w:t>.</w:t>
      </w:r>
    </w:p>
    <w:p w14:paraId="05B7F076" w14:textId="465C4903" w:rsidR="00102EB8" w:rsidRPr="00D029C9" w:rsidRDefault="00102EB8" w:rsidP="00102E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lt-LT"/>
        </w:rPr>
      </w:pPr>
      <w:r>
        <w:rPr>
          <w:rFonts w:cstheme="minorHAnsi"/>
          <w:sz w:val="24"/>
          <w:szCs w:val="24"/>
          <w:u w:val="single"/>
          <w:lang w:val="lt-LT"/>
        </w:rPr>
        <w:t>Geras pavyzdys:</w:t>
      </w:r>
    </w:p>
    <w:p w14:paraId="2C42DF3B" w14:textId="77777777" w:rsidR="00D029C9" w:rsidRPr="00102EB8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 w:rsidRPr="00102EB8">
        <w:rPr>
          <w:sz w:val="24"/>
          <w:szCs w:val="24"/>
          <w:lang w:val="lt-LT"/>
        </w:rPr>
        <w:t>if</w:t>
      </w:r>
      <w:proofErr w:type="spellEnd"/>
      <w:r w:rsidRPr="00102EB8"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&lt; 10</w:t>
      </w:r>
      <w:r w:rsidRPr="00102EB8">
        <w:rPr>
          <w:sz w:val="24"/>
          <w:szCs w:val="24"/>
          <w:lang w:val="lt-LT"/>
        </w:rPr>
        <w:t>)</w:t>
      </w:r>
    </w:p>
    <w:p w14:paraId="1C7AB1CD" w14:textId="77777777" w:rsidR="00D029C9" w:rsidRPr="00102EB8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1113B933" w14:textId="2195C3D5" w:rsidR="00D029C9" w:rsidRDefault="00D029C9" w:rsidP="00D029C9">
      <w:pPr>
        <w:pStyle w:val="ListParagraph"/>
        <w:ind w:left="1701" w:firstLine="72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++</w:t>
      </w:r>
      <w:proofErr w:type="spellStart"/>
      <w:r w:rsidRPr="00102EB8">
        <w:rPr>
          <w:sz w:val="24"/>
          <w:szCs w:val="24"/>
          <w:lang w:val="lt-LT"/>
        </w:rPr>
        <w:t>count</w:t>
      </w:r>
      <w:proofErr w:type="spellEnd"/>
      <w:r w:rsidRPr="00102EB8">
        <w:rPr>
          <w:sz w:val="24"/>
          <w:szCs w:val="24"/>
          <w:lang w:val="lt-LT"/>
        </w:rPr>
        <w:t>;</w:t>
      </w:r>
      <w:r w:rsidRPr="00D029C9">
        <w:rPr>
          <w:sz w:val="24"/>
          <w:szCs w:val="24"/>
          <w:lang w:val="lt-LT"/>
        </w:rPr>
        <w:br/>
        <w:t>}</w:t>
      </w:r>
    </w:p>
    <w:p w14:paraId="19329ED7" w14:textId="4F9C12AE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else</w:t>
      </w:r>
      <w:proofErr w:type="spellEnd"/>
      <w:r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if</w:t>
      </w:r>
      <w:proofErr w:type="spellEnd"/>
      <w:r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&gt; 10)</w:t>
      </w:r>
    </w:p>
    <w:p w14:paraId="5BC6A176" w14:textId="45ADF807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{</w:t>
      </w:r>
    </w:p>
    <w:p w14:paraId="3E1107E6" w14:textId="52DEED6D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>--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>;</w:t>
      </w:r>
    </w:p>
    <w:p w14:paraId="5D2B6DAD" w14:textId="4D4744EA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}</w:t>
      </w:r>
    </w:p>
    <w:p w14:paraId="422BA870" w14:textId="11E8B663" w:rsidR="00D029C9" w:rsidRDefault="00D029C9" w:rsidP="00D029C9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747B204E" w14:textId="77777777" w:rsidR="00D029C9" w:rsidRPr="00102EB8" w:rsidRDefault="00D029C9" w:rsidP="00CF65A2">
      <w:pPr>
        <w:pStyle w:val="ListParagraph"/>
        <w:ind w:left="1701"/>
        <w:rPr>
          <w:sz w:val="24"/>
          <w:szCs w:val="24"/>
          <w:lang w:val="lt-LT"/>
        </w:rPr>
      </w:pPr>
      <w:proofErr w:type="spellStart"/>
      <w:r w:rsidRPr="00102EB8">
        <w:rPr>
          <w:sz w:val="24"/>
          <w:szCs w:val="24"/>
          <w:lang w:val="lt-LT"/>
        </w:rPr>
        <w:t>if</w:t>
      </w:r>
      <w:proofErr w:type="spellEnd"/>
      <w:r w:rsidRPr="00102EB8"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&lt; 10</w:t>
      </w:r>
      <w:r w:rsidRPr="00102EB8">
        <w:rPr>
          <w:sz w:val="24"/>
          <w:szCs w:val="24"/>
          <w:lang w:val="lt-LT"/>
        </w:rPr>
        <w:t>)</w:t>
      </w:r>
    </w:p>
    <w:p w14:paraId="329336C4" w14:textId="77777777" w:rsidR="00D029C9" w:rsidRPr="00102EB8" w:rsidRDefault="00D029C9" w:rsidP="00D029C9">
      <w:pPr>
        <w:pStyle w:val="ListParagraph"/>
        <w:ind w:left="1440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54A8BC5E" w14:textId="77777777" w:rsidR="00D029C9" w:rsidRDefault="00D029C9" w:rsidP="00CF65A2">
      <w:pPr>
        <w:pStyle w:val="ListParagraph"/>
        <w:ind w:left="1701" w:firstLine="72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++</w:t>
      </w:r>
      <w:proofErr w:type="spellStart"/>
      <w:r w:rsidRPr="00102EB8">
        <w:rPr>
          <w:sz w:val="24"/>
          <w:szCs w:val="24"/>
          <w:lang w:val="lt-LT"/>
        </w:rPr>
        <w:t>count</w:t>
      </w:r>
      <w:proofErr w:type="spellEnd"/>
      <w:r w:rsidRPr="00102EB8">
        <w:rPr>
          <w:sz w:val="24"/>
          <w:szCs w:val="24"/>
          <w:lang w:val="lt-LT"/>
        </w:rPr>
        <w:t>;</w:t>
      </w:r>
      <w:r w:rsidRPr="00D029C9">
        <w:rPr>
          <w:sz w:val="24"/>
          <w:szCs w:val="24"/>
          <w:lang w:val="lt-LT"/>
        </w:rPr>
        <w:br/>
        <w:t>}</w:t>
      </w:r>
    </w:p>
    <w:p w14:paraId="5D69CF4E" w14:textId="4AD14739" w:rsidR="00D029C9" w:rsidRPr="00D029C9" w:rsidRDefault="00D029C9" w:rsidP="00D029C9">
      <w:pPr>
        <w:pStyle w:val="ListParagraph"/>
        <w:ind w:left="1440"/>
        <w:rPr>
          <w:sz w:val="24"/>
          <w:szCs w:val="24"/>
          <w:lang w:val="lt-LT"/>
        </w:rPr>
      </w:pPr>
      <w:proofErr w:type="spellStart"/>
      <w:r>
        <w:rPr>
          <w:sz w:val="24"/>
          <w:szCs w:val="24"/>
          <w:lang w:val="lt-LT"/>
        </w:rPr>
        <w:t>else</w:t>
      </w:r>
      <w:proofErr w:type="spellEnd"/>
      <w:r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if</w:t>
      </w:r>
      <w:proofErr w:type="spellEnd"/>
      <w:r>
        <w:rPr>
          <w:sz w:val="24"/>
          <w:szCs w:val="24"/>
          <w:lang w:val="lt-LT"/>
        </w:rPr>
        <w:t xml:space="preserve"> (</w:t>
      </w:r>
      <w:proofErr w:type="spellStart"/>
      <w:r>
        <w:rPr>
          <w:sz w:val="24"/>
          <w:szCs w:val="24"/>
          <w:lang w:val="lt-LT"/>
        </w:rPr>
        <w:t>count</w:t>
      </w:r>
      <w:proofErr w:type="spellEnd"/>
      <w:r>
        <w:rPr>
          <w:sz w:val="24"/>
          <w:szCs w:val="24"/>
          <w:lang w:val="lt-LT"/>
        </w:rPr>
        <w:t xml:space="preserve"> &gt; 10) </w:t>
      </w:r>
      <w:r w:rsidRPr="00D029C9">
        <w:rPr>
          <w:sz w:val="24"/>
          <w:szCs w:val="24"/>
          <w:lang w:val="lt-LT"/>
        </w:rPr>
        <w:t>--</w:t>
      </w:r>
      <w:proofErr w:type="spellStart"/>
      <w:r w:rsidRPr="00D029C9">
        <w:rPr>
          <w:sz w:val="24"/>
          <w:szCs w:val="24"/>
          <w:lang w:val="lt-LT"/>
        </w:rPr>
        <w:t>count</w:t>
      </w:r>
      <w:proofErr w:type="spellEnd"/>
      <w:r w:rsidRPr="00D029C9">
        <w:rPr>
          <w:sz w:val="24"/>
          <w:szCs w:val="24"/>
          <w:lang w:val="lt-LT"/>
        </w:rPr>
        <w:t>;</w:t>
      </w:r>
    </w:p>
    <w:p w14:paraId="77A1175B" w14:textId="04153F2A" w:rsidR="00BB1B65" w:rsidRPr="00BB1B65" w:rsidRDefault="00D029C9" w:rsidP="00BB1B6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lt-LT"/>
        </w:rPr>
      </w:pPr>
      <w:r>
        <w:rPr>
          <w:rFonts w:cstheme="minorHAnsi"/>
          <w:sz w:val="26"/>
          <w:szCs w:val="26"/>
          <w:lang w:val="lt-LT"/>
        </w:rPr>
        <w:lastRenderedPageBreak/>
        <w:t>Programoje komentarai gali tik papildyti ar paaiškinti kodą, tik ten kur yra būtina.</w:t>
      </w:r>
    </w:p>
    <w:sectPr w:rsidR="00BB1B65" w:rsidRPr="00BB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91885" w14:textId="77777777" w:rsidR="003A1785" w:rsidRDefault="003A1785" w:rsidP="00232006">
      <w:pPr>
        <w:spacing w:after="0" w:line="240" w:lineRule="auto"/>
      </w:pPr>
      <w:r>
        <w:separator/>
      </w:r>
    </w:p>
  </w:endnote>
  <w:endnote w:type="continuationSeparator" w:id="0">
    <w:p w14:paraId="06F22DF4" w14:textId="77777777" w:rsidR="003A1785" w:rsidRDefault="003A1785" w:rsidP="0023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E508" w14:textId="77777777" w:rsidR="003A1785" w:rsidRDefault="003A1785" w:rsidP="00232006">
      <w:pPr>
        <w:spacing w:after="0" w:line="240" w:lineRule="auto"/>
      </w:pPr>
      <w:r>
        <w:separator/>
      </w:r>
    </w:p>
  </w:footnote>
  <w:footnote w:type="continuationSeparator" w:id="0">
    <w:p w14:paraId="27C61DE3" w14:textId="77777777" w:rsidR="003A1785" w:rsidRDefault="003A1785" w:rsidP="0023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496"/>
    <w:multiLevelType w:val="hybridMultilevel"/>
    <w:tmpl w:val="4D0A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715"/>
    <w:multiLevelType w:val="hybridMultilevel"/>
    <w:tmpl w:val="79D67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2100"/>
    <w:multiLevelType w:val="hybridMultilevel"/>
    <w:tmpl w:val="CD8616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94"/>
    <w:rsid w:val="00102EB8"/>
    <w:rsid w:val="00232006"/>
    <w:rsid w:val="003A1785"/>
    <w:rsid w:val="005406D4"/>
    <w:rsid w:val="006E2894"/>
    <w:rsid w:val="00A740D2"/>
    <w:rsid w:val="00BB1B65"/>
    <w:rsid w:val="00C5150A"/>
    <w:rsid w:val="00C65BDA"/>
    <w:rsid w:val="00CF65A2"/>
    <w:rsid w:val="00D029C9"/>
    <w:rsid w:val="00DA2E25"/>
    <w:rsid w:val="00F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64F"/>
  <w15:chartTrackingRefBased/>
  <w15:docId w15:val="{30D9CE2F-230F-4F64-AC44-2DA8F5A2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06"/>
  </w:style>
  <w:style w:type="paragraph" w:styleId="Footer">
    <w:name w:val="footer"/>
    <w:basedOn w:val="Normal"/>
    <w:link w:val="FooterChar"/>
    <w:uiPriority w:val="99"/>
    <w:unhideWhenUsed/>
    <w:rsid w:val="00232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 Zlatkus</dc:creator>
  <cp:keywords/>
  <dc:description/>
  <cp:lastModifiedBy>Pijus Zlatkus</cp:lastModifiedBy>
  <cp:revision>5</cp:revision>
  <dcterms:created xsi:type="dcterms:W3CDTF">2021-12-14T10:12:00Z</dcterms:created>
  <dcterms:modified xsi:type="dcterms:W3CDTF">2021-12-14T14:59:00Z</dcterms:modified>
</cp:coreProperties>
</file>