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42BB9" w14:textId="77777777" w:rsidR="00C635EB" w:rsidRPr="00C948C9" w:rsidRDefault="00C635EB" w:rsidP="00C635EB">
      <w:pPr>
        <w:rPr>
          <w:b/>
          <w:bCs/>
          <w:sz w:val="40"/>
          <w:szCs w:val="40"/>
        </w:rPr>
      </w:pPr>
      <w:r w:rsidRPr="00C948C9">
        <w:rPr>
          <w:b/>
          <w:bCs/>
          <w:sz w:val="40"/>
          <w:szCs w:val="40"/>
        </w:rPr>
        <w:t xml:space="preserve">                       </w:t>
      </w:r>
      <w:r>
        <w:rPr>
          <w:b/>
          <w:bCs/>
          <w:sz w:val="40"/>
          <w:szCs w:val="40"/>
        </w:rPr>
        <w:t xml:space="preserve">     </w:t>
      </w:r>
      <w:r>
        <w:rPr>
          <w:b/>
          <w:bCs/>
          <w:sz w:val="40"/>
          <w:szCs w:val="40"/>
          <w:highlight w:val="cyan"/>
        </w:rPr>
        <w:t>5</w:t>
      </w:r>
      <w:r w:rsidRPr="00C948C9">
        <w:rPr>
          <w:b/>
          <w:bCs/>
          <w:sz w:val="40"/>
          <w:szCs w:val="40"/>
          <w:highlight w:val="cyan"/>
        </w:rPr>
        <w:t>.</w:t>
      </w:r>
      <w:r w:rsidRPr="00C948C9">
        <w:rPr>
          <w:sz w:val="40"/>
          <w:szCs w:val="40"/>
          <w:highlight w:val="cyan"/>
        </w:rPr>
        <w:t xml:space="preserve"> </w:t>
      </w:r>
      <w:r w:rsidRPr="007F0C0D">
        <w:rPr>
          <w:b/>
          <w:bCs/>
          <w:sz w:val="40"/>
          <w:szCs w:val="40"/>
          <w:highlight w:val="cyan"/>
        </w:rPr>
        <w:t>Project Design Phase</w:t>
      </w:r>
    </w:p>
    <w:p w14:paraId="0E9E3712" w14:textId="77777777" w:rsidR="00C635EB" w:rsidRDefault="00C635EB" w:rsidP="00C635EB">
      <w:pPr>
        <w:rPr>
          <w:b/>
          <w:bCs/>
        </w:rPr>
      </w:pPr>
      <w:r>
        <w:rPr>
          <w:b/>
          <w:bCs/>
          <w:color w:val="156082" w:themeColor="accent1"/>
          <w:sz w:val="44"/>
          <w:szCs w:val="44"/>
        </w:rPr>
        <w:t xml:space="preserve">                   </w:t>
      </w:r>
      <w:r w:rsidRPr="00C948C9">
        <w:rPr>
          <w:b/>
          <w:bCs/>
          <w:color w:val="156082" w:themeColor="accent1"/>
          <w:sz w:val="44"/>
          <w:szCs w:val="44"/>
        </w:rPr>
        <w:t>Automating Employee Data</w:t>
      </w:r>
    </w:p>
    <w:p w14:paraId="66B35F5D" w14:textId="77777777" w:rsidR="00C635EB" w:rsidRDefault="00C635EB" w:rsidP="00C635EB">
      <w:pPr>
        <w:rPr>
          <w:b/>
          <w:bCs/>
        </w:rPr>
      </w:pPr>
    </w:p>
    <w:p w14:paraId="0A5E6AF9" w14:textId="77777777" w:rsidR="00C635EB" w:rsidRPr="007F0C0D" w:rsidRDefault="00C635EB" w:rsidP="00C635EB">
      <w:pPr>
        <w:rPr>
          <w:b/>
          <w:bCs/>
        </w:rPr>
      </w:pPr>
      <w:r>
        <w:rPr>
          <w:b/>
          <w:bCs/>
        </w:rPr>
        <w:t>1.</w:t>
      </w:r>
      <w:r w:rsidRPr="007F0C0D">
        <w:rPr>
          <w:b/>
          <w:bCs/>
        </w:rPr>
        <w:t>Design Overview &amp; Objectives</w:t>
      </w:r>
    </w:p>
    <w:p w14:paraId="633A936B" w14:textId="77777777" w:rsidR="00C635EB" w:rsidRPr="007F0C0D" w:rsidRDefault="00C635EB" w:rsidP="00C635EB">
      <w:pPr>
        <w:rPr>
          <w:b/>
          <w:bCs/>
        </w:rPr>
      </w:pPr>
      <w:r>
        <w:rPr>
          <w:b/>
          <w:bCs/>
        </w:rPr>
        <w:t>1</w:t>
      </w:r>
      <w:r w:rsidRPr="007F0C0D">
        <w:rPr>
          <w:b/>
          <w:bCs/>
        </w:rPr>
        <w:t>.1 Design Goal</w:t>
      </w:r>
    </w:p>
    <w:p w14:paraId="59365C37" w14:textId="77777777" w:rsidR="00C635EB" w:rsidRPr="007F0C0D" w:rsidRDefault="00C635EB" w:rsidP="00C635EB">
      <w:r w:rsidRPr="007F0C0D">
        <w:t xml:space="preserve">The design phase focuses on creating a blueprint for the automated import process. The goal is to ensure that external data seamlessly flows into the ServiceNow </w:t>
      </w:r>
      <w:proofErr w:type="spellStart"/>
      <w:r w:rsidRPr="007F0C0D">
        <w:t>sys_user</w:t>
      </w:r>
      <w:proofErr w:type="spellEnd"/>
      <w:r w:rsidRPr="007F0C0D">
        <w:t xml:space="preserve"> table while enhancing the Incident form's usability.</w:t>
      </w:r>
    </w:p>
    <w:p w14:paraId="157C9CD9" w14:textId="77777777" w:rsidR="00C635EB" w:rsidRPr="007F0C0D" w:rsidRDefault="00C635EB" w:rsidP="00C635EB">
      <w:pPr>
        <w:rPr>
          <w:b/>
          <w:bCs/>
        </w:rPr>
      </w:pPr>
      <w:r>
        <w:rPr>
          <w:b/>
          <w:bCs/>
        </w:rPr>
        <w:t>1</w:t>
      </w:r>
      <w:r w:rsidRPr="007F0C0D">
        <w:rPr>
          <w:b/>
          <w:bCs/>
        </w:rPr>
        <w:t>.2 Design Principles</w:t>
      </w:r>
    </w:p>
    <w:p w14:paraId="6899F5C4" w14:textId="77777777" w:rsidR="00C635EB" w:rsidRPr="007F0C0D" w:rsidRDefault="00C635EB" w:rsidP="00C635EB">
      <w:pPr>
        <w:numPr>
          <w:ilvl w:val="0"/>
          <w:numId w:val="1"/>
        </w:numPr>
      </w:pPr>
      <w:r w:rsidRPr="007F0C0D">
        <w:rPr>
          <w:b/>
          <w:bCs/>
        </w:rPr>
        <w:t>Automation:</w:t>
      </w:r>
      <w:r w:rsidRPr="007F0C0D">
        <w:t xml:space="preserve"> Minimizing manual intervention in data loading.</w:t>
      </w:r>
    </w:p>
    <w:p w14:paraId="75763E3C" w14:textId="77777777" w:rsidR="00C635EB" w:rsidRPr="007F0C0D" w:rsidRDefault="00C635EB" w:rsidP="00C635EB">
      <w:pPr>
        <w:numPr>
          <w:ilvl w:val="0"/>
          <w:numId w:val="1"/>
        </w:numPr>
      </w:pPr>
      <w:r w:rsidRPr="007F0C0D">
        <w:rPr>
          <w:b/>
          <w:bCs/>
        </w:rPr>
        <w:t>Accuracy:</w:t>
      </w:r>
      <w:r w:rsidRPr="007F0C0D">
        <w:t xml:space="preserve"> Using Transform Maps to ensure precise data mapping.</w:t>
      </w:r>
    </w:p>
    <w:p w14:paraId="543E826D" w14:textId="77777777" w:rsidR="00C635EB" w:rsidRPr="007F0C0D" w:rsidRDefault="00C635EB" w:rsidP="00C635EB">
      <w:pPr>
        <w:numPr>
          <w:ilvl w:val="0"/>
          <w:numId w:val="1"/>
        </w:numPr>
      </w:pPr>
      <w:r w:rsidRPr="007F0C0D">
        <w:rPr>
          <w:b/>
          <w:bCs/>
        </w:rPr>
        <w:t>Visibility:</w:t>
      </w:r>
      <w:r w:rsidRPr="007F0C0D">
        <w:t xml:space="preserve"> Using Dot Walking to make related data (Manager/Department) visible on the front end.</w:t>
      </w:r>
    </w:p>
    <w:p w14:paraId="7D1E6889" w14:textId="77777777" w:rsidR="00C635EB" w:rsidRPr="007F0C0D" w:rsidRDefault="00C635EB" w:rsidP="00C635EB">
      <w:r w:rsidRPr="007F0C0D">
        <w:pict w14:anchorId="11738052">
          <v:rect id="_x0000_i1025" style="width:0;height:1.5pt" o:hralign="center" o:hrstd="t" o:hr="t" fillcolor="#a0a0a0" stroked="f"/>
        </w:pict>
      </w:r>
    </w:p>
    <w:p w14:paraId="129D40EA" w14:textId="77777777" w:rsidR="00C635EB" w:rsidRPr="007F0C0D" w:rsidRDefault="00C635EB" w:rsidP="00C635EB">
      <w:pPr>
        <w:rPr>
          <w:b/>
          <w:bCs/>
        </w:rPr>
      </w:pPr>
      <w:r>
        <w:rPr>
          <w:b/>
          <w:bCs/>
        </w:rPr>
        <w:t>2.</w:t>
      </w:r>
      <w:r w:rsidRPr="007F0C0D">
        <w:rPr>
          <w:b/>
          <w:bCs/>
        </w:rPr>
        <w:t>System Architecture Design</w:t>
      </w:r>
    </w:p>
    <w:p w14:paraId="35D00F46" w14:textId="77777777" w:rsidR="00C635EB" w:rsidRPr="007F0C0D" w:rsidRDefault="00C635EB" w:rsidP="00C635EB">
      <w:pPr>
        <w:rPr>
          <w:b/>
          <w:bCs/>
        </w:rPr>
      </w:pPr>
      <w:r>
        <w:rPr>
          <w:b/>
          <w:bCs/>
        </w:rPr>
        <w:t>2</w:t>
      </w:r>
      <w:r w:rsidRPr="007F0C0D">
        <w:rPr>
          <w:b/>
          <w:bCs/>
        </w:rPr>
        <w:t>.1 High-Level Workflow</w:t>
      </w:r>
    </w:p>
    <w:p w14:paraId="09E6C819" w14:textId="77777777" w:rsidR="00C635EB" w:rsidRPr="007F0C0D" w:rsidRDefault="00C635EB" w:rsidP="00C635EB">
      <w:r w:rsidRPr="007F0C0D">
        <w:t>The project design follows a linear data flow:</w:t>
      </w:r>
    </w:p>
    <w:p w14:paraId="75972E7C" w14:textId="77777777" w:rsidR="00C635EB" w:rsidRPr="007F0C0D" w:rsidRDefault="00C635EB" w:rsidP="00C635EB">
      <w:pPr>
        <w:numPr>
          <w:ilvl w:val="0"/>
          <w:numId w:val="2"/>
        </w:numPr>
      </w:pPr>
      <w:r w:rsidRPr="007F0C0D">
        <w:rPr>
          <w:b/>
          <w:bCs/>
        </w:rPr>
        <w:t>Source Layer:</w:t>
      </w:r>
      <w:r w:rsidRPr="007F0C0D">
        <w:t xml:space="preserve"> External Data (Excel/CSV/XML).</w:t>
      </w:r>
    </w:p>
    <w:p w14:paraId="43DF4F38" w14:textId="77777777" w:rsidR="00C635EB" w:rsidRPr="007F0C0D" w:rsidRDefault="00C635EB" w:rsidP="00C635EB">
      <w:pPr>
        <w:numPr>
          <w:ilvl w:val="0"/>
          <w:numId w:val="2"/>
        </w:numPr>
      </w:pPr>
      <w:r w:rsidRPr="007F0C0D">
        <w:rPr>
          <w:b/>
          <w:bCs/>
        </w:rPr>
        <w:t>Staging Layer:</w:t>
      </w:r>
      <w:r w:rsidRPr="007F0C0D">
        <w:t xml:space="preserve"> ServiceNow Import Sets (Temporary storage).</w:t>
      </w:r>
    </w:p>
    <w:p w14:paraId="68EF0111" w14:textId="77777777" w:rsidR="00C635EB" w:rsidRPr="007F0C0D" w:rsidRDefault="00C635EB" w:rsidP="00C635EB">
      <w:pPr>
        <w:numPr>
          <w:ilvl w:val="0"/>
          <w:numId w:val="2"/>
        </w:numPr>
      </w:pPr>
      <w:r w:rsidRPr="007F0C0D">
        <w:rPr>
          <w:b/>
          <w:bCs/>
        </w:rPr>
        <w:t>Transformation Layer:</w:t>
      </w:r>
      <w:r w:rsidRPr="007F0C0D">
        <w:t xml:space="preserve"> Transform Maps (Field matching logic).</w:t>
      </w:r>
    </w:p>
    <w:p w14:paraId="3408CE54" w14:textId="77777777" w:rsidR="00C635EB" w:rsidRPr="007F0C0D" w:rsidRDefault="00C635EB" w:rsidP="00C635EB">
      <w:pPr>
        <w:numPr>
          <w:ilvl w:val="0"/>
          <w:numId w:val="2"/>
        </w:numPr>
      </w:pPr>
      <w:r w:rsidRPr="007F0C0D">
        <w:rPr>
          <w:b/>
          <w:bCs/>
        </w:rPr>
        <w:t>Target Layer:</w:t>
      </w:r>
      <w:r w:rsidRPr="007F0C0D">
        <w:t xml:space="preserve"> ServiceNow User Table (</w:t>
      </w:r>
      <w:proofErr w:type="spellStart"/>
      <w:r w:rsidRPr="007F0C0D">
        <w:t>sys_user</w:t>
      </w:r>
      <w:proofErr w:type="spellEnd"/>
      <w:r w:rsidRPr="007F0C0D">
        <w:t>).</w:t>
      </w:r>
    </w:p>
    <w:p w14:paraId="50E04E99" w14:textId="77777777" w:rsidR="00C635EB" w:rsidRPr="007F0C0D" w:rsidRDefault="00C635EB" w:rsidP="00C635EB">
      <w:pPr>
        <w:rPr>
          <w:b/>
          <w:bCs/>
        </w:rPr>
      </w:pPr>
      <w:r>
        <w:rPr>
          <w:b/>
          <w:bCs/>
        </w:rPr>
        <w:t>2</w:t>
      </w:r>
      <w:r w:rsidRPr="007F0C0D">
        <w:rPr>
          <w:b/>
          <w:bCs/>
        </w:rPr>
        <w:t>.2 Data Integration Flowchart</w:t>
      </w:r>
    </w:p>
    <w:p w14:paraId="48341481" w14:textId="77777777" w:rsidR="00C635EB" w:rsidRPr="007F0C0D" w:rsidRDefault="00C635EB" w:rsidP="00C635EB">
      <w:pPr>
        <w:numPr>
          <w:ilvl w:val="0"/>
          <w:numId w:val="3"/>
        </w:numPr>
      </w:pPr>
      <w:r w:rsidRPr="007F0C0D">
        <w:t>[Source File] -&gt; [Import Set Table] -&gt; [Field Mapping] -&gt; [Target Table].</w:t>
      </w:r>
    </w:p>
    <w:p w14:paraId="1103794D" w14:textId="77777777" w:rsidR="00C635EB" w:rsidRPr="007F0C0D" w:rsidRDefault="00C635EB" w:rsidP="00C635EB">
      <w:r w:rsidRPr="007F0C0D">
        <w:pict w14:anchorId="170E770C">
          <v:rect id="_x0000_i1026" style="width:0;height:1.5pt" o:hralign="center" o:hrstd="t" o:hr="t" fillcolor="#a0a0a0" stroked="f"/>
        </w:pict>
      </w:r>
    </w:p>
    <w:p w14:paraId="4D5129AE" w14:textId="77777777" w:rsidR="00C635EB" w:rsidRPr="007F0C0D" w:rsidRDefault="00C635EB" w:rsidP="00C635EB">
      <w:pPr>
        <w:rPr>
          <w:b/>
          <w:bCs/>
        </w:rPr>
      </w:pPr>
      <w:r>
        <w:rPr>
          <w:b/>
          <w:bCs/>
        </w:rPr>
        <w:t>3.</w:t>
      </w:r>
      <w:r w:rsidRPr="007F0C0D">
        <w:rPr>
          <w:b/>
          <w:bCs/>
        </w:rPr>
        <w:t>Data Schema &amp; Staging Design</w:t>
      </w:r>
    </w:p>
    <w:p w14:paraId="3DB8E695" w14:textId="77777777" w:rsidR="00C635EB" w:rsidRPr="007F0C0D" w:rsidRDefault="00C635EB" w:rsidP="00C635EB">
      <w:pPr>
        <w:rPr>
          <w:b/>
          <w:bCs/>
        </w:rPr>
      </w:pPr>
      <w:r>
        <w:rPr>
          <w:b/>
          <w:bCs/>
        </w:rPr>
        <w:t>3</w:t>
      </w:r>
      <w:r w:rsidRPr="007F0C0D">
        <w:rPr>
          <w:b/>
          <w:bCs/>
        </w:rPr>
        <w:t>.1 Field Specifications</w:t>
      </w:r>
    </w:p>
    <w:p w14:paraId="7972AAF5" w14:textId="77777777" w:rsidR="00C635EB" w:rsidRPr="007F0C0D" w:rsidRDefault="00C635EB" w:rsidP="00C635EB">
      <w:r w:rsidRPr="007F0C0D">
        <w:t>The design identifies the following mandatory fields for the import process:</w:t>
      </w:r>
    </w:p>
    <w:p w14:paraId="3F15681F" w14:textId="77777777" w:rsidR="00C635EB" w:rsidRPr="007F0C0D" w:rsidRDefault="00C635EB" w:rsidP="00C635EB">
      <w:pPr>
        <w:numPr>
          <w:ilvl w:val="0"/>
          <w:numId w:val="4"/>
        </w:numPr>
      </w:pPr>
      <w:r w:rsidRPr="007F0C0D">
        <w:t>Employee Name (String)</w:t>
      </w:r>
    </w:p>
    <w:p w14:paraId="3348557D" w14:textId="77777777" w:rsidR="00C635EB" w:rsidRPr="007F0C0D" w:rsidRDefault="00C635EB" w:rsidP="00C635EB">
      <w:pPr>
        <w:numPr>
          <w:ilvl w:val="0"/>
          <w:numId w:val="4"/>
        </w:numPr>
      </w:pPr>
      <w:r w:rsidRPr="007F0C0D">
        <w:lastRenderedPageBreak/>
        <w:t>Email Address (Email)</w:t>
      </w:r>
    </w:p>
    <w:p w14:paraId="79046949" w14:textId="77777777" w:rsidR="00C635EB" w:rsidRPr="007F0C0D" w:rsidRDefault="00C635EB" w:rsidP="00C635EB">
      <w:pPr>
        <w:numPr>
          <w:ilvl w:val="0"/>
          <w:numId w:val="4"/>
        </w:numPr>
      </w:pPr>
      <w:r w:rsidRPr="007F0C0D">
        <w:t xml:space="preserve">Department Manager (Reference to </w:t>
      </w:r>
      <w:proofErr w:type="spellStart"/>
      <w:r w:rsidRPr="007F0C0D">
        <w:t>sys_user</w:t>
      </w:r>
      <w:proofErr w:type="spellEnd"/>
      <w:r w:rsidRPr="007F0C0D">
        <w:t>)</w:t>
      </w:r>
    </w:p>
    <w:p w14:paraId="3947FD4C" w14:textId="77777777" w:rsidR="00C635EB" w:rsidRPr="007F0C0D" w:rsidRDefault="00C635EB" w:rsidP="00C635EB">
      <w:pPr>
        <w:numPr>
          <w:ilvl w:val="0"/>
          <w:numId w:val="4"/>
        </w:numPr>
      </w:pPr>
      <w:r w:rsidRPr="007F0C0D">
        <w:t>Manager Email (Email)</w:t>
      </w:r>
    </w:p>
    <w:p w14:paraId="19CD161E" w14:textId="77777777" w:rsidR="00C635EB" w:rsidRDefault="00C635EB" w:rsidP="00C635EB">
      <w:pPr>
        <w:rPr>
          <w:b/>
          <w:bCs/>
        </w:rPr>
      </w:pPr>
    </w:p>
    <w:p w14:paraId="6BD637A4" w14:textId="77777777" w:rsidR="00C635EB" w:rsidRPr="007F0C0D" w:rsidRDefault="00C635EB" w:rsidP="00C635EB">
      <w:pPr>
        <w:rPr>
          <w:b/>
          <w:bCs/>
        </w:rPr>
      </w:pPr>
      <w:r>
        <w:rPr>
          <w:b/>
          <w:bCs/>
        </w:rPr>
        <w:t>3</w:t>
      </w:r>
      <w:r w:rsidRPr="007F0C0D">
        <w:rPr>
          <w:b/>
          <w:bCs/>
        </w:rPr>
        <w:t>.2 Staging Table Design</w:t>
      </w:r>
    </w:p>
    <w:p w14:paraId="14217801" w14:textId="77777777" w:rsidR="00C635EB" w:rsidRPr="007F0C0D" w:rsidRDefault="00C635EB" w:rsidP="00C635EB">
      <w:r w:rsidRPr="007F0C0D">
        <w:t>A temporary staging table will be designed to hold the raw data before validation and transformation, ensuring the main user table remains clean.</w:t>
      </w:r>
    </w:p>
    <w:p w14:paraId="630587B7" w14:textId="77777777" w:rsidR="00C635EB" w:rsidRPr="007F0C0D" w:rsidRDefault="00C635EB" w:rsidP="00C635EB">
      <w:r w:rsidRPr="007F0C0D">
        <w:pict w14:anchorId="20F9D61C">
          <v:rect id="_x0000_i1027" style="width:0;height:1.5pt" o:hralign="center" o:hrstd="t" o:hr="t" fillcolor="#a0a0a0" stroked="f"/>
        </w:pict>
      </w:r>
    </w:p>
    <w:p w14:paraId="66347103" w14:textId="77777777" w:rsidR="00C635EB" w:rsidRPr="007F0C0D" w:rsidRDefault="00C635EB" w:rsidP="00C635EB">
      <w:pPr>
        <w:rPr>
          <w:b/>
          <w:bCs/>
        </w:rPr>
      </w:pPr>
      <w:r>
        <w:rPr>
          <w:b/>
          <w:bCs/>
        </w:rPr>
        <w:t>4.</w:t>
      </w:r>
      <w:r w:rsidRPr="007F0C0D">
        <w:rPr>
          <w:b/>
          <w:bCs/>
        </w:rPr>
        <w:t>Transform Map &amp; Mapping Logic</w:t>
      </w:r>
    </w:p>
    <w:p w14:paraId="04E071C3" w14:textId="77777777" w:rsidR="00C635EB" w:rsidRPr="007F0C0D" w:rsidRDefault="00C635EB" w:rsidP="00C635EB">
      <w:pPr>
        <w:rPr>
          <w:b/>
          <w:bCs/>
        </w:rPr>
      </w:pPr>
      <w:r>
        <w:rPr>
          <w:b/>
          <w:bCs/>
        </w:rPr>
        <w:t>4</w:t>
      </w:r>
      <w:r w:rsidRPr="007F0C0D">
        <w:rPr>
          <w:b/>
          <w:bCs/>
        </w:rPr>
        <w:t>.1 Transform Map Design</w:t>
      </w:r>
    </w:p>
    <w:p w14:paraId="3178E802" w14:textId="77777777" w:rsidR="00C635EB" w:rsidRPr="007F0C0D" w:rsidRDefault="00C635EB" w:rsidP="00C635EB">
      <w:r w:rsidRPr="007F0C0D">
        <w:t>The Transform Map is the "brain" of the integration. It defines how source columns relate to ServiceNow fields.</w:t>
      </w:r>
    </w:p>
    <w:p w14:paraId="066967FA" w14:textId="77777777" w:rsidR="00C635EB" w:rsidRPr="007F0C0D" w:rsidRDefault="00C635EB" w:rsidP="00C635EB">
      <w:pPr>
        <w:rPr>
          <w:b/>
          <w:bCs/>
        </w:rPr>
      </w:pPr>
      <w:r>
        <w:rPr>
          <w:b/>
          <w:bCs/>
        </w:rPr>
        <w:t>4</w:t>
      </w:r>
      <w:r w:rsidRPr="007F0C0D">
        <w:rPr>
          <w:b/>
          <w:bCs/>
        </w:rPr>
        <w:t>.2 Mapping Assist Strategy</w:t>
      </w:r>
    </w:p>
    <w:p w14:paraId="14C68DBB" w14:textId="77777777" w:rsidR="00C635EB" w:rsidRPr="007F0C0D" w:rsidRDefault="00C635EB" w:rsidP="00C635EB">
      <w:pPr>
        <w:numPr>
          <w:ilvl w:val="0"/>
          <w:numId w:val="5"/>
        </w:numPr>
      </w:pPr>
      <w:r w:rsidRPr="007F0C0D">
        <w:rPr>
          <w:b/>
          <w:bCs/>
        </w:rPr>
        <w:t>Direct Mapping:</w:t>
      </w:r>
      <w:r w:rsidRPr="007F0C0D">
        <w:t xml:space="preserve"> Source "Name" to Target "Name".</w:t>
      </w:r>
    </w:p>
    <w:p w14:paraId="20380358" w14:textId="77777777" w:rsidR="00C635EB" w:rsidRPr="007F0C0D" w:rsidRDefault="00C635EB" w:rsidP="00C635EB">
      <w:pPr>
        <w:numPr>
          <w:ilvl w:val="0"/>
          <w:numId w:val="5"/>
        </w:numPr>
      </w:pPr>
      <w:r w:rsidRPr="007F0C0D">
        <w:rPr>
          <w:b/>
          <w:bCs/>
        </w:rPr>
        <w:t>Reference Mapping:</w:t>
      </w:r>
      <w:r w:rsidRPr="007F0C0D">
        <w:t xml:space="preserve"> Matching "Department Manager" names to existing records in the ServiceNow system.</w:t>
      </w:r>
    </w:p>
    <w:p w14:paraId="1FE51A97" w14:textId="77777777" w:rsidR="00C635EB" w:rsidRPr="007F0C0D" w:rsidRDefault="00C635EB" w:rsidP="00C635EB">
      <w:pPr>
        <w:numPr>
          <w:ilvl w:val="0"/>
          <w:numId w:val="5"/>
        </w:numPr>
      </w:pPr>
      <w:r w:rsidRPr="007F0C0D">
        <w:rPr>
          <w:b/>
          <w:bCs/>
        </w:rPr>
        <w:t>Coalesce Logic:</w:t>
      </w:r>
      <w:r w:rsidRPr="007F0C0D">
        <w:t xml:space="preserve"> Designating unique identifiers (like </w:t>
      </w:r>
      <w:proofErr w:type="gramStart"/>
      <w:r w:rsidRPr="007F0C0D">
        <w:t>Email</w:t>
      </w:r>
      <w:proofErr w:type="gramEnd"/>
      <w:r w:rsidRPr="007F0C0D">
        <w:t>) to prevent duplicate records.</w:t>
      </w:r>
    </w:p>
    <w:p w14:paraId="3339E19B" w14:textId="77777777" w:rsidR="00C635EB" w:rsidRPr="007F0C0D" w:rsidRDefault="00C635EB" w:rsidP="00C635EB">
      <w:r w:rsidRPr="007F0C0D">
        <w:pict w14:anchorId="2B97C657">
          <v:rect id="_x0000_i1028" style="width:0;height:1.5pt" o:hralign="center" o:hrstd="t" o:hr="t" fillcolor="#a0a0a0" stroked="f"/>
        </w:pict>
      </w:r>
    </w:p>
    <w:p w14:paraId="4E90CD7A" w14:textId="77777777" w:rsidR="00C635EB" w:rsidRPr="007F0C0D" w:rsidRDefault="00C635EB" w:rsidP="00C635EB">
      <w:pPr>
        <w:rPr>
          <w:b/>
          <w:bCs/>
        </w:rPr>
      </w:pPr>
      <w:r>
        <w:rPr>
          <w:b/>
          <w:bCs/>
        </w:rPr>
        <w:t>5.</w:t>
      </w:r>
      <w:r w:rsidRPr="007F0C0D">
        <w:rPr>
          <w:b/>
          <w:bCs/>
        </w:rPr>
        <w:t>User Interface (UI) Design - Incident Form</w:t>
      </w:r>
    </w:p>
    <w:p w14:paraId="242796D1" w14:textId="77777777" w:rsidR="00C635EB" w:rsidRPr="007F0C0D" w:rsidRDefault="00C635EB" w:rsidP="00C635EB">
      <w:pPr>
        <w:rPr>
          <w:b/>
          <w:bCs/>
        </w:rPr>
      </w:pPr>
      <w:r>
        <w:rPr>
          <w:b/>
          <w:bCs/>
        </w:rPr>
        <w:t>5</w:t>
      </w:r>
      <w:r w:rsidRPr="007F0C0D">
        <w:rPr>
          <w:b/>
          <w:bCs/>
        </w:rPr>
        <w:t>.1 Form Layout Enhancement</w:t>
      </w:r>
    </w:p>
    <w:p w14:paraId="1DD18D12" w14:textId="77777777" w:rsidR="00C635EB" w:rsidRPr="007F0C0D" w:rsidRDefault="00C635EB" w:rsidP="00C635EB">
      <w:r w:rsidRPr="007F0C0D">
        <w:t>The design includes modifying the Incident form to improve data retrieval.</w:t>
      </w:r>
    </w:p>
    <w:p w14:paraId="0B1DA769" w14:textId="77777777" w:rsidR="00C635EB" w:rsidRPr="007F0C0D" w:rsidRDefault="00C635EB" w:rsidP="00C635EB">
      <w:pPr>
        <w:numPr>
          <w:ilvl w:val="0"/>
          <w:numId w:val="6"/>
        </w:numPr>
      </w:pPr>
      <w:r w:rsidRPr="007F0C0D">
        <w:rPr>
          <w:b/>
          <w:bCs/>
        </w:rPr>
        <w:t>Dot Walking Design:</w:t>
      </w:r>
      <w:r w:rsidRPr="007F0C0D">
        <w:t xml:space="preserve"> The form will be designed to "walk" from the </w:t>
      </w:r>
      <w:r w:rsidRPr="007F0C0D">
        <w:rPr>
          <w:i/>
          <w:iCs/>
        </w:rPr>
        <w:t>Caller</w:t>
      </w:r>
      <w:r w:rsidRPr="007F0C0D">
        <w:t xml:space="preserve"> field to the </w:t>
      </w:r>
      <w:r w:rsidRPr="007F0C0D">
        <w:rPr>
          <w:i/>
          <w:iCs/>
        </w:rPr>
        <w:t>User</w:t>
      </w:r>
      <w:r w:rsidRPr="007F0C0D">
        <w:t xml:space="preserve"> table to pull department and manager info.</w:t>
      </w:r>
    </w:p>
    <w:p w14:paraId="0BAC1FA5" w14:textId="77777777" w:rsidR="00C635EB" w:rsidRPr="007F0C0D" w:rsidRDefault="00C635EB" w:rsidP="00C635EB">
      <w:pPr>
        <w:numPr>
          <w:ilvl w:val="0"/>
          <w:numId w:val="6"/>
        </w:numPr>
      </w:pPr>
      <w:r w:rsidRPr="007F0C0D">
        <w:rPr>
          <w:b/>
          <w:bCs/>
        </w:rPr>
        <w:t>Read-Only View:</w:t>
      </w:r>
      <w:r w:rsidRPr="007F0C0D">
        <w:t xml:space="preserve"> These auto-populated fields will be set to read-only to maintain data integrity.</w:t>
      </w:r>
    </w:p>
    <w:p w14:paraId="6546AEC4" w14:textId="77777777" w:rsidR="00C635EB" w:rsidRPr="007F0C0D" w:rsidRDefault="00C635EB" w:rsidP="00C635EB">
      <w:r w:rsidRPr="007F0C0D">
        <w:pict w14:anchorId="78A0CD18">
          <v:rect id="_x0000_i1029" style="width:0;height:1.5pt" o:hralign="center" o:hrstd="t" o:hr="t" fillcolor="#a0a0a0" stroked="f"/>
        </w:pict>
      </w:r>
    </w:p>
    <w:p w14:paraId="63AB8D63" w14:textId="77777777" w:rsidR="00C635EB" w:rsidRPr="007F0C0D" w:rsidRDefault="00C635EB" w:rsidP="00C635EB">
      <w:pPr>
        <w:rPr>
          <w:b/>
          <w:bCs/>
        </w:rPr>
      </w:pPr>
      <w:r>
        <w:rPr>
          <w:b/>
          <w:bCs/>
        </w:rPr>
        <w:t>6.</w:t>
      </w:r>
      <w:r w:rsidRPr="007F0C0D">
        <w:rPr>
          <w:b/>
          <w:bCs/>
        </w:rPr>
        <w:t>Logic &amp; Configuration Design</w:t>
      </w:r>
    </w:p>
    <w:p w14:paraId="475BF64A" w14:textId="77777777" w:rsidR="00C635EB" w:rsidRPr="007F0C0D" w:rsidRDefault="00C635EB" w:rsidP="00C635EB">
      <w:pPr>
        <w:rPr>
          <w:b/>
          <w:bCs/>
        </w:rPr>
      </w:pPr>
      <w:r>
        <w:rPr>
          <w:b/>
          <w:bCs/>
        </w:rPr>
        <w:t>6</w:t>
      </w:r>
      <w:r w:rsidRPr="007F0C0D">
        <w:rPr>
          <w:b/>
          <w:bCs/>
        </w:rPr>
        <w:t>.1 Dictionary Override Design</w:t>
      </w:r>
    </w:p>
    <w:p w14:paraId="2E04613B" w14:textId="77777777" w:rsidR="00C635EB" w:rsidRPr="007F0C0D" w:rsidRDefault="00C635EB" w:rsidP="00C635EB">
      <w:r w:rsidRPr="007F0C0D">
        <w:t>To meet specific business requirements for incidents:</w:t>
      </w:r>
    </w:p>
    <w:p w14:paraId="7912E0EF" w14:textId="77777777" w:rsidR="00C635EB" w:rsidRPr="007F0C0D" w:rsidRDefault="00C635EB" w:rsidP="00C635EB">
      <w:pPr>
        <w:numPr>
          <w:ilvl w:val="0"/>
          <w:numId w:val="7"/>
        </w:numPr>
      </w:pPr>
      <w:r w:rsidRPr="007F0C0D">
        <w:rPr>
          <w:b/>
          <w:bCs/>
        </w:rPr>
        <w:lastRenderedPageBreak/>
        <w:t>Priority Field Logic:</w:t>
      </w:r>
      <w:r w:rsidRPr="007F0C0D">
        <w:t xml:space="preserve"> Designing an override for the 'Priority' field on the Incident table.</w:t>
      </w:r>
    </w:p>
    <w:p w14:paraId="644C1C1F" w14:textId="77777777" w:rsidR="00C635EB" w:rsidRPr="007F0C0D" w:rsidRDefault="00C635EB" w:rsidP="00C635EB">
      <w:pPr>
        <w:numPr>
          <w:ilvl w:val="0"/>
          <w:numId w:val="7"/>
        </w:numPr>
      </w:pPr>
      <w:r w:rsidRPr="007F0C0D">
        <w:rPr>
          <w:b/>
          <w:bCs/>
        </w:rPr>
        <w:t>Default Value:</w:t>
      </w:r>
      <w:r w:rsidRPr="007F0C0D">
        <w:t xml:space="preserve"> The design specifies a default value of </w:t>
      </w:r>
      <w:r w:rsidRPr="007F0C0D">
        <w:rPr>
          <w:b/>
          <w:bCs/>
        </w:rPr>
        <w:t>'3 - Moderate'</w:t>
      </w:r>
      <w:r w:rsidRPr="007F0C0D">
        <w:t>, ensuring it behaves differently from the standard 'Task' table priority.</w:t>
      </w:r>
    </w:p>
    <w:p w14:paraId="56DFAF4C" w14:textId="77777777" w:rsidR="00C635EB" w:rsidRPr="007F0C0D" w:rsidRDefault="00C635EB" w:rsidP="00C635EB">
      <w:r w:rsidRPr="007F0C0D">
        <w:pict w14:anchorId="4BE91B96">
          <v:rect id="_x0000_i1030" style="width:0;height:1.5pt" o:hralign="center" o:hrstd="t" o:hr="t" fillcolor="#a0a0a0" stroked="f"/>
        </w:pict>
      </w:r>
    </w:p>
    <w:p w14:paraId="5E54CEE0" w14:textId="77777777" w:rsidR="00C635EB" w:rsidRPr="007F0C0D" w:rsidRDefault="00C635EB" w:rsidP="00C635EB">
      <w:pPr>
        <w:rPr>
          <w:b/>
          <w:bCs/>
        </w:rPr>
      </w:pPr>
      <w:r>
        <w:rPr>
          <w:b/>
          <w:bCs/>
        </w:rPr>
        <w:t>7.</w:t>
      </w:r>
      <w:r w:rsidRPr="007F0C0D">
        <w:rPr>
          <w:b/>
          <w:bCs/>
        </w:rPr>
        <w:t>Security, Testing Design &amp; Conclusion</w:t>
      </w:r>
    </w:p>
    <w:p w14:paraId="76914029" w14:textId="77777777" w:rsidR="00C635EB" w:rsidRPr="007F0C0D" w:rsidRDefault="00C635EB" w:rsidP="00C635EB">
      <w:pPr>
        <w:rPr>
          <w:b/>
          <w:bCs/>
        </w:rPr>
      </w:pPr>
      <w:r>
        <w:rPr>
          <w:b/>
          <w:bCs/>
        </w:rPr>
        <w:t>7</w:t>
      </w:r>
      <w:r w:rsidRPr="007F0C0D">
        <w:rPr>
          <w:b/>
          <w:bCs/>
        </w:rPr>
        <w:t>.1 Security &amp; Access Control</w:t>
      </w:r>
    </w:p>
    <w:p w14:paraId="3D576E77" w14:textId="77777777" w:rsidR="00C635EB" w:rsidRPr="007F0C0D" w:rsidRDefault="00C635EB" w:rsidP="00C635EB">
      <w:pPr>
        <w:numPr>
          <w:ilvl w:val="0"/>
          <w:numId w:val="8"/>
        </w:numPr>
      </w:pPr>
      <w:r w:rsidRPr="007F0C0D">
        <w:t xml:space="preserve">Defining roles (e.g., admin or </w:t>
      </w:r>
      <w:proofErr w:type="spellStart"/>
      <w:r w:rsidRPr="007F0C0D">
        <w:t>import_admin</w:t>
      </w:r>
      <w:proofErr w:type="spellEnd"/>
      <w:r w:rsidRPr="007F0C0D">
        <w:t>) authorized to run the imports.</w:t>
      </w:r>
    </w:p>
    <w:p w14:paraId="5E359196" w14:textId="77777777" w:rsidR="00C635EB" w:rsidRPr="007F0C0D" w:rsidRDefault="00C635EB" w:rsidP="00C635EB">
      <w:pPr>
        <w:numPr>
          <w:ilvl w:val="0"/>
          <w:numId w:val="8"/>
        </w:numPr>
      </w:pPr>
      <w:r w:rsidRPr="007F0C0D">
        <w:t>Ensuring manager email data is handled securely.</w:t>
      </w:r>
    </w:p>
    <w:p w14:paraId="481F16D6" w14:textId="77777777" w:rsidR="00C635EB" w:rsidRPr="007F0C0D" w:rsidRDefault="00C635EB" w:rsidP="00C635EB">
      <w:pPr>
        <w:rPr>
          <w:b/>
          <w:bCs/>
        </w:rPr>
      </w:pPr>
      <w:r>
        <w:rPr>
          <w:b/>
          <w:bCs/>
        </w:rPr>
        <w:t>7</w:t>
      </w:r>
      <w:r w:rsidRPr="007F0C0D">
        <w:rPr>
          <w:b/>
          <w:bCs/>
        </w:rPr>
        <w:t>.2 Design Conclusion</w:t>
      </w:r>
    </w:p>
    <w:p w14:paraId="6BBBE66F" w14:textId="77777777" w:rsidR="00C635EB" w:rsidRPr="007F0C0D" w:rsidRDefault="00C635EB" w:rsidP="00C635EB">
      <w:r w:rsidRPr="007F0C0D">
        <w:t>The Project Design Phase establishes the technical framework required for a successful implementation. By utilizing ServiceNow’s native tools like Import Sets and Dot Walking, the design ensures a robust, scalable, and user-friendly automation system.</w:t>
      </w:r>
    </w:p>
    <w:p w14:paraId="2284103C" w14:textId="77777777" w:rsidR="00C635EB" w:rsidRDefault="00C635EB" w:rsidP="00C635EB"/>
    <w:p w14:paraId="30DDB026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574DD"/>
    <w:multiLevelType w:val="multilevel"/>
    <w:tmpl w:val="2838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B7F02"/>
    <w:multiLevelType w:val="multilevel"/>
    <w:tmpl w:val="64CE9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0273B1"/>
    <w:multiLevelType w:val="multilevel"/>
    <w:tmpl w:val="4C1C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C5AE7"/>
    <w:multiLevelType w:val="multilevel"/>
    <w:tmpl w:val="166A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41994"/>
    <w:multiLevelType w:val="multilevel"/>
    <w:tmpl w:val="0126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C062E"/>
    <w:multiLevelType w:val="multilevel"/>
    <w:tmpl w:val="7560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7637F4"/>
    <w:multiLevelType w:val="multilevel"/>
    <w:tmpl w:val="938A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447D77"/>
    <w:multiLevelType w:val="multilevel"/>
    <w:tmpl w:val="2A2E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859178">
    <w:abstractNumId w:val="4"/>
  </w:num>
  <w:num w:numId="2" w16cid:durableId="82454971">
    <w:abstractNumId w:val="1"/>
  </w:num>
  <w:num w:numId="3" w16cid:durableId="1753819279">
    <w:abstractNumId w:val="2"/>
  </w:num>
  <w:num w:numId="4" w16cid:durableId="475147318">
    <w:abstractNumId w:val="5"/>
  </w:num>
  <w:num w:numId="5" w16cid:durableId="129981886">
    <w:abstractNumId w:val="6"/>
  </w:num>
  <w:num w:numId="6" w16cid:durableId="612371977">
    <w:abstractNumId w:val="0"/>
  </w:num>
  <w:num w:numId="7" w16cid:durableId="122163767">
    <w:abstractNumId w:val="3"/>
  </w:num>
  <w:num w:numId="8" w16cid:durableId="12952176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5EB"/>
    <w:rsid w:val="001D4651"/>
    <w:rsid w:val="00614645"/>
    <w:rsid w:val="00942E8F"/>
    <w:rsid w:val="00C63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48755"/>
  <w15:chartTrackingRefBased/>
  <w15:docId w15:val="{2F5D717D-728D-4478-97DB-E09E51A9A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5EB"/>
  </w:style>
  <w:style w:type="paragraph" w:styleId="Heading1">
    <w:name w:val="heading 1"/>
    <w:basedOn w:val="Normal"/>
    <w:next w:val="Normal"/>
    <w:link w:val="Heading1Char"/>
    <w:uiPriority w:val="9"/>
    <w:qFormat/>
    <w:rsid w:val="00C63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5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5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5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461</Words>
  <Characters>2631</Characters>
  <Application>Microsoft Office Word</Application>
  <DocSecurity>0</DocSecurity>
  <Lines>21</Lines>
  <Paragraphs>6</Paragraphs>
  <ScaleCrop>false</ScaleCrop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tikepik00@gmail.com</dc:creator>
  <cp:keywords/>
  <dc:description/>
  <cp:lastModifiedBy>tikepik00@gmail.com</cp:lastModifiedBy>
  <cp:revision>1</cp:revision>
  <dcterms:created xsi:type="dcterms:W3CDTF">2026-03-09T06:07:00Z</dcterms:created>
  <dcterms:modified xsi:type="dcterms:W3CDTF">2026-03-09T06:08:00Z</dcterms:modified>
</cp:coreProperties>
</file>