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71AB" w14:textId="77777777" w:rsidR="00A55DE1" w:rsidRPr="005F2B91" w:rsidRDefault="00A55DE1" w:rsidP="00A55DE1">
      <w:pPr>
        <w:rPr>
          <w:rFonts w:ascii="Consolas" w:hAnsi="Consolas" w:cs="Consolas"/>
          <w:color w:val="0D0D0D" w:themeColor="text1" w:themeTint="F2"/>
          <w:shd w:val="clear" w:color="auto" w:fill="FFFFFF"/>
        </w:rPr>
      </w:pPr>
      <w:r w:rsidRPr="005F2B91">
        <w:rPr>
          <w:rFonts w:ascii="Consolas" w:hAnsi="Consolas" w:cs="Consolas"/>
          <w:color w:val="0D0D0D" w:themeColor="text1" w:themeTint="F2"/>
          <w:shd w:val="clear" w:color="auto" w:fill="FFFFFF"/>
        </w:rPr>
        <w:t>======================================================================</w:t>
      </w:r>
    </w:p>
    <w:p w14:paraId="54D7962B" w14:textId="77777777" w:rsidR="00A55DE1" w:rsidRPr="005F2B91" w:rsidRDefault="00A55DE1" w:rsidP="00A55DE1">
      <w:pPr>
        <w:spacing w:after="0"/>
        <w:rPr>
          <w:rFonts w:ascii="Consolas" w:hAnsi="Consolas" w:cs="Consolas"/>
          <w:b/>
          <w:bCs/>
          <w:color w:val="0D0D0D" w:themeColor="text1" w:themeTint="F2"/>
          <w:shd w:val="clear" w:color="auto" w:fill="FFFFFF"/>
        </w:rPr>
      </w:pPr>
      <w:r w:rsidRPr="005F2B91">
        <w:rPr>
          <w:rFonts w:ascii="Consolas" w:hAnsi="Consolas" w:cs="Consolas"/>
          <w:b/>
          <w:bCs/>
          <w:color w:val="0D0D0D" w:themeColor="text1" w:themeTint="F2"/>
          <w:shd w:val="clear" w:color="auto" w:fill="FFFFFF"/>
        </w:rPr>
        <w:t xml:space="preserve">Name              : </w:t>
      </w:r>
      <w:r w:rsidR="00B67B3D">
        <w:rPr>
          <w:rFonts w:ascii="Consolas" w:hAnsi="Consolas" w:cs="Consolas"/>
          <w:b/>
          <w:bCs/>
          <w:color w:val="0D0D0D" w:themeColor="text1" w:themeTint="F2"/>
          <w:shd w:val="clear" w:color="auto" w:fill="FFFFFF"/>
        </w:rPr>
        <w:t>Atharva Paliwal</w:t>
      </w:r>
    </w:p>
    <w:p w14:paraId="6DA8E2EF" w14:textId="77777777" w:rsidR="00A55DE1" w:rsidRPr="005F2B91" w:rsidRDefault="00A55DE1" w:rsidP="00A55DE1">
      <w:pPr>
        <w:spacing w:after="0"/>
        <w:rPr>
          <w:rFonts w:ascii="Consolas" w:hAnsi="Consolas" w:cs="Consolas"/>
          <w:b/>
          <w:bCs/>
          <w:color w:val="0D0D0D" w:themeColor="text1" w:themeTint="F2"/>
          <w:shd w:val="clear" w:color="auto" w:fill="FFFFFF"/>
        </w:rPr>
      </w:pPr>
      <w:r w:rsidRPr="005F2B91">
        <w:rPr>
          <w:rFonts w:ascii="Consolas" w:hAnsi="Consolas" w:cs="Consolas"/>
          <w:b/>
          <w:bCs/>
          <w:color w:val="0D0D0D" w:themeColor="text1" w:themeTint="F2"/>
          <w:shd w:val="clear" w:color="auto" w:fill="FFFFFF"/>
        </w:rPr>
        <w:t xml:space="preserve">Roll No           : B6 </w:t>
      </w:r>
      <w:r w:rsidR="00B67B3D">
        <w:rPr>
          <w:rFonts w:ascii="Consolas" w:hAnsi="Consolas" w:cs="Consolas"/>
          <w:b/>
          <w:bCs/>
          <w:color w:val="0D0D0D" w:themeColor="text1" w:themeTint="F2"/>
          <w:shd w:val="clear" w:color="auto" w:fill="FFFFFF"/>
        </w:rPr>
        <w:t>40</w:t>
      </w:r>
    </w:p>
    <w:p w14:paraId="0316D993" w14:textId="77777777" w:rsidR="00A55DE1" w:rsidRPr="005F2B91" w:rsidRDefault="00A55DE1" w:rsidP="00A55DE1">
      <w:pPr>
        <w:spacing w:after="0"/>
        <w:rPr>
          <w:rFonts w:ascii="Consolas" w:hAnsi="Consolas" w:cs="Consolas"/>
          <w:b/>
          <w:bCs/>
          <w:color w:val="0D0D0D" w:themeColor="text1" w:themeTint="F2"/>
          <w:shd w:val="clear" w:color="auto" w:fill="FFFFFF"/>
        </w:rPr>
      </w:pPr>
      <w:r w:rsidRPr="005F2B91">
        <w:rPr>
          <w:rFonts w:ascii="Consolas" w:hAnsi="Consolas" w:cs="Consolas"/>
          <w:b/>
          <w:bCs/>
          <w:color w:val="0D0D0D" w:themeColor="text1" w:themeTint="F2"/>
          <w:shd w:val="clear" w:color="auto" w:fill="FFFFFF"/>
        </w:rPr>
        <w:t>Course Name       : Software Engineering Lab</w:t>
      </w:r>
    </w:p>
    <w:p w14:paraId="1EA57B80" w14:textId="77777777" w:rsidR="00A55DE1" w:rsidRPr="005F2B91" w:rsidRDefault="00A55DE1" w:rsidP="00A55DE1">
      <w:pPr>
        <w:spacing w:after="0"/>
        <w:rPr>
          <w:rFonts w:ascii="Consolas" w:hAnsi="Consolas" w:cs="Consolas"/>
          <w:b/>
          <w:bCs/>
          <w:color w:val="0D0D0D" w:themeColor="text1" w:themeTint="F2"/>
          <w:shd w:val="clear" w:color="auto" w:fill="FFFFFF"/>
        </w:rPr>
      </w:pPr>
      <w:r w:rsidRPr="005F2B91">
        <w:rPr>
          <w:rFonts w:ascii="Consolas" w:hAnsi="Consolas" w:cs="Consolas"/>
          <w:b/>
          <w:bCs/>
          <w:color w:val="0D0D0D" w:themeColor="text1" w:themeTint="F2"/>
          <w:shd w:val="clear" w:color="auto" w:fill="FFFFFF"/>
        </w:rPr>
        <w:t>Course Code       : CSP357</w:t>
      </w:r>
    </w:p>
    <w:p w14:paraId="4D7F9F97" w14:textId="77777777" w:rsidR="00A55DE1" w:rsidRPr="005F2B91" w:rsidRDefault="00A55DE1" w:rsidP="00A55DE1">
      <w:pPr>
        <w:spacing w:after="0"/>
        <w:rPr>
          <w:rFonts w:ascii="Consolas" w:hAnsi="Consolas" w:cs="Consolas"/>
          <w:b/>
          <w:bCs/>
          <w:color w:val="0D0D0D" w:themeColor="text1" w:themeTint="F2"/>
          <w:shd w:val="clear" w:color="auto" w:fill="FFFFFF"/>
        </w:rPr>
      </w:pPr>
    </w:p>
    <w:p w14:paraId="341A3647" w14:textId="77777777" w:rsidR="00A55DE1" w:rsidRPr="005F2B91" w:rsidRDefault="00A55DE1" w:rsidP="00A55DE1">
      <w:pPr>
        <w:spacing w:after="0"/>
        <w:rPr>
          <w:rFonts w:ascii="Consolas" w:hAnsi="Consolas" w:cs="Consolas"/>
          <w:b/>
          <w:bCs/>
          <w:color w:val="0D0D0D" w:themeColor="text1" w:themeTint="F2"/>
          <w:shd w:val="clear" w:color="auto" w:fill="FFFFFF"/>
        </w:rPr>
      </w:pPr>
      <w:r w:rsidRPr="005F2B91">
        <w:rPr>
          <w:rFonts w:ascii="Consolas" w:hAnsi="Consolas" w:cs="Consolas"/>
          <w:b/>
          <w:bCs/>
          <w:color w:val="0D0D0D" w:themeColor="text1" w:themeTint="F2"/>
          <w:shd w:val="clear" w:color="auto" w:fill="FFFFFF"/>
        </w:rPr>
        <w:t>Experiment No     :</w:t>
      </w:r>
      <w:r w:rsidRPr="005F2B91">
        <w:rPr>
          <w:rFonts w:ascii="Consolas" w:hAnsi="Consolas" w:cs="Consolas"/>
          <w:color w:val="0D0D0D" w:themeColor="text1" w:themeTint="F2"/>
          <w:shd w:val="clear" w:color="auto" w:fill="FFFFFF"/>
        </w:rPr>
        <w:t>0</w:t>
      </w:r>
      <w:r w:rsidR="00B25161" w:rsidRPr="005F2B91">
        <w:rPr>
          <w:rFonts w:ascii="Consolas" w:hAnsi="Consolas" w:cs="Consolas"/>
          <w:color w:val="0D0D0D" w:themeColor="text1" w:themeTint="F2"/>
          <w:shd w:val="clear" w:color="auto" w:fill="FFFFFF"/>
        </w:rPr>
        <w:t>5</w:t>
      </w:r>
    </w:p>
    <w:p w14:paraId="6CA11423" w14:textId="77777777" w:rsidR="00B25161" w:rsidRPr="005F2B91" w:rsidRDefault="00A55DE1" w:rsidP="008770A7">
      <w:pPr>
        <w:spacing w:after="0"/>
        <w:rPr>
          <w:rFonts w:ascii="Consolas" w:hAnsi="Consolas" w:cs="Consolas"/>
          <w:color w:val="0D0D0D" w:themeColor="text1" w:themeTint="F2"/>
          <w:shd w:val="clear" w:color="auto" w:fill="FFFFFF"/>
        </w:rPr>
      </w:pPr>
      <w:r w:rsidRPr="005F2B91">
        <w:rPr>
          <w:rFonts w:ascii="Consolas" w:hAnsi="Consolas" w:cs="Consolas"/>
          <w:b/>
          <w:bCs/>
          <w:color w:val="0D0D0D" w:themeColor="text1" w:themeTint="F2"/>
          <w:shd w:val="clear" w:color="auto" w:fill="FFFFFF"/>
        </w:rPr>
        <w:t>Aim               :</w:t>
      </w:r>
      <w:r w:rsidR="008770A7" w:rsidRPr="005F2B91">
        <w:rPr>
          <w:rFonts w:ascii="Consolas" w:hAnsi="Consolas" w:cs="Consolas"/>
          <w:color w:val="0D0D0D" w:themeColor="text1" w:themeTint="F2"/>
          <w:shd w:val="clear" w:color="auto" w:fill="FFFFFF"/>
        </w:rPr>
        <w:t xml:space="preserve">To create a </w:t>
      </w:r>
      <w:r w:rsidR="00B25161" w:rsidRPr="005F2B91">
        <w:rPr>
          <w:rFonts w:ascii="Consolas" w:hAnsi="Consolas" w:cs="Consolas"/>
          <w:color w:val="0D0D0D" w:themeColor="text1" w:themeTint="F2"/>
          <w:shd w:val="clear" w:color="auto" w:fill="FFFFFF"/>
        </w:rPr>
        <w:t xml:space="preserve">Activity and State Chart </w:t>
      </w:r>
      <w:r w:rsidR="008770A7" w:rsidRPr="005F2B91">
        <w:rPr>
          <w:rFonts w:ascii="Consolas" w:hAnsi="Consolas" w:cs="Consolas"/>
          <w:color w:val="0D0D0D" w:themeColor="text1" w:themeTint="F2"/>
          <w:shd w:val="clear" w:color="auto" w:fill="FFFFFF"/>
        </w:rPr>
        <w:t xml:space="preserve">Diagram to </w:t>
      </w:r>
    </w:p>
    <w:p w14:paraId="7A8E7474" w14:textId="77777777" w:rsidR="00B25161" w:rsidRPr="005F2B91" w:rsidRDefault="008770A7" w:rsidP="00B25161">
      <w:pPr>
        <w:spacing w:after="0"/>
        <w:ind w:left="2160"/>
        <w:rPr>
          <w:rFonts w:ascii="Consolas" w:hAnsi="Consolas" w:cs="Consolas"/>
          <w:color w:val="0D0D0D" w:themeColor="text1" w:themeTint="F2"/>
          <w:shd w:val="clear" w:color="auto" w:fill="FFFFFF"/>
        </w:rPr>
      </w:pPr>
      <w:r w:rsidRPr="005F2B91">
        <w:rPr>
          <w:rFonts w:ascii="Consolas" w:hAnsi="Consolas" w:cs="Consolas"/>
          <w:color w:val="0D0D0D" w:themeColor="text1" w:themeTint="F2"/>
          <w:shd w:val="clear" w:color="auto" w:fill="FFFFFF"/>
        </w:rPr>
        <w:t xml:space="preserve">represent thedynamic view (behavior) of the </w:t>
      </w:r>
    </w:p>
    <w:p w14:paraId="46167C27" w14:textId="77777777" w:rsidR="008770A7" w:rsidRPr="005F2B91" w:rsidRDefault="008770A7" w:rsidP="00B25161">
      <w:pPr>
        <w:spacing w:after="0"/>
        <w:ind w:left="2160"/>
        <w:rPr>
          <w:rFonts w:ascii="Consolas" w:hAnsi="Consolas" w:cs="Consolas"/>
          <w:color w:val="0D0D0D" w:themeColor="text1" w:themeTint="F2"/>
          <w:shd w:val="clear" w:color="auto" w:fill="FFFFFF"/>
        </w:rPr>
      </w:pPr>
      <w:r w:rsidRPr="005F2B91">
        <w:rPr>
          <w:rFonts w:ascii="Consolas" w:hAnsi="Consolas" w:cs="Consolas"/>
          <w:color w:val="0D0D0D" w:themeColor="text1" w:themeTint="F2"/>
          <w:shd w:val="clear" w:color="auto" w:fill="FFFFFF"/>
        </w:rPr>
        <w:t>system</w:t>
      </w:r>
      <w:r w:rsidR="00B25161" w:rsidRPr="005F2B91">
        <w:rPr>
          <w:rFonts w:ascii="Consolas" w:hAnsi="Consolas" w:cs="Consolas"/>
          <w:color w:val="0D0D0D" w:themeColor="text1" w:themeTint="F2"/>
          <w:shd w:val="clear" w:color="auto" w:fill="FFFFFF"/>
        </w:rPr>
        <w:t>.</w:t>
      </w:r>
    </w:p>
    <w:p w14:paraId="67A5C14D" w14:textId="77777777" w:rsidR="00B25161" w:rsidRPr="005F2B91" w:rsidRDefault="00A55DE1" w:rsidP="00A55DE1">
      <w:pPr>
        <w:spacing w:after="0"/>
        <w:rPr>
          <w:rFonts w:ascii="Consolas" w:hAnsi="Consolas" w:cs="Consolas"/>
          <w:color w:val="0D0D0D" w:themeColor="text1" w:themeTint="F2"/>
          <w:shd w:val="clear" w:color="auto" w:fill="FFFFFF"/>
        </w:rPr>
      </w:pPr>
      <w:r w:rsidRPr="005F2B91">
        <w:rPr>
          <w:rFonts w:ascii="Consolas" w:hAnsi="Consolas" w:cs="Consolas"/>
          <w:b/>
          <w:bCs/>
          <w:color w:val="0D0D0D" w:themeColor="text1" w:themeTint="F2"/>
          <w:shd w:val="clear" w:color="auto" w:fill="FFFFFF"/>
        </w:rPr>
        <w:t>Problem Statement :</w:t>
      </w:r>
      <w:r w:rsidRPr="005F2B91">
        <w:rPr>
          <w:rFonts w:ascii="Consolas" w:hAnsi="Consolas" w:cs="Consolas"/>
          <w:color w:val="0D0D0D" w:themeColor="text1" w:themeTint="F2"/>
          <w:shd w:val="clear" w:color="auto" w:fill="FFFFFF"/>
        </w:rPr>
        <w:t xml:space="preserve"> Create a </w:t>
      </w:r>
      <w:r w:rsidR="00B25161" w:rsidRPr="005F2B91">
        <w:rPr>
          <w:rFonts w:ascii="Consolas" w:hAnsi="Consolas" w:cs="Consolas"/>
          <w:color w:val="0D0D0D" w:themeColor="text1" w:themeTint="F2"/>
          <w:shd w:val="clear" w:color="auto" w:fill="FFFFFF"/>
        </w:rPr>
        <w:t>Activity and State Chart</w:t>
      </w:r>
      <w:r w:rsidRPr="005F2B91">
        <w:rPr>
          <w:rFonts w:ascii="Consolas" w:hAnsi="Consolas" w:cs="Consolas"/>
          <w:color w:val="0D0D0D" w:themeColor="text1" w:themeTint="F2"/>
          <w:shd w:val="clear" w:color="auto" w:fill="FFFFFF"/>
        </w:rPr>
        <w:t xml:space="preserve">diagram using </w:t>
      </w:r>
    </w:p>
    <w:p w14:paraId="5CF59EB5" w14:textId="77777777" w:rsidR="00A55DE1" w:rsidRPr="005F2B91" w:rsidRDefault="00A55DE1" w:rsidP="00B67B3D">
      <w:pPr>
        <w:spacing w:after="0"/>
        <w:ind w:left="2160"/>
        <w:rPr>
          <w:rFonts w:ascii="Consolas" w:hAnsi="Consolas" w:cs="Consolas"/>
          <w:color w:val="0D0D0D" w:themeColor="text1" w:themeTint="F2"/>
          <w:shd w:val="clear" w:color="auto" w:fill="FFFFFF"/>
        </w:rPr>
      </w:pPr>
      <w:r w:rsidRPr="005F2B91">
        <w:rPr>
          <w:rFonts w:ascii="Consolas" w:hAnsi="Consolas" w:cs="Consolas"/>
          <w:color w:val="0D0D0D" w:themeColor="text1" w:themeTint="F2"/>
          <w:shd w:val="clear" w:color="auto" w:fill="FFFFFF"/>
        </w:rPr>
        <w:t xml:space="preserve">Star UML application for </w:t>
      </w:r>
      <w:r w:rsidRPr="005F2B91">
        <w:rPr>
          <w:rFonts w:ascii="Consolas" w:hAnsi="Consolas" w:cs="Consolas"/>
          <w:b/>
          <w:bCs/>
          <w:color w:val="0D0D0D" w:themeColor="text1" w:themeTint="F2"/>
          <w:shd w:val="clear" w:color="auto" w:fill="FFFFFF"/>
        </w:rPr>
        <w:t>“</w:t>
      </w:r>
      <w:r w:rsidR="00B67B3D">
        <w:rPr>
          <w:rFonts w:ascii="Consolas" w:hAnsi="Consolas" w:cs="Consolas"/>
          <w:b/>
          <w:bCs/>
          <w:color w:val="0D0D0D" w:themeColor="text1" w:themeTint="F2"/>
          <w:shd w:val="clear" w:color="auto" w:fill="FFFFFF"/>
        </w:rPr>
        <w:t>Smart Courier Tracking System</w:t>
      </w:r>
      <w:r w:rsidRPr="005F2B91">
        <w:rPr>
          <w:rFonts w:ascii="Consolas" w:hAnsi="Consolas" w:cs="Consolas"/>
          <w:b/>
          <w:bCs/>
          <w:color w:val="0D0D0D" w:themeColor="text1" w:themeTint="F2"/>
          <w:shd w:val="clear" w:color="auto" w:fill="FFFFFF"/>
        </w:rPr>
        <w:t>”</w:t>
      </w:r>
      <w:r w:rsidR="00B67B3D" w:rsidRPr="00B67B3D">
        <w:rPr>
          <w:rFonts w:ascii="Consolas" w:hAnsi="Consolas" w:cs="Consolas"/>
          <w:bCs/>
          <w:color w:val="0D0D0D" w:themeColor="text1" w:themeTint="F2"/>
          <w:shd w:val="clear" w:color="auto" w:fill="FFFFFF"/>
        </w:rPr>
        <w:t>.</w:t>
      </w:r>
    </w:p>
    <w:p w14:paraId="55D669A2" w14:textId="77777777" w:rsidR="00A55DE1" w:rsidRPr="005F2B91" w:rsidRDefault="00A55DE1" w:rsidP="00A55DE1">
      <w:pPr>
        <w:rPr>
          <w:rFonts w:ascii="Consolas" w:hAnsi="Consolas" w:cs="Consolas"/>
          <w:color w:val="0D0D0D" w:themeColor="text1" w:themeTint="F2"/>
          <w:shd w:val="clear" w:color="auto" w:fill="FFFFFF"/>
        </w:rPr>
      </w:pPr>
      <w:r w:rsidRPr="005F2B91">
        <w:rPr>
          <w:rFonts w:ascii="Consolas" w:hAnsi="Consolas" w:cs="Consolas"/>
          <w:b/>
          <w:bCs/>
          <w:color w:val="0D0D0D" w:themeColor="text1" w:themeTint="F2"/>
          <w:shd w:val="clear" w:color="auto" w:fill="FFFFFF"/>
        </w:rPr>
        <w:t>Date of Experiment:</w:t>
      </w:r>
      <w:r w:rsidR="008770A7" w:rsidRPr="005F2B91">
        <w:rPr>
          <w:rFonts w:ascii="Consolas" w:hAnsi="Consolas" w:cs="Consolas"/>
          <w:color w:val="0D0D0D" w:themeColor="text1" w:themeTint="F2"/>
          <w:shd w:val="clear" w:color="auto" w:fill="FFFFFF"/>
        </w:rPr>
        <w:t>21</w:t>
      </w:r>
      <w:r w:rsidRPr="005F2B91">
        <w:rPr>
          <w:rFonts w:ascii="Consolas" w:hAnsi="Consolas" w:cs="Consolas"/>
          <w:color w:val="0D0D0D" w:themeColor="text1" w:themeTint="F2"/>
          <w:shd w:val="clear" w:color="auto" w:fill="FFFFFF"/>
        </w:rPr>
        <w:t>-February-2021</w:t>
      </w:r>
    </w:p>
    <w:p w14:paraId="1D9F4A90" w14:textId="77777777" w:rsidR="00A55DE1" w:rsidRPr="005F2B91" w:rsidRDefault="00A55DE1" w:rsidP="00A55DE1">
      <w:pPr>
        <w:rPr>
          <w:rFonts w:ascii="Consolas" w:hAnsi="Consolas" w:cs="Consolas"/>
          <w:color w:val="0D0D0D" w:themeColor="text1" w:themeTint="F2"/>
          <w:shd w:val="clear" w:color="auto" w:fill="FFFFFF"/>
        </w:rPr>
      </w:pPr>
      <w:r w:rsidRPr="005F2B91">
        <w:rPr>
          <w:rFonts w:ascii="Consolas" w:hAnsi="Consolas" w:cs="Consolas"/>
          <w:color w:val="0D0D0D" w:themeColor="text1" w:themeTint="F2"/>
          <w:shd w:val="clear" w:color="auto" w:fill="FFFFFF"/>
        </w:rPr>
        <w:t>======================================================================</w:t>
      </w:r>
    </w:p>
    <w:p w14:paraId="02FC4092" w14:textId="77777777" w:rsidR="00A55DE1" w:rsidRPr="005F2B91" w:rsidRDefault="00A55DE1" w:rsidP="00A55DE1">
      <w:pPr>
        <w:rPr>
          <w:rFonts w:ascii="Consolas" w:hAnsi="Consolas" w:cs="Consolas"/>
          <w:color w:val="0D0D0D" w:themeColor="text1" w:themeTint="F2"/>
        </w:rPr>
      </w:pPr>
    </w:p>
    <w:p w14:paraId="2245D4BE" w14:textId="77777777" w:rsidR="00B25161" w:rsidRPr="00DF3199" w:rsidRDefault="00B25161" w:rsidP="00B25161">
      <w:pPr>
        <w:spacing w:after="60"/>
        <w:jc w:val="both"/>
        <w:rPr>
          <w:rFonts w:ascii="Consolas" w:hAnsi="Consolas" w:cs="Consolas"/>
          <w:b/>
          <w:sz w:val="24"/>
          <w:szCs w:val="24"/>
        </w:rPr>
      </w:pPr>
      <w:r w:rsidRPr="00DF3199">
        <w:rPr>
          <w:rFonts w:ascii="Consolas" w:hAnsi="Consolas" w:cs="Consolas"/>
          <w:b/>
          <w:sz w:val="24"/>
          <w:szCs w:val="24"/>
        </w:rPr>
        <w:t>Description of the UML Modeling View:</w:t>
      </w:r>
    </w:p>
    <w:p w14:paraId="6BFF3D3D" w14:textId="77777777" w:rsidR="00B25161" w:rsidRPr="00DF3199" w:rsidRDefault="00B25161" w:rsidP="00B25161">
      <w:pPr>
        <w:spacing w:after="60"/>
        <w:jc w:val="both"/>
        <w:rPr>
          <w:rFonts w:ascii="Consolas" w:hAnsi="Consolas" w:cs="Consolas"/>
          <w:b/>
          <w:sz w:val="24"/>
          <w:szCs w:val="24"/>
        </w:rPr>
      </w:pPr>
    </w:p>
    <w:p w14:paraId="39DD3131" w14:textId="77777777" w:rsidR="00B25161" w:rsidRPr="00DF3199" w:rsidRDefault="00B25161" w:rsidP="00B25161">
      <w:pPr>
        <w:spacing w:before="100" w:beforeAutospacing="1" w:after="100" w:afterAutospacing="1" w:line="240" w:lineRule="auto"/>
        <w:rPr>
          <w:rFonts w:ascii="Consolas" w:eastAsia="Times New Roman" w:hAnsi="Consolas" w:cs="Consolas"/>
          <w:color w:val="000000"/>
          <w:sz w:val="24"/>
          <w:szCs w:val="24"/>
        </w:rPr>
      </w:pPr>
      <w:r w:rsidRPr="00DF3199">
        <w:rPr>
          <w:rFonts w:ascii="Consolas" w:eastAsia="Times New Roman" w:hAnsi="Consolas" w:cs="Consolas"/>
          <w:color w:val="000000"/>
          <w:sz w:val="24"/>
          <w:szCs w:val="24"/>
        </w:rPr>
        <w:t>There are five different views that the UML aims to visualize through different modeling diagrams. These five views are:</w:t>
      </w:r>
    </w:p>
    <w:p w14:paraId="75B4EB28" w14:textId="77777777" w:rsidR="00B25161" w:rsidRPr="00DF3199" w:rsidRDefault="00B25161" w:rsidP="00B25161">
      <w:pPr>
        <w:numPr>
          <w:ilvl w:val="0"/>
          <w:numId w:val="22"/>
        </w:numPr>
        <w:spacing w:before="100" w:beforeAutospacing="1" w:after="100" w:afterAutospacing="1" w:line="240" w:lineRule="auto"/>
        <w:rPr>
          <w:rFonts w:ascii="Consolas" w:eastAsia="Times New Roman" w:hAnsi="Consolas" w:cs="Consolas"/>
          <w:color w:val="000000"/>
          <w:sz w:val="24"/>
          <w:szCs w:val="24"/>
        </w:rPr>
      </w:pPr>
      <w:r w:rsidRPr="00DF3199">
        <w:rPr>
          <w:rFonts w:ascii="Consolas" w:eastAsia="Times New Roman" w:hAnsi="Consolas" w:cs="Consolas"/>
          <w:color w:val="000000"/>
          <w:sz w:val="24"/>
          <w:szCs w:val="24"/>
        </w:rPr>
        <w:t>User's View</w:t>
      </w:r>
    </w:p>
    <w:p w14:paraId="38AE4CE0" w14:textId="77777777" w:rsidR="00B25161" w:rsidRPr="00DF3199" w:rsidRDefault="00B25161" w:rsidP="00B25161">
      <w:pPr>
        <w:numPr>
          <w:ilvl w:val="0"/>
          <w:numId w:val="22"/>
        </w:numPr>
        <w:spacing w:before="100" w:beforeAutospacing="1" w:after="100" w:afterAutospacing="1" w:line="240" w:lineRule="auto"/>
        <w:rPr>
          <w:rFonts w:ascii="Consolas" w:eastAsia="Times New Roman" w:hAnsi="Consolas" w:cs="Consolas"/>
          <w:color w:val="000000"/>
          <w:sz w:val="24"/>
          <w:szCs w:val="24"/>
        </w:rPr>
      </w:pPr>
      <w:r w:rsidRPr="00DF3199">
        <w:rPr>
          <w:rFonts w:ascii="Consolas" w:eastAsia="Times New Roman" w:hAnsi="Consolas" w:cs="Consolas"/>
          <w:color w:val="000000"/>
          <w:sz w:val="24"/>
          <w:szCs w:val="24"/>
        </w:rPr>
        <w:t>Structural Views</w:t>
      </w:r>
    </w:p>
    <w:p w14:paraId="11C80438" w14:textId="77777777" w:rsidR="00B25161" w:rsidRPr="00DF3199" w:rsidRDefault="00B25161" w:rsidP="00B25161">
      <w:pPr>
        <w:numPr>
          <w:ilvl w:val="0"/>
          <w:numId w:val="22"/>
        </w:numPr>
        <w:spacing w:before="100" w:beforeAutospacing="1" w:after="100" w:afterAutospacing="1" w:line="240" w:lineRule="auto"/>
        <w:rPr>
          <w:rFonts w:ascii="Consolas" w:eastAsia="Times New Roman" w:hAnsi="Consolas" w:cs="Consolas"/>
          <w:color w:val="000000"/>
          <w:sz w:val="24"/>
          <w:szCs w:val="24"/>
        </w:rPr>
      </w:pPr>
      <w:r w:rsidRPr="00DF3199">
        <w:rPr>
          <w:rFonts w:ascii="Consolas" w:eastAsia="Times New Roman" w:hAnsi="Consolas" w:cs="Consolas"/>
          <w:color w:val="000000"/>
          <w:sz w:val="24"/>
          <w:szCs w:val="24"/>
        </w:rPr>
        <w:t>Behavioral Views</w:t>
      </w:r>
    </w:p>
    <w:p w14:paraId="41569FD3" w14:textId="77777777" w:rsidR="00B25161" w:rsidRPr="00DF3199" w:rsidRDefault="00B25161" w:rsidP="00B25161">
      <w:pPr>
        <w:numPr>
          <w:ilvl w:val="0"/>
          <w:numId w:val="22"/>
        </w:numPr>
        <w:spacing w:before="100" w:beforeAutospacing="1" w:after="100" w:afterAutospacing="1" w:line="240" w:lineRule="auto"/>
        <w:rPr>
          <w:rFonts w:ascii="Consolas" w:eastAsia="Times New Roman" w:hAnsi="Consolas" w:cs="Consolas"/>
          <w:color w:val="000000"/>
          <w:sz w:val="24"/>
          <w:szCs w:val="24"/>
        </w:rPr>
      </w:pPr>
      <w:r w:rsidRPr="00DF3199">
        <w:rPr>
          <w:rFonts w:ascii="Consolas" w:eastAsia="Times New Roman" w:hAnsi="Consolas" w:cs="Consolas"/>
          <w:color w:val="000000"/>
          <w:sz w:val="24"/>
          <w:szCs w:val="24"/>
        </w:rPr>
        <w:t>Environmental View</w:t>
      </w:r>
    </w:p>
    <w:p w14:paraId="333E466F" w14:textId="77777777" w:rsidR="00B25161" w:rsidRPr="00DF3199" w:rsidRDefault="00B25161" w:rsidP="00B25161">
      <w:pPr>
        <w:numPr>
          <w:ilvl w:val="0"/>
          <w:numId w:val="22"/>
        </w:numPr>
        <w:spacing w:before="100" w:beforeAutospacing="1" w:after="100" w:afterAutospacing="1" w:line="240" w:lineRule="auto"/>
        <w:rPr>
          <w:rFonts w:ascii="Consolas" w:eastAsia="Times New Roman" w:hAnsi="Consolas" w:cs="Consolas"/>
          <w:color w:val="000000"/>
          <w:sz w:val="24"/>
          <w:szCs w:val="24"/>
        </w:rPr>
      </w:pPr>
      <w:r w:rsidRPr="00DF3199">
        <w:rPr>
          <w:rFonts w:ascii="Consolas" w:eastAsia="Times New Roman" w:hAnsi="Consolas" w:cs="Consolas"/>
          <w:color w:val="000000"/>
          <w:sz w:val="24"/>
          <w:szCs w:val="24"/>
        </w:rPr>
        <w:t>Implementation View</w:t>
      </w:r>
    </w:p>
    <w:p w14:paraId="7720CF90" w14:textId="77777777" w:rsidR="00B25161" w:rsidRPr="00DF3199" w:rsidRDefault="00B25161" w:rsidP="00B25161">
      <w:pPr>
        <w:shd w:val="clear" w:color="auto" w:fill="FFFFFF"/>
        <w:spacing w:after="0" w:line="240" w:lineRule="auto"/>
        <w:rPr>
          <w:rFonts w:ascii="Consolas" w:eastAsia="Times New Roman" w:hAnsi="Consolas" w:cs="Consolas"/>
          <w:color w:val="000000"/>
          <w:sz w:val="24"/>
          <w:szCs w:val="24"/>
        </w:rPr>
      </w:pPr>
      <w:r w:rsidRPr="00DF3199">
        <w:rPr>
          <w:rFonts w:ascii="Consolas" w:eastAsia="Times New Roman" w:hAnsi="Consolas" w:cs="Consolas"/>
          <w:color w:val="000000"/>
          <w:sz w:val="24"/>
          <w:szCs w:val="24"/>
        </w:rPr>
        <w:t>Activity Diagram –</w:t>
      </w:r>
    </w:p>
    <w:p w14:paraId="40C7ACD7" w14:textId="77777777" w:rsidR="00B25161" w:rsidRPr="00DF3199" w:rsidRDefault="00B25161" w:rsidP="00B25161">
      <w:pPr>
        <w:shd w:val="clear" w:color="auto" w:fill="FFFFFF"/>
        <w:spacing w:after="0" w:line="240" w:lineRule="auto"/>
        <w:rPr>
          <w:rFonts w:ascii="Consolas" w:hAnsi="Consolas" w:cs="Consolas"/>
          <w:color w:val="202122"/>
          <w:sz w:val="24"/>
          <w:szCs w:val="24"/>
          <w:shd w:val="clear" w:color="auto" w:fill="FFFFFF"/>
        </w:rPr>
      </w:pPr>
      <w:r w:rsidRPr="00DF3199">
        <w:rPr>
          <w:rFonts w:ascii="Consolas" w:hAnsi="Consolas" w:cs="Consolas"/>
          <w:color w:val="202122"/>
          <w:sz w:val="24"/>
          <w:szCs w:val="24"/>
          <w:shd w:val="clear" w:color="auto" w:fill="FFFFFF"/>
        </w:rPr>
        <w:t>Activity diagrams are graphical representations of workflows of stepwise activities and actions with support for choice, iteration and concurrency. In the </w:t>
      </w:r>
      <w:r w:rsidRPr="00DF3199">
        <w:rPr>
          <w:rFonts w:ascii="Consolas" w:hAnsi="Consolas" w:cs="Consolas"/>
          <w:sz w:val="24"/>
          <w:szCs w:val="24"/>
          <w:shd w:val="clear" w:color="auto" w:fill="FFFFFF"/>
        </w:rPr>
        <w:t>UML</w:t>
      </w:r>
      <w:r w:rsidRPr="00DF3199">
        <w:rPr>
          <w:rFonts w:ascii="Consolas" w:hAnsi="Consolas" w:cs="Consolas"/>
          <w:color w:val="202122"/>
          <w:sz w:val="24"/>
          <w:szCs w:val="24"/>
          <w:shd w:val="clear" w:color="auto" w:fill="FFFFFF"/>
        </w:rPr>
        <w:t>, activity diagrams are intended to model both computational and organizational processes (i.e., workflows), as well as the data flows intersecting with the related activities. Although activity diagrams primarily show the overall flow of control, they can also include elements showing the flow of data between activities through one or more data stores.</w:t>
      </w:r>
    </w:p>
    <w:p w14:paraId="473E92BD" w14:textId="77777777" w:rsidR="00B25161" w:rsidRPr="00DF3199" w:rsidRDefault="00B25161" w:rsidP="00B25161">
      <w:pPr>
        <w:shd w:val="clear" w:color="auto" w:fill="FFFFFF"/>
        <w:spacing w:after="0" w:line="240" w:lineRule="auto"/>
        <w:rPr>
          <w:rFonts w:ascii="Consolas" w:hAnsi="Consolas" w:cs="Consolas"/>
          <w:color w:val="202122"/>
          <w:sz w:val="24"/>
          <w:szCs w:val="24"/>
          <w:shd w:val="clear" w:color="auto" w:fill="FFFFFF"/>
        </w:rPr>
      </w:pPr>
    </w:p>
    <w:p w14:paraId="089A863D" w14:textId="77777777" w:rsidR="00DF3199" w:rsidRDefault="00DF3199" w:rsidP="00B25161">
      <w:pPr>
        <w:shd w:val="clear" w:color="auto" w:fill="FFFFFF"/>
        <w:spacing w:after="0" w:line="240" w:lineRule="auto"/>
        <w:rPr>
          <w:rFonts w:ascii="Consolas" w:hAnsi="Consolas" w:cs="Consolas"/>
          <w:color w:val="202122"/>
          <w:sz w:val="24"/>
          <w:szCs w:val="24"/>
          <w:shd w:val="clear" w:color="auto" w:fill="FFFFFF"/>
        </w:rPr>
      </w:pPr>
    </w:p>
    <w:p w14:paraId="03366DC0" w14:textId="77777777" w:rsidR="00DF3199" w:rsidRDefault="00DF3199" w:rsidP="00B25161">
      <w:pPr>
        <w:shd w:val="clear" w:color="auto" w:fill="FFFFFF"/>
        <w:spacing w:after="0" w:line="240" w:lineRule="auto"/>
        <w:rPr>
          <w:rFonts w:ascii="Consolas" w:hAnsi="Consolas" w:cs="Consolas"/>
          <w:color w:val="202122"/>
          <w:sz w:val="24"/>
          <w:szCs w:val="24"/>
          <w:shd w:val="clear" w:color="auto" w:fill="FFFFFF"/>
        </w:rPr>
      </w:pPr>
    </w:p>
    <w:p w14:paraId="262EE551" w14:textId="77777777" w:rsidR="00DF3199" w:rsidRDefault="00DF3199" w:rsidP="00B25161">
      <w:pPr>
        <w:shd w:val="clear" w:color="auto" w:fill="FFFFFF"/>
        <w:spacing w:after="0" w:line="240" w:lineRule="auto"/>
        <w:rPr>
          <w:rFonts w:ascii="Consolas" w:hAnsi="Consolas" w:cs="Consolas"/>
          <w:color w:val="202122"/>
          <w:sz w:val="24"/>
          <w:szCs w:val="24"/>
          <w:shd w:val="clear" w:color="auto" w:fill="FFFFFF"/>
        </w:rPr>
      </w:pPr>
    </w:p>
    <w:p w14:paraId="1D98D882" w14:textId="77777777" w:rsidR="00DF3199" w:rsidRDefault="00DF3199" w:rsidP="00B25161">
      <w:pPr>
        <w:shd w:val="clear" w:color="auto" w:fill="FFFFFF"/>
        <w:spacing w:after="0" w:line="240" w:lineRule="auto"/>
        <w:rPr>
          <w:rFonts w:ascii="Consolas" w:hAnsi="Consolas" w:cs="Consolas"/>
          <w:color w:val="202122"/>
          <w:sz w:val="24"/>
          <w:szCs w:val="24"/>
          <w:shd w:val="clear" w:color="auto" w:fill="FFFFFF"/>
        </w:rPr>
      </w:pPr>
    </w:p>
    <w:p w14:paraId="79B5D298" w14:textId="77777777" w:rsidR="00DF3199" w:rsidRDefault="00DF3199" w:rsidP="00B25161">
      <w:pPr>
        <w:shd w:val="clear" w:color="auto" w:fill="FFFFFF"/>
        <w:spacing w:after="0" w:line="240" w:lineRule="auto"/>
        <w:rPr>
          <w:rFonts w:ascii="Consolas" w:hAnsi="Consolas" w:cs="Consolas"/>
          <w:color w:val="202122"/>
          <w:sz w:val="24"/>
          <w:szCs w:val="24"/>
          <w:shd w:val="clear" w:color="auto" w:fill="FFFFFF"/>
        </w:rPr>
      </w:pPr>
    </w:p>
    <w:p w14:paraId="3E3EC754" w14:textId="77777777" w:rsidR="00DF3199" w:rsidRDefault="00DF3199" w:rsidP="00B25161">
      <w:pPr>
        <w:shd w:val="clear" w:color="auto" w:fill="FFFFFF"/>
        <w:spacing w:after="0" w:line="240" w:lineRule="auto"/>
        <w:rPr>
          <w:rFonts w:ascii="Consolas" w:hAnsi="Consolas" w:cs="Consolas"/>
          <w:color w:val="202122"/>
          <w:sz w:val="24"/>
          <w:szCs w:val="24"/>
          <w:shd w:val="clear" w:color="auto" w:fill="FFFFFF"/>
        </w:rPr>
      </w:pPr>
    </w:p>
    <w:p w14:paraId="4690464F" w14:textId="4F5D02BC" w:rsidR="00B25161" w:rsidRPr="00DF3199" w:rsidRDefault="00B25161" w:rsidP="00B25161">
      <w:pPr>
        <w:shd w:val="clear" w:color="auto" w:fill="FFFFFF"/>
        <w:spacing w:after="0" w:line="240" w:lineRule="auto"/>
        <w:rPr>
          <w:rFonts w:ascii="Consolas" w:hAnsi="Consolas" w:cs="Consolas"/>
          <w:color w:val="202122"/>
          <w:sz w:val="24"/>
          <w:szCs w:val="24"/>
          <w:shd w:val="clear" w:color="auto" w:fill="FFFFFF"/>
        </w:rPr>
      </w:pPr>
      <w:r w:rsidRPr="00DF3199">
        <w:rPr>
          <w:rFonts w:ascii="Consolas" w:hAnsi="Consolas" w:cs="Consolas"/>
          <w:color w:val="202122"/>
          <w:sz w:val="24"/>
          <w:szCs w:val="24"/>
          <w:shd w:val="clear" w:color="auto" w:fill="FFFFFF"/>
        </w:rPr>
        <w:lastRenderedPageBreak/>
        <w:t>StateChart Diagram –</w:t>
      </w:r>
    </w:p>
    <w:p w14:paraId="27E622E3" w14:textId="77777777" w:rsidR="00B25161" w:rsidRPr="00DF3199" w:rsidRDefault="00B25161" w:rsidP="00B25161">
      <w:pPr>
        <w:pStyle w:val="NormalWeb"/>
        <w:spacing w:before="120" w:beforeAutospacing="0" w:after="144" w:afterAutospacing="0"/>
        <w:ind w:left="48" w:right="48"/>
        <w:jc w:val="both"/>
        <w:rPr>
          <w:rFonts w:ascii="Consolas" w:hAnsi="Consolas" w:cs="Consolas"/>
          <w:color w:val="000000"/>
        </w:rPr>
      </w:pPr>
      <w:r w:rsidRPr="00DF3199">
        <w:rPr>
          <w:rFonts w:ascii="Consolas" w:hAnsi="Consolas" w:cs="Consolas"/>
          <w:color w:val="000000"/>
        </w:rPr>
        <w:t>Statechart diagram is one of the five UML diagrams used to model the dynamic nature of a system. They define different states of an object during its lifetime and these states are changed by events. Statechart diagrams are useful to model the reactive systems. Reactive systems can be defined as a system that responds to external or internal events.</w:t>
      </w:r>
    </w:p>
    <w:p w14:paraId="42D51E4E" w14:textId="77777777" w:rsidR="00B25161" w:rsidRPr="00DF3199" w:rsidRDefault="00B25161" w:rsidP="00B25161">
      <w:pPr>
        <w:spacing w:before="120" w:after="144" w:line="240" w:lineRule="auto"/>
        <w:ind w:left="48" w:right="48"/>
        <w:jc w:val="both"/>
        <w:rPr>
          <w:rFonts w:ascii="Consolas" w:eastAsia="Times New Roman" w:hAnsi="Consolas" w:cs="Consolas"/>
          <w:color w:val="000000"/>
          <w:sz w:val="24"/>
          <w:szCs w:val="24"/>
        </w:rPr>
      </w:pPr>
      <w:r w:rsidRPr="00DF3199">
        <w:rPr>
          <w:rFonts w:ascii="Consolas" w:eastAsia="Times New Roman" w:hAnsi="Consolas" w:cs="Consolas"/>
          <w:color w:val="000000"/>
          <w:sz w:val="24"/>
          <w:szCs w:val="24"/>
        </w:rPr>
        <w:t>Statechart diagram describes the flow of control from one state to another state. States are defined as a condition in which an object exists and it changes when some event is triggered. The most important purpose of Statechart diagram is to model lifetime of an object from creation to termination.</w:t>
      </w:r>
    </w:p>
    <w:p w14:paraId="04F866E3" w14:textId="77777777" w:rsidR="00B25161" w:rsidRPr="00DF3199" w:rsidRDefault="00B25161" w:rsidP="00B25161">
      <w:pPr>
        <w:spacing w:before="120" w:after="144" w:line="240" w:lineRule="auto"/>
        <w:ind w:left="48" w:right="48"/>
        <w:jc w:val="both"/>
        <w:rPr>
          <w:rFonts w:ascii="Consolas" w:eastAsia="Times New Roman" w:hAnsi="Consolas" w:cs="Consolas"/>
          <w:color w:val="000000"/>
          <w:sz w:val="24"/>
          <w:szCs w:val="24"/>
        </w:rPr>
      </w:pPr>
      <w:r w:rsidRPr="00DF3199">
        <w:rPr>
          <w:rFonts w:ascii="Consolas" w:eastAsia="Times New Roman" w:hAnsi="Consolas" w:cs="Consolas"/>
          <w:color w:val="000000"/>
          <w:sz w:val="24"/>
          <w:szCs w:val="24"/>
        </w:rPr>
        <w:t>Statechart diagrams are also used for forward and reverse engineering of a system. However, the main purpose is to model the reactive system.</w:t>
      </w:r>
    </w:p>
    <w:p w14:paraId="488FD00E" w14:textId="77777777" w:rsidR="00B25161" w:rsidRPr="00DF3199" w:rsidRDefault="00B25161" w:rsidP="00B25161">
      <w:pPr>
        <w:shd w:val="clear" w:color="auto" w:fill="FFFFFF"/>
        <w:spacing w:after="0" w:line="240" w:lineRule="auto"/>
        <w:rPr>
          <w:rFonts w:ascii="Consolas" w:hAnsi="Consolas" w:cs="Consolas"/>
          <w:color w:val="000000"/>
          <w:sz w:val="24"/>
          <w:szCs w:val="24"/>
        </w:rPr>
      </w:pPr>
    </w:p>
    <w:p w14:paraId="4F66B1B5" w14:textId="42828DEF" w:rsidR="0081556B" w:rsidRPr="00DF3199" w:rsidRDefault="00B25161" w:rsidP="00DF3199">
      <w:pPr>
        <w:pStyle w:val="NormalWeb"/>
        <w:spacing w:before="120" w:beforeAutospacing="0" w:after="144" w:afterAutospacing="0"/>
        <w:ind w:right="48"/>
        <w:jc w:val="both"/>
        <w:rPr>
          <w:rFonts w:ascii="Consolas" w:hAnsi="Consolas" w:cs="Consolas"/>
          <w:b/>
        </w:rPr>
      </w:pPr>
      <w:r w:rsidRPr="00DF3199">
        <w:rPr>
          <w:rFonts w:ascii="Consolas" w:hAnsi="Consolas" w:cs="Consolas"/>
          <w:b/>
        </w:rPr>
        <w:t>**********************************************************************</w:t>
      </w:r>
    </w:p>
    <w:p w14:paraId="31BC52F5" w14:textId="77777777" w:rsidR="00A55DE1" w:rsidRPr="005F2B91" w:rsidRDefault="00A55DE1" w:rsidP="00A55DE1">
      <w:pPr>
        <w:spacing w:after="0" w:line="240" w:lineRule="auto"/>
        <w:jc w:val="center"/>
        <w:rPr>
          <w:rFonts w:ascii="Consolas" w:eastAsia="Times New Roman" w:hAnsi="Consolas" w:cs="Consolas"/>
          <w:color w:val="0D0D0D" w:themeColor="text1" w:themeTint="F2"/>
          <w:sz w:val="23"/>
          <w:szCs w:val="23"/>
        </w:rPr>
      </w:pPr>
    </w:p>
    <w:p w14:paraId="20C75FF1" w14:textId="77777777" w:rsidR="009B4952" w:rsidRDefault="009B4952" w:rsidP="00A55DE1">
      <w:pPr>
        <w:jc w:val="center"/>
        <w:rPr>
          <w:rFonts w:ascii="Consolas" w:hAnsi="Consolas" w:cs="Consolas"/>
          <w:b/>
          <w:bCs/>
          <w:color w:val="0D0D0D" w:themeColor="text1" w:themeTint="F2"/>
          <w:sz w:val="32"/>
          <w:szCs w:val="32"/>
        </w:rPr>
      </w:pPr>
    </w:p>
    <w:p w14:paraId="1BB85959" w14:textId="77777777" w:rsidR="005F2B91" w:rsidRDefault="005F2B91" w:rsidP="00A55DE1">
      <w:pPr>
        <w:jc w:val="center"/>
        <w:rPr>
          <w:rFonts w:ascii="Consolas" w:hAnsi="Consolas" w:cs="Consolas"/>
          <w:b/>
          <w:bCs/>
          <w:color w:val="0D0D0D" w:themeColor="text1" w:themeTint="F2"/>
          <w:sz w:val="32"/>
          <w:szCs w:val="32"/>
        </w:rPr>
      </w:pPr>
    </w:p>
    <w:p w14:paraId="0A487909" w14:textId="77777777" w:rsidR="005F2B91" w:rsidRDefault="005F2B91" w:rsidP="00A55DE1">
      <w:pPr>
        <w:jc w:val="center"/>
        <w:rPr>
          <w:rFonts w:ascii="Consolas" w:hAnsi="Consolas" w:cs="Consolas"/>
          <w:b/>
          <w:bCs/>
          <w:color w:val="0D0D0D" w:themeColor="text1" w:themeTint="F2"/>
          <w:sz w:val="32"/>
          <w:szCs w:val="32"/>
        </w:rPr>
      </w:pPr>
    </w:p>
    <w:p w14:paraId="19580F9C" w14:textId="77777777" w:rsidR="005F2B91" w:rsidRDefault="005F2B91" w:rsidP="00A55DE1">
      <w:pPr>
        <w:jc w:val="center"/>
        <w:rPr>
          <w:rFonts w:ascii="Consolas" w:hAnsi="Consolas" w:cs="Consolas"/>
          <w:b/>
          <w:bCs/>
          <w:color w:val="0D0D0D" w:themeColor="text1" w:themeTint="F2"/>
          <w:sz w:val="32"/>
          <w:szCs w:val="32"/>
        </w:rPr>
      </w:pPr>
    </w:p>
    <w:p w14:paraId="625B9622" w14:textId="77777777" w:rsidR="00B67B3D" w:rsidRPr="005F2B91" w:rsidRDefault="00B67B3D" w:rsidP="00A55DE1">
      <w:pPr>
        <w:jc w:val="center"/>
        <w:rPr>
          <w:rFonts w:ascii="Consolas" w:hAnsi="Consolas" w:cs="Consolas"/>
          <w:b/>
          <w:bCs/>
          <w:color w:val="0D0D0D" w:themeColor="text1" w:themeTint="F2"/>
          <w:sz w:val="32"/>
          <w:szCs w:val="32"/>
        </w:rPr>
      </w:pPr>
    </w:p>
    <w:p w14:paraId="007C1B86" w14:textId="77777777" w:rsidR="00DF3199" w:rsidRDefault="00DF3199" w:rsidP="00A55DE1">
      <w:pPr>
        <w:jc w:val="center"/>
        <w:rPr>
          <w:rFonts w:ascii="Consolas" w:hAnsi="Consolas" w:cs="Consolas"/>
          <w:b/>
          <w:bCs/>
          <w:color w:val="0D0D0D" w:themeColor="text1" w:themeTint="F2"/>
          <w:sz w:val="32"/>
          <w:szCs w:val="32"/>
        </w:rPr>
      </w:pPr>
    </w:p>
    <w:p w14:paraId="790EB695" w14:textId="77777777" w:rsidR="00DF3199" w:rsidRDefault="00DF3199" w:rsidP="00A55DE1">
      <w:pPr>
        <w:jc w:val="center"/>
        <w:rPr>
          <w:rFonts w:ascii="Consolas" w:hAnsi="Consolas" w:cs="Consolas"/>
          <w:b/>
          <w:bCs/>
          <w:color w:val="0D0D0D" w:themeColor="text1" w:themeTint="F2"/>
          <w:sz w:val="32"/>
          <w:szCs w:val="32"/>
        </w:rPr>
      </w:pPr>
    </w:p>
    <w:p w14:paraId="66D519CC" w14:textId="77777777" w:rsidR="00DF3199" w:rsidRDefault="00DF3199" w:rsidP="00A55DE1">
      <w:pPr>
        <w:jc w:val="center"/>
        <w:rPr>
          <w:rFonts w:ascii="Consolas" w:hAnsi="Consolas" w:cs="Consolas"/>
          <w:b/>
          <w:bCs/>
          <w:color w:val="0D0D0D" w:themeColor="text1" w:themeTint="F2"/>
          <w:sz w:val="32"/>
          <w:szCs w:val="32"/>
        </w:rPr>
      </w:pPr>
    </w:p>
    <w:p w14:paraId="2675FB3B" w14:textId="77777777" w:rsidR="00DF3199" w:rsidRDefault="00DF3199" w:rsidP="00A55DE1">
      <w:pPr>
        <w:jc w:val="center"/>
        <w:rPr>
          <w:rFonts w:ascii="Consolas" w:hAnsi="Consolas" w:cs="Consolas"/>
          <w:b/>
          <w:bCs/>
          <w:color w:val="0D0D0D" w:themeColor="text1" w:themeTint="F2"/>
          <w:sz w:val="32"/>
          <w:szCs w:val="32"/>
        </w:rPr>
      </w:pPr>
    </w:p>
    <w:p w14:paraId="3B18DBA6" w14:textId="77777777" w:rsidR="00DF3199" w:rsidRDefault="00DF3199" w:rsidP="00A55DE1">
      <w:pPr>
        <w:jc w:val="center"/>
        <w:rPr>
          <w:rFonts w:ascii="Consolas" w:hAnsi="Consolas" w:cs="Consolas"/>
          <w:b/>
          <w:bCs/>
          <w:color w:val="0D0D0D" w:themeColor="text1" w:themeTint="F2"/>
          <w:sz w:val="32"/>
          <w:szCs w:val="32"/>
        </w:rPr>
      </w:pPr>
    </w:p>
    <w:p w14:paraId="332EE94D" w14:textId="77777777" w:rsidR="00DF3199" w:rsidRDefault="00DF3199" w:rsidP="00A55DE1">
      <w:pPr>
        <w:jc w:val="center"/>
        <w:rPr>
          <w:rFonts w:ascii="Consolas" w:hAnsi="Consolas" w:cs="Consolas"/>
          <w:b/>
          <w:bCs/>
          <w:color w:val="0D0D0D" w:themeColor="text1" w:themeTint="F2"/>
          <w:sz w:val="32"/>
          <w:szCs w:val="32"/>
        </w:rPr>
      </w:pPr>
    </w:p>
    <w:p w14:paraId="37EAA3E3" w14:textId="77777777" w:rsidR="00DF3199" w:rsidRDefault="00DF3199" w:rsidP="00A55DE1">
      <w:pPr>
        <w:jc w:val="center"/>
        <w:rPr>
          <w:rFonts w:ascii="Consolas" w:hAnsi="Consolas" w:cs="Consolas"/>
          <w:b/>
          <w:bCs/>
          <w:color w:val="0D0D0D" w:themeColor="text1" w:themeTint="F2"/>
          <w:sz w:val="32"/>
          <w:szCs w:val="32"/>
        </w:rPr>
      </w:pPr>
    </w:p>
    <w:p w14:paraId="6E9B749C" w14:textId="29B8F70E" w:rsidR="00A55DE1" w:rsidRDefault="00A55DE1" w:rsidP="00A55DE1">
      <w:pPr>
        <w:jc w:val="center"/>
        <w:rPr>
          <w:rFonts w:ascii="Consolas" w:hAnsi="Consolas" w:cs="Consolas"/>
          <w:b/>
          <w:bCs/>
          <w:color w:val="0D0D0D" w:themeColor="text1" w:themeTint="F2"/>
          <w:sz w:val="32"/>
          <w:szCs w:val="32"/>
        </w:rPr>
      </w:pPr>
      <w:r w:rsidRPr="005F2B91">
        <w:rPr>
          <w:rFonts w:ascii="Consolas" w:hAnsi="Consolas" w:cs="Consolas"/>
          <w:b/>
          <w:bCs/>
          <w:color w:val="0D0D0D" w:themeColor="text1" w:themeTint="F2"/>
          <w:sz w:val="32"/>
          <w:szCs w:val="32"/>
        </w:rPr>
        <w:lastRenderedPageBreak/>
        <w:t xml:space="preserve">ScreenShot of </w:t>
      </w:r>
      <w:r w:rsidR="00B25161" w:rsidRPr="005F2B91">
        <w:rPr>
          <w:rFonts w:ascii="Consolas" w:hAnsi="Consolas" w:cs="Consolas"/>
          <w:b/>
          <w:bCs/>
          <w:color w:val="0D0D0D" w:themeColor="text1" w:themeTint="F2"/>
          <w:sz w:val="32"/>
          <w:szCs w:val="32"/>
        </w:rPr>
        <w:t>Activity</w:t>
      </w:r>
      <w:r w:rsidRPr="005F2B91">
        <w:rPr>
          <w:rFonts w:ascii="Consolas" w:hAnsi="Consolas" w:cs="Consolas"/>
          <w:b/>
          <w:bCs/>
          <w:color w:val="0D0D0D" w:themeColor="text1" w:themeTint="F2"/>
          <w:sz w:val="32"/>
          <w:szCs w:val="32"/>
        </w:rPr>
        <w:t xml:space="preserve"> Diagram</w:t>
      </w:r>
    </w:p>
    <w:p w14:paraId="5CD571D7" w14:textId="77777777" w:rsidR="005F2B91" w:rsidRPr="005F2B91" w:rsidRDefault="005F2B91" w:rsidP="00A55DE1">
      <w:pPr>
        <w:jc w:val="center"/>
        <w:rPr>
          <w:rFonts w:ascii="Consolas" w:hAnsi="Consolas" w:cs="Consolas"/>
          <w:b/>
          <w:bCs/>
          <w:color w:val="0D0D0D" w:themeColor="text1" w:themeTint="F2"/>
          <w:sz w:val="32"/>
          <w:szCs w:val="32"/>
        </w:rPr>
      </w:pPr>
    </w:p>
    <w:p w14:paraId="037D37F9" w14:textId="3F9E0019" w:rsidR="00B25161" w:rsidRPr="005F2B91" w:rsidRDefault="00B25161" w:rsidP="00A55DE1">
      <w:pPr>
        <w:jc w:val="center"/>
        <w:rPr>
          <w:rFonts w:ascii="Consolas" w:hAnsi="Consolas" w:cs="Consolas"/>
          <w:b/>
          <w:bCs/>
          <w:color w:val="0D0D0D" w:themeColor="text1" w:themeTint="F2"/>
          <w:sz w:val="32"/>
          <w:szCs w:val="32"/>
        </w:rPr>
      </w:pPr>
    </w:p>
    <w:p w14:paraId="3B91E543" w14:textId="0103B5CA" w:rsidR="00DF3199" w:rsidRDefault="00DF3199" w:rsidP="00DF3199">
      <w:pPr>
        <w:rPr>
          <w:rFonts w:ascii="Consolas" w:hAnsi="Consolas" w:cs="Consolas"/>
          <w:b/>
          <w:bCs/>
          <w:color w:val="0D0D0D" w:themeColor="text1" w:themeTint="F2"/>
          <w:sz w:val="32"/>
          <w:szCs w:val="32"/>
        </w:rPr>
      </w:pPr>
      <w:r>
        <w:rPr>
          <w:rFonts w:ascii="Consolas" w:hAnsi="Consolas" w:cs="Consolas"/>
          <w:b/>
          <w:bCs/>
          <w:noProof/>
          <w:color w:val="0D0D0D" w:themeColor="text1" w:themeTint="F2"/>
          <w:sz w:val="32"/>
          <w:szCs w:val="32"/>
        </w:rPr>
        <w:drawing>
          <wp:inline distT="0" distB="0" distL="0" distR="0" wp14:anchorId="1A5316B3" wp14:editId="59A46B57">
            <wp:extent cx="5937250" cy="323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3232150"/>
                    </a:xfrm>
                    <a:prstGeom prst="rect">
                      <a:avLst/>
                    </a:prstGeom>
                    <a:noFill/>
                    <a:ln>
                      <a:noFill/>
                    </a:ln>
                  </pic:spPr>
                </pic:pic>
              </a:graphicData>
            </a:graphic>
          </wp:inline>
        </w:drawing>
      </w:r>
    </w:p>
    <w:p w14:paraId="0668336A" w14:textId="77777777" w:rsidR="00DF3199" w:rsidRDefault="00DF3199" w:rsidP="00DF3199">
      <w:pPr>
        <w:rPr>
          <w:rFonts w:ascii="Consolas" w:hAnsi="Consolas" w:cs="Consolas"/>
          <w:b/>
          <w:bCs/>
          <w:color w:val="0D0D0D" w:themeColor="text1" w:themeTint="F2"/>
          <w:sz w:val="32"/>
          <w:szCs w:val="32"/>
        </w:rPr>
      </w:pPr>
    </w:p>
    <w:p w14:paraId="5FA1F80F" w14:textId="3F064C8F" w:rsidR="00A55DE1" w:rsidRDefault="00A55DE1" w:rsidP="006E1AF2">
      <w:pPr>
        <w:jc w:val="center"/>
        <w:rPr>
          <w:rFonts w:ascii="Consolas" w:hAnsi="Consolas" w:cs="Consolas"/>
          <w:b/>
          <w:bCs/>
          <w:color w:val="0D0D0D" w:themeColor="text1" w:themeTint="F2"/>
          <w:sz w:val="32"/>
          <w:szCs w:val="32"/>
        </w:rPr>
      </w:pPr>
    </w:p>
    <w:p w14:paraId="63B6364E" w14:textId="77777777" w:rsidR="005F2B91" w:rsidRDefault="005F2B91" w:rsidP="006E1AF2">
      <w:pPr>
        <w:jc w:val="center"/>
        <w:rPr>
          <w:rFonts w:ascii="Consolas" w:hAnsi="Consolas" w:cs="Consolas"/>
          <w:b/>
          <w:bCs/>
          <w:color w:val="0D0D0D" w:themeColor="text1" w:themeTint="F2"/>
          <w:sz w:val="32"/>
          <w:szCs w:val="32"/>
        </w:rPr>
      </w:pPr>
    </w:p>
    <w:p w14:paraId="604E4CE3" w14:textId="470747C1" w:rsidR="005F2B91" w:rsidRDefault="005F2B91" w:rsidP="006E1AF2">
      <w:pPr>
        <w:jc w:val="center"/>
        <w:rPr>
          <w:rFonts w:ascii="Consolas" w:hAnsi="Consolas" w:cs="Consolas"/>
          <w:b/>
          <w:bCs/>
          <w:color w:val="0D0D0D" w:themeColor="text1" w:themeTint="F2"/>
          <w:sz w:val="32"/>
          <w:szCs w:val="32"/>
        </w:rPr>
      </w:pPr>
    </w:p>
    <w:p w14:paraId="7D58960B" w14:textId="4A812985" w:rsidR="00DF3199" w:rsidRDefault="00DF3199" w:rsidP="006E1AF2">
      <w:pPr>
        <w:jc w:val="center"/>
        <w:rPr>
          <w:rFonts w:ascii="Consolas" w:hAnsi="Consolas" w:cs="Consolas"/>
          <w:b/>
          <w:bCs/>
          <w:color w:val="0D0D0D" w:themeColor="text1" w:themeTint="F2"/>
          <w:sz w:val="32"/>
          <w:szCs w:val="32"/>
        </w:rPr>
      </w:pPr>
    </w:p>
    <w:p w14:paraId="5822A12A" w14:textId="438DBDE5" w:rsidR="00DF3199" w:rsidRDefault="00DF3199" w:rsidP="006E1AF2">
      <w:pPr>
        <w:jc w:val="center"/>
        <w:rPr>
          <w:rFonts w:ascii="Consolas" w:hAnsi="Consolas" w:cs="Consolas"/>
          <w:b/>
          <w:bCs/>
          <w:color w:val="0D0D0D" w:themeColor="text1" w:themeTint="F2"/>
          <w:sz w:val="32"/>
          <w:szCs w:val="32"/>
        </w:rPr>
      </w:pPr>
    </w:p>
    <w:p w14:paraId="2FBADAC6" w14:textId="2E67BCF1" w:rsidR="00DF3199" w:rsidRDefault="00DF3199" w:rsidP="006E1AF2">
      <w:pPr>
        <w:jc w:val="center"/>
        <w:rPr>
          <w:rFonts w:ascii="Consolas" w:hAnsi="Consolas" w:cs="Consolas"/>
          <w:b/>
          <w:bCs/>
          <w:color w:val="0D0D0D" w:themeColor="text1" w:themeTint="F2"/>
          <w:sz w:val="32"/>
          <w:szCs w:val="32"/>
        </w:rPr>
      </w:pPr>
    </w:p>
    <w:p w14:paraId="5CC82950" w14:textId="05E5D202" w:rsidR="00DF3199" w:rsidRDefault="00DF3199" w:rsidP="006E1AF2">
      <w:pPr>
        <w:jc w:val="center"/>
        <w:rPr>
          <w:rFonts w:ascii="Consolas" w:hAnsi="Consolas" w:cs="Consolas"/>
          <w:b/>
          <w:bCs/>
          <w:color w:val="0D0D0D" w:themeColor="text1" w:themeTint="F2"/>
          <w:sz w:val="32"/>
          <w:szCs w:val="32"/>
        </w:rPr>
      </w:pPr>
    </w:p>
    <w:p w14:paraId="5CB65870" w14:textId="5A6BA5FD" w:rsidR="00DF3199" w:rsidRDefault="00DF3199" w:rsidP="006E1AF2">
      <w:pPr>
        <w:jc w:val="center"/>
        <w:rPr>
          <w:rFonts w:ascii="Consolas" w:hAnsi="Consolas" w:cs="Consolas"/>
          <w:b/>
          <w:bCs/>
          <w:color w:val="0D0D0D" w:themeColor="text1" w:themeTint="F2"/>
          <w:sz w:val="32"/>
          <w:szCs w:val="32"/>
        </w:rPr>
      </w:pPr>
    </w:p>
    <w:p w14:paraId="6ECBCAED" w14:textId="1B34D525" w:rsidR="00DF3199" w:rsidRDefault="00DF3199" w:rsidP="006E1AF2">
      <w:pPr>
        <w:jc w:val="center"/>
        <w:rPr>
          <w:rFonts w:ascii="Consolas" w:hAnsi="Consolas" w:cs="Consolas"/>
          <w:b/>
          <w:bCs/>
          <w:color w:val="0D0D0D" w:themeColor="text1" w:themeTint="F2"/>
          <w:sz w:val="32"/>
          <w:szCs w:val="32"/>
        </w:rPr>
      </w:pPr>
    </w:p>
    <w:p w14:paraId="6FE03F1C" w14:textId="1D9C1853" w:rsidR="00DF3199" w:rsidRDefault="00DF3199" w:rsidP="00DF3199">
      <w:pPr>
        <w:jc w:val="center"/>
        <w:rPr>
          <w:rFonts w:ascii="Consolas" w:hAnsi="Consolas" w:cs="Consolas"/>
          <w:b/>
          <w:bCs/>
          <w:color w:val="0D0D0D" w:themeColor="text1" w:themeTint="F2"/>
          <w:sz w:val="32"/>
          <w:szCs w:val="32"/>
        </w:rPr>
      </w:pPr>
      <w:r w:rsidRPr="005F2B91">
        <w:rPr>
          <w:rFonts w:ascii="Consolas" w:hAnsi="Consolas" w:cs="Consolas"/>
          <w:b/>
          <w:bCs/>
          <w:color w:val="0D0D0D" w:themeColor="text1" w:themeTint="F2"/>
          <w:sz w:val="32"/>
          <w:szCs w:val="32"/>
        </w:rPr>
        <w:lastRenderedPageBreak/>
        <w:t xml:space="preserve">ScreenShot of </w:t>
      </w:r>
      <w:r>
        <w:rPr>
          <w:rFonts w:ascii="Consolas" w:hAnsi="Consolas" w:cs="Consolas"/>
          <w:b/>
          <w:bCs/>
          <w:color w:val="0D0D0D" w:themeColor="text1" w:themeTint="F2"/>
          <w:sz w:val="32"/>
          <w:szCs w:val="32"/>
        </w:rPr>
        <w:t>State</w:t>
      </w:r>
      <w:r w:rsidRPr="005F2B91">
        <w:rPr>
          <w:rFonts w:ascii="Consolas" w:hAnsi="Consolas" w:cs="Consolas"/>
          <w:b/>
          <w:bCs/>
          <w:color w:val="0D0D0D" w:themeColor="text1" w:themeTint="F2"/>
          <w:sz w:val="32"/>
          <w:szCs w:val="32"/>
        </w:rPr>
        <w:t xml:space="preserve"> Diagram</w:t>
      </w:r>
    </w:p>
    <w:p w14:paraId="085DEAC4" w14:textId="6C7CBEBB" w:rsidR="00DF3199" w:rsidRDefault="00DF3199" w:rsidP="00DF3199">
      <w:pPr>
        <w:rPr>
          <w:rFonts w:ascii="Consolas" w:hAnsi="Consolas" w:cs="Consolas"/>
          <w:b/>
          <w:bCs/>
          <w:color w:val="0D0D0D" w:themeColor="text1" w:themeTint="F2"/>
          <w:sz w:val="32"/>
          <w:szCs w:val="32"/>
        </w:rPr>
      </w:pPr>
      <w:r>
        <w:rPr>
          <w:rFonts w:ascii="Consolas" w:hAnsi="Consolas" w:cs="Consolas"/>
          <w:b/>
          <w:bCs/>
          <w:noProof/>
          <w:color w:val="0D0D0D" w:themeColor="text1" w:themeTint="F2"/>
          <w:sz w:val="32"/>
          <w:szCs w:val="32"/>
        </w:rPr>
        <w:drawing>
          <wp:inline distT="0" distB="0" distL="0" distR="0" wp14:anchorId="4FDC54AD" wp14:editId="50CBBE9C">
            <wp:extent cx="5930900" cy="786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7867650"/>
                    </a:xfrm>
                    <a:prstGeom prst="rect">
                      <a:avLst/>
                    </a:prstGeom>
                    <a:noFill/>
                    <a:ln>
                      <a:noFill/>
                    </a:ln>
                  </pic:spPr>
                </pic:pic>
              </a:graphicData>
            </a:graphic>
          </wp:inline>
        </w:drawing>
      </w:r>
    </w:p>
    <w:p w14:paraId="54E1A769" w14:textId="77777777" w:rsidR="00DF3199" w:rsidRPr="005F2B91" w:rsidRDefault="00DF3199" w:rsidP="006E1AF2">
      <w:pPr>
        <w:jc w:val="center"/>
        <w:rPr>
          <w:rFonts w:ascii="Consolas" w:hAnsi="Consolas" w:cs="Consolas"/>
          <w:b/>
          <w:bCs/>
          <w:color w:val="0D0D0D" w:themeColor="text1" w:themeTint="F2"/>
          <w:sz w:val="32"/>
          <w:szCs w:val="32"/>
        </w:rPr>
      </w:pPr>
    </w:p>
    <w:sectPr w:rsidR="00DF3199" w:rsidRPr="005F2B91" w:rsidSect="00CE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34176"/>
    <w:multiLevelType w:val="multilevel"/>
    <w:tmpl w:val="218E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46B8"/>
    <w:multiLevelType w:val="multilevel"/>
    <w:tmpl w:val="90CE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40CEC"/>
    <w:multiLevelType w:val="hybridMultilevel"/>
    <w:tmpl w:val="BB9871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BE83FEF"/>
    <w:multiLevelType w:val="multilevel"/>
    <w:tmpl w:val="D39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70CAF"/>
    <w:multiLevelType w:val="multilevel"/>
    <w:tmpl w:val="72F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90F98"/>
    <w:multiLevelType w:val="hybridMultilevel"/>
    <w:tmpl w:val="B6402C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2EA7580"/>
    <w:multiLevelType w:val="multilevel"/>
    <w:tmpl w:val="04D0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E293A"/>
    <w:multiLevelType w:val="multilevel"/>
    <w:tmpl w:val="91A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C32E0"/>
    <w:multiLevelType w:val="hybridMultilevel"/>
    <w:tmpl w:val="FD4AA1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4367CE1"/>
    <w:multiLevelType w:val="multilevel"/>
    <w:tmpl w:val="488A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862CF"/>
    <w:multiLevelType w:val="multilevel"/>
    <w:tmpl w:val="C3E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81B7A"/>
    <w:multiLevelType w:val="multilevel"/>
    <w:tmpl w:val="7794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52578"/>
    <w:multiLevelType w:val="multilevel"/>
    <w:tmpl w:val="3D5C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E442E"/>
    <w:multiLevelType w:val="multilevel"/>
    <w:tmpl w:val="CA2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B05BD"/>
    <w:multiLevelType w:val="multilevel"/>
    <w:tmpl w:val="ACF6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A03FB3"/>
    <w:multiLevelType w:val="multilevel"/>
    <w:tmpl w:val="10BC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422DA"/>
    <w:multiLevelType w:val="multilevel"/>
    <w:tmpl w:val="9C9A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03472B"/>
    <w:multiLevelType w:val="multilevel"/>
    <w:tmpl w:val="F38C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114A1"/>
    <w:multiLevelType w:val="multilevel"/>
    <w:tmpl w:val="129E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CA4A3B"/>
    <w:multiLevelType w:val="multilevel"/>
    <w:tmpl w:val="F38E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54589"/>
    <w:multiLevelType w:val="multilevel"/>
    <w:tmpl w:val="A710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42AE1"/>
    <w:multiLevelType w:val="multilevel"/>
    <w:tmpl w:val="6C2A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0F2588"/>
    <w:multiLevelType w:val="multilevel"/>
    <w:tmpl w:val="2876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30B95"/>
    <w:multiLevelType w:val="multilevel"/>
    <w:tmpl w:val="E628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9"/>
  </w:num>
  <w:num w:numId="3">
    <w:abstractNumId w:val="17"/>
  </w:num>
  <w:num w:numId="4">
    <w:abstractNumId w:val="10"/>
  </w:num>
  <w:num w:numId="5">
    <w:abstractNumId w:val="11"/>
  </w:num>
  <w:num w:numId="6">
    <w:abstractNumId w:val="15"/>
  </w:num>
  <w:num w:numId="7">
    <w:abstractNumId w:val="13"/>
  </w:num>
  <w:num w:numId="8">
    <w:abstractNumId w:val="20"/>
  </w:num>
  <w:num w:numId="9">
    <w:abstractNumId w:val="16"/>
  </w:num>
  <w:num w:numId="10">
    <w:abstractNumId w:val="1"/>
  </w:num>
  <w:num w:numId="11">
    <w:abstractNumId w:val="7"/>
  </w:num>
  <w:num w:numId="12">
    <w:abstractNumId w:val="21"/>
  </w:num>
  <w:num w:numId="13">
    <w:abstractNumId w:val="12"/>
  </w:num>
  <w:num w:numId="14">
    <w:abstractNumId w:val="18"/>
  </w:num>
  <w:num w:numId="15">
    <w:abstractNumId w:val="3"/>
  </w:num>
  <w:num w:numId="16">
    <w:abstractNumId w:val="0"/>
  </w:num>
  <w:num w:numId="17">
    <w:abstractNumId w:val="6"/>
  </w:num>
  <w:num w:numId="18">
    <w:abstractNumId w:val="4"/>
  </w:num>
  <w:num w:numId="19">
    <w:abstractNumId w:val="22"/>
  </w:num>
  <w:num w:numId="20">
    <w:abstractNumId w:val="19"/>
  </w:num>
  <w:num w:numId="21">
    <w:abstractNumId w:val="14"/>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5DE1"/>
    <w:rsid w:val="00355F53"/>
    <w:rsid w:val="005F2B91"/>
    <w:rsid w:val="006E1AF2"/>
    <w:rsid w:val="0081556B"/>
    <w:rsid w:val="008770A7"/>
    <w:rsid w:val="009B4952"/>
    <w:rsid w:val="00A55DE1"/>
    <w:rsid w:val="00B25161"/>
    <w:rsid w:val="00B67B3D"/>
    <w:rsid w:val="00CE4A89"/>
    <w:rsid w:val="00DF3199"/>
    <w:rsid w:val="00F507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5052"/>
  <w15:docId w15:val="{0147045C-F416-4AF9-97FB-B12136CDD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DE1"/>
  </w:style>
  <w:style w:type="paragraph" w:styleId="Heading3">
    <w:name w:val="heading 3"/>
    <w:basedOn w:val="Normal"/>
    <w:link w:val="Heading3Char"/>
    <w:uiPriority w:val="9"/>
    <w:qFormat/>
    <w:rsid w:val="008155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556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556B"/>
    <w:rPr>
      <w:color w:val="0000FF"/>
      <w:u w:val="single"/>
    </w:rPr>
  </w:style>
  <w:style w:type="character" w:styleId="Strong">
    <w:name w:val="Strong"/>
    <w:basedOn w:val="DefaultParagraphFont"/>
    <w:uiPriority w:val="22"/>
    <w:qFormat/>
    <w:rsid w:val="0081556B"/>
    <w:rPr>
      <w:b/>
      <w:bCs/>
    </w:rPr>
  </w:style>
  <w:style w:type="character" w:styleId="Emphasis">
    <w:name w:val="Emphasis"/>
    <w:basedOn w:val="DefaultParagraphFont"/>
    <w:uiPriority w:val="20"/>
    <w:qFormat/>
    <w:rsid w:val="0081556B"/>
    <w:rPr>
      <w:i/>
      <w:iCs/>
    </w:rPr>
  </w:style>
  <w:style w:type="paragraph" w:customStyle="1" w:styleId="wp-caption-text">
    <w:name w:val="wp-caption-text"/>
    <w:basedOn w:val="Normal"/>
    <w:rsid w:val="008155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2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004095">
      <w:bodyDiv w:val="1"/>
      <w:marLeft w:val="0"/>
      <w:marRight w:val="0"/>
      <w:marTop w:val="0"/>
      <w:marBottom w:val="0"/>
      <w:divBdr>
        <w:top w:val="none" w:sz="0" w:space="0" w:color="auto"/>
        <w:left w:val="none" w:sz="0" w:space="0" w:color="auto"/>
        <w:bottom w:val="none" w:sz="0" w:space="0" w:color="auto"/>
        <w:right w:val="none" w:sz="0" w:space="0" w:color="auto"/>
      </w:divBdr>
    </w:div>
    <w:div w:id="814375329">
      <w:bodyDiv w:val="1"/>
      <w:marLeft w:val="0"/>
      <w:marRight w:val="0"/>
      <w:marTop w:val="0"/>
      <w:marBottom w:val="0"/>
      <w:divBdr>
        <w:top w:val="none" w:sz="0" w:space="0" w:color="auto"/>
        <w:left w:val="none" w:sz="0" w:space="0" w:color="auto"/>
        <w:bottom w:val="none" w:sz="0" w:space="0" w:color="auto"/>
        <w:right w:val="none" w:sz="0" w:space="0" w:color="auto"/>
      </w:divBdr>
    </w:div>
    <w:div w:id="958872062">
      <w:bodyDiv w:val="1"/>
      <w:marLeft w:val="0"/>
      <w:marRight w:val="0"/>
      <w:marTop w:val="0"/>
      <w:marBottom w:val="0"/>
      <w:divBdr>
        <w:top w:val="none" w:sz="0" w:space="0" w:color="auto"/>
        <w:left w:val="none" w:sz="0" w:space="0" w:color="auto"/>
        <w:bottom w:val="none" w:sz="0" w:space="0" w:color="auto"/>
        <w:right w:val="none" w:sz="0" w:space="0" w:color="auto"/>
      </w:divBdr>
    </w:div>
    <w:div w:id="1061321037">
      <w:bodyDiv w:val="1"/>
      <w:marLeft w:val="0"/>
      <w:marRight w:val="0"/>
      <w:marTop w:val="0"/>
      <w:marBottom w:val="0"/>
      <w:divBdr>
        <w:top w:val="none" w:sz="0" w:space="0" w:color="auto"/>
        <w:left w:val="none" w:sz="0" w:space="0" w:color="auto"/>
        <w:bottom w:val="none" w:sz="0" w:space="0" w:color="auto"/>
        <w:right w:val="none" w:sz="0" w:space="0" w:color="auto"/>
      </w:divBdr>
    </w:div>
    <w:div w:id="1117604224">
      <w:bodyDiv w:val="1"/>
      <w:marLeft w:val="0"/>
      <w:marRight w:val="0"/>
      <w:marTop w:val="0"/>
      <w:marBottom w:val="0"/>
      <w:divBdr>
        <w:top w:val="none" w:sz="0" w:space="0" w:color="auto"/>
        <w:left w:val="none" w:sz="0" w:space="0" w:color="auto"/>
        <w:bottom w:val="none" w:sz="0" w:space="0" w:color="auto"/>
        <w:right w:val="none" w:sz="0" w:space="0" w:color="auto"/>
      </w:divBdr>
    </w:div>
    <w:div w:id="1474562183">
      <w:bodyDiv w:val="1"/>
      <w:marLeft w:val="0"/>
      <w:marRight w:val="0"/>
      <w:marTop w:val="0"/>
      <w:marBottom w:val="0"/>
      <w:divBdr>
        <w:top w:val="none" w:sz="0" w:space="0" w:color="auto"/>
        <w:left w:val="none" w:sz="0" w:space="0" w:color="auto"/>
        <w:bottom w:val="none" w:sz="0" w:space="0" w:color="auto"/>
        <w:right w:val="none" w:sz="0" w:space="0" w:color="auto"/>
      </w:divBdr>
      <w:divsChild>
        <w:div w:id="752360912">
          <w:marLeft w:val="0"/>
          <w:marRight w:val="0"/>
          <w:marTop w:val="0"/>
          <w:marBottom w:val="0"/>
          <w:divBdr>
            <w:top w:val="none" w:sz="0" w:space="0" w:color="auto"/>
            <w:left w:val="none" w:sz="0" w:space="0" w:color="auto"/>
            <w:bottom w:val="none" w:sz="0" w:space="0" w:color="auto"/>
            <w:right w:val="none" w:sz="0" w:space="0" w:color="auto"/>
          </w:divBdr>
        </w:div>
        <w:div w:id="143151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Kale</dc:creator>
  <cp:keywords/>
  <dc:description/>
  <cp:lastModifiedBy>Atharva Paliwal</cp:lastModifiedBy>
  <cp:revision>5</cp:revision>
  <cp:lastPrinted>2021-03-16T16:56:00Z</cp:lastPrinted>
  <dcterms:created xsi:type="dcterms:W3CDTF">2021-03-15T06:24:00Z</dcterms:created>
  <dcterms:modified xsi:type="dcterms:W3CDTF">2021-03-16T18:20:00Z</dcterms:modified>
</cp:coreProperties>
</file>