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1845" w14:textId="32B9493F" w:rsidR="003A02B6" w:rsidRDefault="003A02B6" w:rsidP="003A02B6">
      <w:pPr>
        <w:jc w:val="center"/>
        <w:rPr>
          <w:rFonts w:ascii="Consolas" w:hAnsi="Consolas"/>
          <w:b/>
          <w:bCs/>
          <w:sz w:val="24"/>
          <w:szCs w:val="24"/>
        </w:rPr>
      </w:pPr>
      <w:r>
        <w:rPr>
          <w:rFonts w:ascii="Consolas" w:hAnsi="Consolas"/>
          <w:b/>
          <w:bCs/>
          <w:sz w:val="24"/>
          <w:szCs w:val="24"/>
        </w:rPr>
        <w:t>Experiment</w:t>
      </w:r>
      <w:r w:rsidR="0064239E">
        <w:rPr>
          <w:rFonts w:ascii="Consolas" w:hAnsi="Consolas"/>
          <w:b/>
          <w:bCs/>
          <w:sz w:val="24"/>
          <w:szCs w:val="24"/>
        </w:rPr>
        <w:t>-</w:t>
      </w:r>
      <w:r>
        <w:rPr>
          <w:rFonts w:ascii="Consolas" w:hAnsi="Consolas"/>
          <w:b/>
          <w:bCs/>
          <w:sz w:val="24"/>
          <w:szCs w:val="24"/>
        </w:rPr>
        <w:t>01</w:t>
      </w:r>
    </w:p>
    <w:p w14:paraId="1B0323E0" w14:textId="41ADB672" w:rsidR="003A02B6" w:rsidRDefault="003A02B6">
      <w:pPr>
        <w:rPr>
          <w:rFonts w:ascii="Consolas" w:hAnsi="Consolas"/>
          <w:b/>
          <w:bCs/>
          <w:sz w:val="24"/>
          <w:szCs w:val="24"/>
        </w:rPr>
      </w:pPr>
      <w:r>
        <w:rPr>
          <w:rFonts w:ascii="Consolas" w:hAnsi="Consolas"/>
          <w:b/>
          <w:bCs/>
          <w:sz w:val="24"/>
          <w:szCs w:val="24"/>
        </w:rPr>
        <w:t>--------------------------------------------------------------------</w:t>
      </w:r>
    </w:p>
    <w:p w14:paraId="64E30249" w14:textId="19520AA8" w:rsidR="003A02B6" w:rsidRPr="00693358" w:rsidRDefault="003A02B6">
      <w:pPr>
        <w:rPr>
          <w:rFonts w:ascii="Consolas" w:hAnsi="Consolas"/>
          <w:sz w:val="20"/>
        </w:rPr>
      </w:pPr>
      <w:r w:rsidRPr="00693358">
        <w:rPr>
          <w:rFonts w:ascii="Consolas" w:hAnsi="Consolas"/>
          <w:b/>
          <w:bCs/>
          <w:sz w:val="20"/>
        </w:rPr>
        <w:t xml:space="preserve">Name: </w:t>
      </w:r>
      <w:r w:rsidRPr="00693358">
        <w:rPr>
          <w:rFonts w:ascii="Consolas" w:hAnsi="Consolas"/>
          <w:sz w:val="20"/>
        </w:rPr>
        <w:t>Atharva Paliwal</w:t>
      </w:r>
    </w:p>
    <w:p w14:paraId="0E425191" w14:textId="2A639D61" w:rsidR="003A02B6" w:rsidRPr="00693358" w:rsidRDefault="003A02B6">
      <w:pPr>
        <w:rPr>
          <w:rFonts w:ascii="Consolas" w:hAnsi="Consolas"/>
          <w:sz w:val="20"/>
        </w:rPr>
      </w:pPr>
      <w:r w:rsidRPr="00693358">
        <w:rPr>
          <w:rFonts w:ascii="Consolas" w:hAnsi="Consolas"/>
          <w:b/>
          <w:bCs/>
          <w:sz w:val="20"/>
        </w:rPr>
        <w:t xml:space="preserve">Roll No: </w:t>
      </w:r>
      <w:r w:rsidRPr="00693358">
        <w:rPr>
          <w:rFonts w:ascii="Consolas" w:hAnsi="Consolas"/>
          <w:sz w:val="20"/>
        </w:rPr>
        <w:t>40</w:t>
      </w:r>
    </w:p>
    <w:p w14:paraId="4A9963E9" w14:textId="2DAAAFC1" w:rsidR="003A02B6" w:rsidRPr="00693358" w:rsidRDefault="003A02B6">
      <w:pPr>
        <w:rPr>
          <w:rFonts w:ascii="Consolas" w:hAnsi="Consolas"/>
          <w:sz w:val="20"/>
        </w:rPr>
      </w:pPr>
      <w:r w:rsidRPr="00693358">
        <w:rPr>
          <w:rFonts w:ascii="Consolas" w:hAnsi="Consolas"/>
          <w:b/>
          <w:bCs/>
          <w:sz w:val="20"/>
        </w:rPr>
        <w:t xml:space="preserve">Date: </w:t>
      </w:r>
      <w:r w:rsidRPr="00693358">
        <w:rPr>
          <w:rFonts w:ascii="Consolas" w:hAnsi="Consolas"/>
          <w:sz w:val="20"/>
        </w:rPr>
        <w:t>21/07/2021</w:t>
      </w:r>
    </w:p>
    <w:p w14:paraId="1D0AEF87" w14:textId="697266EA" w:rsidR="00073CCB" w:rsidRDefault="003A02B6">
      <w:pPr>
        <w:rPr>
          <w:rFonts w:ascii="Consolas" w:hAnsi="Consolas"/>
          <w:b/>
          <w:bCs/>
          <w:sz w:val="24"/>
          <w:szCs w:val="24"/>
        </w:rPr>
      </w:pPr>
      <w:r>
        <w:rPr>
          <w:rFonts w:ascii="Consolas" w:hAnsi="Consolas"/>
          <w:b/>
          <w:bCs/>
          <w:sz w:val="24"/>
          <w:szCs w:val="24"/>
        </w:rPr>
        <w:t>--------------------------------------------------------------------</w:t>
      </w:r>
    </w:p>
    <w:p w14:paraId="3412C715" w14:textId="639B5FA1" w:rsidR="00693358" w:rsidRDefault="003A02B6" w:rsidP="003A02B6">
      <w:pPr>
        <w:rPr>
          <w:rFonts w:ascii="Consolas" w:hAnsi="Consolas"/>
          <w:sz w:val="20"/>
        </w:rPr>
      </w:pPr>
      <w:r>
        <w:rPr>
          <w:rFonts w:ascii="Consolas" w:hAnsi="Consolas"/>
          <w:b/>
          <w:bCs/>
          <w:sz w:val="20"/>
        </w:rPr>
        <w:t xml:space="preserve">Aim: </w:t>
      </w:r>
      <w:r w:rsidRPr="003A02B6">
        <w:rPr>
          <w:rFonts w:ascii="Consolas" w:hAnsi="Consolas"/>
          <w:sz w:val="20"/>
        </w:rPr>
        <w:t>Write a program to implement a small search engine. Consider 10 documents/web pages as</w:t>
      </w:r>
      <w:r w:rsidR="00167304">
        <w:rPr>
          <w:rFonts w:ascii="Consolas" w:hAnsi="Consolas"/>
          <w:sz w:val="20"/>
        </w:rPr>
        <w:t xml:space="preserve"> </w:t>
      </w:r>
      <w:r w:rsidRPr="003A02B6">
        <w:rPr>
          <w:rFonts w:ascii="Consolas" w:hAnsi="Consolas"/>
          <w:sz w:val="20"/>
        </w:rPr>
        <w:t>the search domain.</w:t>
      </w:r>
    </w:p>
    <w:p w14:paraId="16517402" w14:textId="39740C90" w:rsidR="003A02B6" w:rsidRPr="003A02B6" w:rsidRDefault="003A02B6" w:rsidP="003A02B6">
      <w:pPr>
        <w:rPr>
          <w:rFonts w:ascii="Consolas" w:hAnsi="Consolas"/>
          <w:sz w:val="20"/>
        </w:rPr>
      </w:pPr>
      <w:r w:rsidRPr="003A02B6">
        <w:rPr>
          <w:rFonts w:ascii="Consolas" w:hAnsi="Consolas"/>
          <w:sz w:val="20"/>
        </w:rPr>
        <w:t>A. Create inverted index for the documents.</w:t>
      </w:r>
    </w:p>
    <w:p w14:paraId="4DDC2DB8" w14:textId="77777777" w:rsidR="003A02B6" w:rsidRPr="003A02B6" w:rsidRDefault="003A02B6" w:rsidP="00693358">
      <w:pPr>
        <w:rPr>
          <w:rFonts w:ascii="Consolas" w:hAnsi="Consolas"/>
          <w:sz w:val="20"/>
        </w:rPr>
      </w:pPr>
      <w:r w:rsidRPr="003A02B6">
        <w:rPr>
          <w:rFonts w:ascii="Consolas" w:hAnsi="Consolas"/>
          <w:sz w:val="20"/>
        </w:rPr>
        <w:t>B. Create a search system for answering the search queries using the index created.</w:t>
      </w:r>
    </w:p>
    <w:p w14:paraId="739BD1DA" w14:textId="353CB49E" w:rsidR="003A02B6" w:rsidRDefault="003A02B6" w:rsidP="003A02B6">
      <w:pPr>
        <w:rPr>
          <w:rFonts w:ascii="Consolas" w:hAnsi="Consolas"/>
          <w:sz w:val="20"/>
        </w:rPr>
      </w:pPr>
      <w:r w:rsidRPr="003A02B6">
        <w:rPr>
          <w:rFonts w:ascii="Consolas" w:hAnsi="Consolas"/>
          <w:sz w:val="20"/>
        </w:rPr>
        <w:t>C. Modify the index to add the term frequency information and Rank the output based on</w:t>
      </w:r>
      <w:r>
        <w:rPr>
          <w:rFonts w:ascii="Consolas" w:hAnsi="Consolas"/>
          <w:sz w:val="20"/>
        </w:rPr>
        <w:t xml:space="preserve"> </w:t>
      </w:r>
      <w:r w:rsidRPr="003A02B6">
        <w:rPr>
          <w:rFonts w:ascii="Consolas" w:hAnsi="Consolas"/>
          <w:sz w:val="20"/>
        </w:rPr>
        <w:t>term frequency.</w:t>
      </w:r>
    </w:p>
    <w:p w14:paraId="74E9F221" w14:textId="4DFAC8EF" w:rsidR="003A02B6" w:rsidRDefault="003A02B6" w:rsidP="003A02B6">
      <w:pPr>
        <w:rPr>
          <w:rFonts w:ascii="Consolas" w:hAnsi="Consolas"/>
          <w:sz w:val="20"/>
        </w:rPr>
      </w:pPr>
    </w:p>
    <w:p w14:paraId="28FB56DC" w14:textId="695B08E8" w:rsidR="003A02B6" w:rsidRDefault="003A02B6" w:rsidP="003A02B6">
      <w:pPr>
        <w:rPr>
          <w:rFonts w:ascii="Consolas" w:hAnsi="Consolas"/>
          <w:sz w:val="20"/>
        </w:rPr>
      </w:pPr>
      <w:r>
        <w:rPr>
          <w:rFonts w:ascii="Consolas" w:hAnsi="Consolas"/>
          <w:b/>
          <w:bCs/>
          <w:sz w:val="20"/>
        </w:rPr>
        <w:t xml:space="preserve">Details: </w:t>
      </w:r>
    </w:p>
    <w:p w14:paraId="6A804146" w14:textId="19DFE7B2" w:rsidR="003A02B6" w:rsidRPr="003A02B6" w:rsidRDefault="003A02B6" w:rsidP="003A02B6">
      <w:pPr>
        <w:pStyle w:val="ListParagraph"/>
        <w:numPr>
          <w:ilvl w:val="0"/>
          <w:numId w:val="1"/>
        </w:numPr>
        <w:rPr>
          <w:rFonts w:ascii="Consolas" w:hAnsi="Consolas"/>
          <w:sz w:val="20"/>
        </w:rPr>
      </w:pPr>
      <w:r w:rsidRPr="003A02B6">
        <w:rPr>
          <w:rFonts w:ascii="Consolas" w:hAnsi="Consolas"/>
          <w:sz w:val="20"/>
        </w:rPr>
        <w:t>The documents can be simple text files with contents belonging to different domains or downloaded webpages in HTML format, You can parse the tags using regular expressions to extract the text from the corresponding tags.</w:t>
      </w:r>
    </w:p>
    <w:p w14:paraId="1BA0B0AA" w14:textId="1179A9E3" w:rsidR="003A02B6" w:rsidRPr="003A02B6" w:rsidRDefault="003A02B6" w:rsidP="003A02B6">
      <w:pPr>
        <w:pStyle w:val="ListParagraph"/>
        <w:numPr>
          <w:ilvl w:val="0"/>
          <w:numId w:val="1"/>
        </w:numPr>
        <w:rPr>
          <w:rFonts w:ascii="Consolas" w:hAnsi="Consolas"/>
          <w:sz w:val="20"/>
        </w:rPr>
      </w:pPr>
      <w:r w:rsidRPr="003A02B6">
        <w:rPr>
          <w:rFonts w:ascii="Consolas" w:hAnsi="Consolas"/>
          <w:sz w:val="20"/>
        </w:rPr>
        <w:t>The documnts/web pages may contain non-alphanumeric characters and capital letters. However, we don’t want to index apple, Apple, and APPLE differently. They are basically all apple.</w:t>
      </w:r>
    </w:p>
    <w:p w14:paraId="638B9B73" w14:textId="46D09D38" w:rsidR="003A02B6" w:rsidRPr="003A02B6" w:rsidRDefault="003A02B6" w:rsidP="003A02B6">
      <w:pPr>
        <w:pStyle w:val="ListParagraph"/>
        <w:numPr>
          <w:ilvl w:val="0"/>
          <w:numId w:val="1"/>
        </w:numPr>
        <w:rPr>
          <w:rFonts w:ascii="Consolas" w:hAnsi="Consolas"/>
          <w:sz w:val="20"/>
        </w:rPr>
      </w:pPr>
      <w:r w:rsidRPr="003A02B6">
        <w:rPr>
          <w:rFonts w:ascii="Consolas" w:hAnsi="Consolas"/>
          <w:sz w:val="20"/>
        </w:rPr>
        <w:t>Handle grammer: Considering the grammatical structure of the language, we don’t want to index research, researches, and researching separately. They are all about research. When we search for one of these terms we would expect results containing any of those variations.</w:t>
      </w:r>
    </w:p>
    <w:p w14:paraId="3583D154" w14:textId="38D82A4A" w:rsidR="003A02B6" w:rsidRPr="003A02B6" w:rsidRDefault="003A02B6" w:rsidP="003A02B6">
      <w:pPr>
        <w:pStyle w:val="ListParagraph"/>
        <w:numPr>
          <w:ilvl w:val="0"/>
          <w:numId w:val="1"/>
        </w:numPr>
        <w:rPr>
          <w:rFonts w:ascii="Consolas" w:hAnsi="Consolas"/>
          <w:sz w:val="20"/>
        </w:rPr>
      </w:pPr>
      <w:r w:rsidRPr="003A02B6">
        <w:rPr>
          <w:rFonts w:ascii="Consolas" w:hAnsi="Consolas"/>
          <w:sz w:val="20"/>
        </w:rPr>
        <w:t>Removal of Stop words: We wouldn’t like to index words such as ‘the’, ‘a’, ‘an’ because they appear in almost every document and they don’t give us very much information about the document or the query.</w:t>
      </w:r>
    </w:p>
    <w:p w14:paraId="64718DB0" w14:textId="5A9ED275" w:rsidR="003A02B6" w:rsidRDefault="003A02B6" w:rsidP="003A02B6">
      <w:pPr>
        <w:pStyle w:val="ListParagraph"/>
        <w:numPr>
          <w:ilvl w:val="0"/>
          <w:numId w:val="1"/>
        </w:numPr>
        <w:rPr>
          <w:rFonts w:ascii="Consolas" w:hAnsi="Consolas"/>
          <w:sz w:val="20"/>
        </w:rPr>
      </w:pPr>
      <w:r w:rsidRPr="003A02B6">
        <w:rPr>
          <w:rFonts w:ascii="Consolas" w:hAnsi="Consolas"/>
          <w:sz w:val="20"/>
        </w:rPr>
        <w:t>Query Types/ Searching- One Word Queries (Queries that consist of a single word), Multi-word queries</w:t>
      </w:r>
    </w:p>
    <w:p w14:paraId="19FCC658" w14:textId="505BFCDD" w:rsidR="003A02B6" w:rsidRDefault="003A02B6" w:rsidP="003A02B6">
      <w:pPr>
        <w:rPr>
          <w:rFonts w:ascii="Consolas" w:hAnsi="Consolas"/>
          <w:sz w:val="20"/>
        </w:rPr>
      </w:pPr>
    </w:p>
    <w:p w14:paraId="74009B59" w14:textId="7EC55157" w:rsidR="0064239E" w:rsidRPr="0064239E" w:rsidRDefault="00167304" w:rsidP="003A02B6">
      <w:pPr>
        <w:rPr>
          <w:rFonts w:ascii="Consolas" w:hAnsi="Consolas"/>
          <w:b/>
          <w:bCs/>
          <w:sz w:val="20"/>
        </w:rPr>
      </w:pPr>
      <w:r>
        <w:rPr>
          <w:rFonts w:ascii="Consolas" w:hAnsi="Consolas"/>
          <w:b/>
          <w:bCs/>
          <w:sz w:val="20"/>
        </w:rPr>
        <w:t>Theory</w:t>
      </w:r>
      <w:r w:rsidR="0064239E">
        <w:rPr>
          <w:rFonts w:ascii="Consolas" w:hAnsi="Consolas"/>
          <w:b/>
          <w:bCs/>
          <w:sz w:val="20"/>
        </w:rPr>
        <w:t>:</w:t>
      </w:r>
    </w:p>
    <w:p w14:paraId="45B5D669" w14:textId="6E2698E4" w:rsidR="0064239E" w:rsidRPr="0064239E" w:rsidRDefault="0064239E" w:rsidP="0064239E">
      <w:pPr>
        <w:rPr>
          <w:rFonts w:ascii="Consolas" w:hAnsi="Consolas"/>
          <w:sz w:val="20"/>
        </w:rPr>
      </w:pPr>
      <w:r w:rsidRPr="0064239E">
        <w:rPr>
          <w:rFonts w:ascii="Consolas" w:hAnsi="Consolas"/>
          <w:sz w:val="20"/>
        </w:rPr>
        <w:t>An inverted index is a data structure that we build while parsing the documents that we are going</w:t>
      </w:r>
      <w:r>
        <w:rPr>
          <w:rFonts w:ascii="Consolas" w:hAnsi="Consolas"/>
          <w:sz w:val="20"/>
        </w:rPr>
        <w:t xml:space="preserve"> </w:t>
      </w:r>
      <w:r w:rsidRPr="0064239E">
        <w:rPr>
          <w:rFonts w:ascii="Consolas" w:hAnsi="Consolas"/>
          <w:sz w:val="20"/>
        </w:rPr>
        <w:t>to answer the search queries on. Given a query, we use the index to return the list of documents</w:t>
      </w:r>
      <w:r>
        <w:rPr>
          <w:rFonts w:ascii="Consolas" w:hAnsi="Consolas"/>
          <w:sz w:val="20"/>
        </w:rPr>
        <w:t xml:space="preserve"> </w:t>
      </w:r>
      <w:r w:rsidRPr="0064239E">
        <w:rPr>
          <w:rFonts w:ascii="Consolas" w:hAnsi="Consolas"/>
          <w:sz w:val="20"/>
        </w:rPr>
        <w:t>relevant for this query. The inverted index contains mappings from terms (words) to the</w:t>
      </w:r>
      <w:r>
        <w:rPr>
          <w:rFonts w:ascii="Consolas" w:hAnsi="Consolas"/>
          <w:sz w:val="20"/>
        </w:rPr>
        <w:t xml:space="preserve"> </w:t>
      </w:r>
      <w:r w:rsidRPr="0064239E">
        <w:rPr>
          <w:rFonts w:ascii="Consolas" w:hAnsi="Consolas"/>
          <w:sz w:val="20"/>
        </w:rPr>
        <w:t>documents that those terms appear in. Each vocabulary term is a key in the index whose value is</w:t>
      </w:r>
      <w:r>
        <w:rPr>
          <w:rFonts w:ascii="Consolas" w:hAnsi="Consolas"/>
          <w:sz w:val="20"/>
        </w:rPr>
        <w:t xml:space="preserve"> </w:t>
      </w:r>
      <w:r w:rsidRPr="0064239E">
        <w:rPr>
          <w:rFonts w:ascii="Consolas" w:hAnsi="Consolas"/>
          <w:sz w:val="20"/>
        </w:rPr>
        <w:t>its postings list. A term’s postings list is the list of documents that the term appears in.</w:t>
      </w:r>
    </w:p>
    <w:p w14:paraId="1215C09D" w14:textId="77777777" w:rsidR="0064239E" w:rsidRDefault="0064239E" w:rsidP="0064239E">
      <w:pPr>
        <w:rPr>
          <w:rFonts w:ascii="Consolas" w:hAnsi="Consolas"/>
          <w:sz w:val="20"/>
        </w:rPr>
      </w:pPr>
      <w:r w:rsidRPr="0064239E">
        <w:rPr>
          <w:rFonts w:ascii="Consolas" w:hAnsi="Consolas"/>
          <w:sz w:val="20"/>
        </w:rPr>
        <w:t>To illustrate with an example, if we have the following documents:</w:t>
      </w:r>
    </w:p>
    <w:p w14:paraId="0BE58BF5" w14:textId="77777777" w:rsidR="0064239E" w:rsidRDefault="0064239E" w:rsidP="0064239E">
      <w:pPr>
        <w:rPr>
          <w:rFonts w:ascii="Consolas" w:hAnsi="Consolas"/>
          <w:sz w:val="20"/>
        </w:rPr>
      </w:pPr>
      <w:r w:rsidRPr="0064239E">
        <w:rPr>
          <w:rFonts w:ascii="Consolas" w:hAnsi="Consolas"/>
          <w:sz w:val="20"/>
        </w:rPr>
        <w:t>Document 1: Information Retrieval and Web Search</w:t>
      </w:r>
    </w:p>
    <w:p w14:paraId="0CEDBC83" w14:textId="77777777" w:rsidR="0064239E" w:rsidRDefault="0064239E" w:rsidP="0064239E">
      <w:pPr>
        <w:rPr>
          <w:rFonts w:ascii="Consolas" w:hAnsi="Consolas"/>
          <w:sz w:val="20"/>
        </w:rPr>
      </w:pPr>
      <w:r w:rsidRPr="0064239E">
        <w:rPr>
          <w:rFonts w:ascii="Consolas" w:hAnsi="Consolas"/>
          <w:sz w:val="20"/>
        </w:rPr>
        <w:t>Document 2: Search Engine Ranking</w:t>
      </w:r>
    </w:p>
    <w:p w14:paraId="467C36AE" w14:textId="58D560C1" w:rsidR="0064239E" w:rsidRPr="0064239E" w:rsidRDefault="0064239E" w:rsidP="0064239E">
      <w:pPr>
        <w:rPr>
          <w:rFonts w:ascii="Consolas" w:hAnsi="Consolas"/>
          <w:sz w:val="20"/>
        </w:rPr>
      </w:pPr>
      <w:r w:rsidRPr="0064239E">
        <w:rPr>
          <w:rFonts w:ascii="Consolas" w:hAnsi="Consolas"/>
          <w:sz w:val="20"/>
        </w:rPr>
        <w:t>Document 3: Web Search Course</w:t>
      </w:r>
    </w:p>
    <w:p w14:paraId="6AA8BF80" w14:textId="62DB9AAC" w:rsidR="003A02B6" w:rsidRDefault="0064239E" w:rsidP="0064239E">
      <w:pPr>
        <w:rPr>
          <w:rFonts w:ascii="Consolas" w:hAnsi="Consolas"/>
          <w:sz w:val="20"/>
        </w:rPr>
      </w:pPr>
      <w:r w:rsidRPr="0064239E">
        <w:rPr>
          <w:rFonts w:ascii="Consolas" w:hAnsi="Consolas"/>
          <w:sz w:val="20"/>
        </w:rPr>
        <w:lastRenderedPageBreak/>
        <w:t>Then the postings list of the term ‘web’ would be the list [1, 3], meaning the term ‘web’ appears</w:t>
      </w:r>
      <w:r>
        <w:rPr>
          <w:rFonts w:ascii="Consolas" w:hAnsi="Consolas"/>
          <w:sz w:val="20"/>
        </w:rPr>
        <w:t xml:space="preserve"> </w:t>
      </w:r>
      <w:r w:rsidRPr="0064239E">
        <w:rPr>
          <w:rFonts w:ascii="Consolas" w:hAnsi="Consolas"/>
          <w:sz w:val="20"/>
        </w:rPr>
        <w:t>in documents with IDs 1 and 3. Similarly the postings list of the term ‘search’ would be [1, 2, 3],</w:t>
      </w:r>
      <w:r>
        <w:rPr>
          <w:rFonts w:ascii="Consolas" w:hAnsi="Consolas"/>
          <w:sz w:val="20"/>
        </w:rPr>
        <w:t xml:space="preserve"> </w:t>
      </w:r>
      <w:r w:rsidRPr="0064239E">
        <w:rPr>
          <w:rFonts w:ascii="Consolas" w:hAnsi="Consolas"/>
          <w:sz w:val="20"/>
        </w:rPr>
        <w:t>and for the term ‘course’ the postings list would be [3]. We may want to keep additional</w:t>
      </w:r>
      <w:r>
        <w:rPr>
          <w:rFonts w:ascii="Consolas" w:hAnsi="Consolas"/>
          <w:sz w:val="20"/>
        </w:rPr>
        <w:t xml:space="preserve"> </w:t>
      </w:r>
      <w:r w:rsidRPr="0064239E">
        <w:rPr>
          <w:rFonts w:ascii="Consolas" w:hAnsi="Consolas"/>
          <w:sz w:val="20"/>
        </w:rPr>
        <w:t>information in the index such as the</w:t>
      </w:r>
      <w:r>
        <w:rPr>
          <w:rFonts w:ascii="Consolas" w:hAnsi="Consolas"/>
          <w:sz w:val="20"/>
        </w:rPr>
        <w:t xml:space="preserve"> </w:t>
      </w:r>
      <w:r w:rsidRPr="0064239E">
        <w:rPr>
          <w:rFonts w:ascii="Consolas" w:hAnsi="Consolas"/>
          <w:sz w:val="20"/>
        </w:rPr>
        <w:t>number of occurrences of the term in the whole collection</w:t>
      </w:r>
      <w:r>
        <w:rPr>
          <w:rFonts w:ascii="Consolas" w:hAnsi="Consolas"/>
          <w:sz w:val="20"/>
        </w:rPr>
        <w:t xml:space="preserve"> </w:t>
      </w:r>
      <w:r w:rsidRPr="0064239E">
        <w:rPr>
          <w:rFonts w:ascii="Consolas" w:hAnsi="Consolas"/>
          <w:sz w:val="20"/>
        </w:rPr>
        <w:t>(its term frequency), or the number of different documents that the term appears in (its document</w:t>
      </w:r>
      <w:r>
        <w:rPr>
          <w:rFonts w:ascii="Consolas" w:hAnsi="Consolas"/>
          <w:sz w:val="20"/>
        </w:rPr>
        <w:t xml:space="preserve"> </w:t>
      </w:r>
      <w:r w:rsidRPr="0064239E">
        <w:rPr>
          <w:rFonts w:ascii="Consolas" w:hAnsi="Consolas"/>
          <w:sz w:val="20"/>
        </w:rPr>
        <w:t>frequency), the positions of the term’s occurrences within a document etc. The</w:t>
      </w:r>
      <w:r>
        <w:rPr>
          <w:rFonts w:ascii="Consolas" w:hAnsi="Consolas"/>
          <w:sz w:val="20"/>
        </w:rPr>
        <w:t xml:space="preserve"> </w:t>
      </w:r>
      <w:r w:rsidRPr="0064239E">
        <w:rPr>
          <w:rFonts w:ascii="Consolas" w:hAnsi="Consolas"/>
          <w:sz w:val="20"/>
        </w:rPr>
        <w:t>amount of</w:t>
      </w:r>
      <w:r>
        <w:rPr>
          <w:rFonts w:ascii="Consolas" w:hAnsi="Consolas"/>
          <w:sz w:val="20"/>
        </w:rPr>
        <w:t xml:space="preserve"> </w:t>
      </w:r>
      <w:r w:rsidRPr="0064239E">
        <w:rPr>
          <w:rFonts w:ascii="Consolas" w:hAnsi="Consolas"/>
          <w:sz w:val="20"/>
        </w:rPr>
        <w:t>information we keep in our index will grow as we add more functionality to our search engine.</w:t>
      </w:r>
    </w:p>
    <w:p w14:paraId="0255087C" w14:textId="77777777" w:rsidR="003A02B6" w:rsidRDefault="003A02B6" w:rsidP="003A02B6">
      <w:pPr>
        <w:rPr>
          <w:rFonts w:ascii="Consolas" w:hAnsi="Consolas"/>
          <w:sz w:val="20"/>
        </w:rPr>
      </w:pPr>
    </w:p>
    <w:p w14:paraId="7BC69F26" w14:textId="1DC9B4B8" w:rsidR="003A02B6" w:rsidRDefault="003A02B6" w:rsidP="003A02B6">
      <w:pPr>
        <w:rPr>
          <w:rFonts w:ascii="Consolas" w:hAnsi="Consolas"/>
          <w:b/>
          <w:bCs/>
          <w:sz w:val="20"/>
        </w:rPr>
      </w:pPr>
      <w:r>
        <w:rPr>
          <w:rFonts w:ascii="Consolas" w:hAnsi="Consolas"/>
          <w:b/>
          <w:bCs/>
          <w:sz w:val="20"/>
        </w:rPr>
        <w:t>Program:</w:t>
      </w:r>
      <w:r>
        <w:rPr>
          <w:noProof/>
        </w:rPr>
        <w:drawing>
          <wp:inline distT="0" distB="0" distL="0" distR="0" wp14:anchorId="0F152703" wp14:editId="199DAE4F">
            <wp:extent cx="5731510" cy="3804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04920"/>
                    </a:xfrm>
                    <a:prstGeom prst="rect">
                      <a:avLst/>
                    </a:prstGeom>
                    <a:noFill/>
                    <a:ln>
                      <a:noFill/>
                    </a:ln>
                  </pic:spPr>
                </pic:pic>
              </a:graphicData>
            </a:graphic>
          </wp:inline>
        </w:drawing>
      </w:r>
      <w:r>
        <w:rPr>
          <w:noProof/>
        </w:rPr>
        <w:lastRenderedPageBreak/>
        <w:drawing>
          <wp:inline distT="0" distB="0" distL="0" distR="0" wp14:anchorId="2FA9BC35" wp14:editId="30C53889">
            <wp:extent cx="5731510" cy="3684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4270"/>
                    </a:xfrm>
                    <a:prstGeom prst="rect">
                      <a:avLst/>
                    </a:prstGeom>
                    <a:noFill/>
                    <a:ln>
                      <a:noFill/>
                    </a:ln>
                  </pic:spPr>
                </pic:pic>
              </a:graphicData>
            </a:graphic>
          </wp:inline>
        </w:drawing>
      </w:r>
      <w:r>
        <w:rPr>
          <w:noProof/>
        </w:rPr>
        <w:drawing>
          <wp:inline distT="0" distB="0" distL="0" distR="0" wp14:anchorId="06B346EE" wp14:editId="2879628D">
            <wp:extent cx="5731510" cy="3663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63315"/>
                    </a:xfrm>
                    <a:prstGeom prst="rect">
                      <a:avLst/>
                    </a:prstGeom>
                    <a:noFill/>
                    <a:ln>
                      <a:noFill/>
                    </a:ln>
                  </pic:spPr>
                </pic:pic>
              </a:graphicData>
            </a:graphic>
          </wp:inline>
        </w:drawing>
      </w:r>
      <w:r>
        <w:rPr>
          <w:noProof/>
        </w:rPr>
        <w:drawing>
          <wp:inline distT="0" distB="0" distL="0" distR="0" wp14:anchorId="767BF10A" wp14:editId="460C2100">
            <wp:extent cx="5731510" cy="1370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70330"/>
                    </a:xfrm>
                    <a:prstGeom prst="rect">
                      <a:avLst/>
                    </a:prstGeom>
                    <a:noFill/>
                    <a:ln>
                      <a:noFill/>
                    </a:ln>
                  </pic:spPr>
                </pic:pic>
              </a:graphicData>
            </a:graphic>
          </wp:inline>
        </w:drawing>
      </w:r>
    </w:p>
    <w:p w14:paraId="2E82EEBA" w14:textId="6091A287" w:rsidR="003A02B6" w:rsidRDefault="003A02B6" w:rsidP="003A02B6">
      <w:pPr>
        <w:rPr>
          <w:rFonts w:ascii="Consolas" w:hAnsi="Consolas"/>
          <w:b/>
          <w:bCs/>
          <w:sz w:val="20"/>
        </w:rPr>
      </w:pPr>
    </w:p>
    <w:p w14:paraId="4E150882" w14:textId="76556DB9" w:rsidR="003A02B6" w:rsidRDefault="003A02B6" w:rsidP="003A02B6">
      <w:pPr>
        <w:rPr>
          <w:rFonts w:ascii="Consolas" w:hAnsi="Consolas"/>
          <w:b/>
          <w:bCs/>
          <w:sz w:val="20"/>
        </w:rPr>
      </w:pPr>
      <w:r>
        <w:rPr>
          <w:rFonts w:ascii="Consolas" w:hAnsi="Consolas"/>
          <w:b/>
          <w:bCs/>
          <w:sz w:val="20"/>
        </w:rPr>
        <w:t>Output:</w:t>
      </w:r>
    </w:p>
    <w:p w14:paraId="66D7C995" w14:textId="77777777" w:rsidR="00A403E4" w:rsidRDefault="00A403E4" w:rsidP="003A02B6">
      <w:pPr>
        <w:rPr>
          <w:rFonts w:ascii="Consolas" w:hAnsi="Consolas"/>
          <w:b/>
          <w:bCs/>
          <w:sz w:val="20"/>
        </w:rPr>
      </w:pPr>
      <w:r>
        <w:rPr>
          <w:noProof/>
        </w:rPr>
        <w:drawing>
          <wp:inline distT="0" distB="0" distL="0" distR="0" wp14:anchorId="6ABF8CE6" wp14:editId="790B8391">
            <wp:extent cx="5731510" cy="26028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465F4A18" w14:textId="7F5D4133" w:rsidR="003A02B6" w:rsidRDefault="00A403E4" w:rsidP="003A02B6">
      <w:pPr>
        <w:rPr>
          <w:rFonts w:ascii="Consolas" w:hAnsi="Consolas"/>
          <w:b/>
          <w:bCs/>
          <w:sz w:val="20"/>
        </w:rPr>
      </w:pPr>
      <w:r>
        <w:rPr>
          <w:noProof/>
        </w:rPr>
        <w:drawing>
          <wp:inline distT="0" distB="0" distL="0" distR="0" wp14:anchorId="376467E0" wp14:editId="29A6A46F">
            <wp:extent cx="5731510" cy="17487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379B4D32" w14:textId="5BED40D1" w:rsidR="00A403E4" w:rsidRDefault="00A403E4" w:rsidP="003A02B6">
      <w:pPr>
        <w:rPr>
          <w:rFonts w:ascii="Consolas" w:hAnsi="Consolas"/>
          <w:b/>
          <w:bCs/>
          <w:sz w:val="20"/>
        </w:rPr>
      </w:pPr>
    </w:p>
    <w:p w14:paraId="37DC80F8" w14:textId="5E26B076" w:rsidR="00A403E4" w:rsidRDefault="00A403E4" w:rsidP="003A02B6">
      <w:pPr>
        <w:rPr>
          <w:rFonts w:ascii="Consolas" w:hAnsi="Consolas"/>
          <w:b/>
          <w:bCs/>
          <w:sz w:val="20"/>
        </w:rPr>
      </w:pPr>
    </w:p>
    <w:p w14:paraId="0D4C92DC" w14:textId="4DAABC4A" w:rsidR="0064239E" w:rsidRDefault="0064239E" w:rsidP="003A02B6">
      <w:pPr>
        <w:rPr>
          <w:rFonts w:ascii="Consolas" w:hAnsi="Consolas"/>
          <w:b/>
          <w:bCs/>
          <w:sz w:val="20"/>
        </w:rPr>
      </w:pPr>
    </w:p>
    <w:p w14:paraId="2A064FD5" w14:textId="77777777" w:rsidR="0064239E" w:rsidRDefault="0064239E" w:rsidP="003A02B6">
      <w:pPr>
        <w:rPr>
          <w:rFonts w:ascii="Consolas" w:hAnsi="Consolas"/>
          <w:b/>
          <w:bCs/>
          <w:sz w:val="20"/>
        </w:rPr>
      </w:pPr>
    </w:p>
    <w:p w14:paraId="1087ECD3" w14:textId="2924C1F3" w:rsidR="00A403E4" w:rsidRPr="003A02B6" w:rsidRDefault="00A403E4" w:rsidP="00A403E4">
      <w:pPr>
        <w:jc w:val="center"/>
        <w:rPr>
          <w:rFonts w:ascii="Consolas" w:hAnsi="Consolas"/>
          <w:b/>
          <w:bCs/>
          <w:sz w:val="20"/>
        </w:rPr>
      </w:pPr>
      <w:r>
        <w:rPr>
          <w:rFonts w:ascii="Consolas" w:hAnsi="Consolas"/>
          <w:b/>
          <w:bCs/>
          <w:sz w:val="20"/>
        </w:rPr>
        <w:t>***END***</w:t>
      </w:r>
    </w:p>
    <w:sectPr w:rsidR="00A403E4" w:rsidRPr="003A0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83F19"/>
    <w:multiLevelType w:val="hybridMultilevel"/>
    <w:tmpl w:val="A454D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28"/>
    <w:rsid w:val="00073CCB"/>
    <w:rsid w:val="00167304"/>
    <w:rsid w:val="003A02B6"/>
    <w:rsid w:val="0064239E"/>
    <w:rsid w:val="00693358"/>
    <w:rsid w:val="00930D28"/>
    <w:rsid w:val="00A403E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8DE6"/>
  <w15:chartTrackingRefBased/>
  <w15:docId w15:val="{BDF28FE4-2239-461A-AD75-D7B33293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Roy</dc:creator>
  <cp:keywords/>
  <dc:description/>
  <cp:lastModifiedBy>Yash Roy</cp:lastModifiedBy>
  <cp:revision>4</cp:revision>
  <dcterms:created xsi:type="dcterms:W3CDTF">2021-07-21T16:00:00Z</dcterms:created>
  <dcterms:modified xsi:type="dcterms:W3CDTF">2021-07-21T16:29:00Z</dcterms:modified>
</cp:coreProperties>
</file>