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95850">
      <w:pPr>
        <w:pStyle w:val="1"/>
        <w:divId w:val="1032195301"/>
        <w:rPr>
          <w:rFonts w:ascii="微軟正黑體" w:eastAsia="微軟正黑體" w:hAnsi="微軟正黑體"/>
          <w:color w:val="1A1A1A"/>
        </w:rPr>
      </w:pPr>
      <w:bookmarkStart w:id="0" w:name="_GoBack"/>
      <w:bookmarkEnd w:id="0"/>
      <w:r>
        <w:rPr>
          <w:rFonts w:ascii="微軟正黑體" w:eastAsia="微軟正黑體" w:hAnsi="微軟正黑體" w:hint="eastAsia"/>
          <w:color w:val="1A1A1A"/>
        </w:rPr>
        <w:t>嗶咔代購系統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計畫表（人類版）</w:t>
      </w:r>
    </w:p>
    <w:p w:rsidR="00000000" w:rsidRDefault="00C95850">
      <w:pPr>
        <w:pStyle w:val="meta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日期：</w:t>
      </w:r>
      <w:r>
        <w:rPr>
          <w:rFonts w:ascii="微軟正黑體" w:eastAsia="微軟正黑體" w:hAnsi="微軟正黑體" w:hint="eastAsia"/>
        </w:rPr>
        <w:t>2026-07-07</w:t>
      </w:r>
      <w:r>
        <w:rPr>
          <w:rFonts w:ascii="微軟正黑體" w:eastAsia="微軟正黑體" w:hAnsi="微軟正黑體" w:hint="eastAsia"/>
        </w:rPr>
        <w:t>｜給老闆看的版本，白話優先｜一式三份：</w:t>
      </w:r>
      <w:r>
        <w:rPr>
          <w:rFonts w:ascii="微軟正黑體" w:eastAsia="微軟正黑體" w:hAnsi="微軟正黑體" w:hint="eastAsia"/>
        </w:rPr>
        <w:t>.md</w:t>
      </w:r>
      <w:r>
        <w:rPr>
          <w:rFonts w:ascii="微軟正黑體" w:eastAsia="微軟正黑體" w:hAnsi="微軟正黑體" w:hint="eastAsia"/>
        </w:rPr>
        <w:t>（以此為準）＋</w:t>
      </w:r>
      <w:r>
        <w:rPr>
          <w:rFonts w:ascii="微軟正黑體" w:eastAsia="微軟正黑體" w:hAnsi="微軟正黑體" w:hint="eastAsia"/>
        </w:rPr>
        <w:t xml:space="preserve"> Word </w:t>
      </w:r>
      <w:r>
        <w:rPr>
          <w:rFonts w:ascii="微軟正黑體" w:eastAsia="微軟正黑體" w:hAnsi="微軟正黑體" w:hint="eastAsia"/>
        </w:rPr>
        <w:t>＋</w:t>
      </w:r>
      <w:r>
        <w:rPr>
          <w:rFonts w:ascii="微軟正黑體" w:eastAsia="微軟正黑體" w:hAnsi="微軟正黑體" w:hint="eastAsia"/>
        </w:rPr>
        <w:t xml:space="preserve"> PDF</w:t>
      </w:r>
      <w:r>
        <w:rPr>
          <w:rFonts w:ascii="微軟正黑體" w:eastAsia="微軟正黑體" w:hAnsi="微軟正黑體" w:hint="eastAsia"/>
        </w:rPr>
        <w:t>；三份不一致時以</w:t>
      </w:r>
      <w:r>
        <w:rPr>
          <w:rFonts w:ascii="微軟正黑體" w:eastAsia="微軟正黑體" w:hAnsi="微軟正黑體" w:hint="eastAsia"/>
        </w:rPr>
        <w:t xml:space="preserve"> .md </w:t>
      </w:r>
      <w:r>
        <w:rPr>
          <w:rFonts w:ascii="微軟正黑體" w:eastAsia="微軟正黑體" w:hAnsi="微軟正黑體" w:hint="eastAsia"/>
        </w:rPr>
        <w:t>為準（</w:t>
      </w:r>
      <w:r>
        <w:rPr>
          <w:rFonts w:ascii="微軟正黑體" w:eastAsia="微軟正黑體" w:hAnsi="微軟正黑體" w:hint="eastAsia"/>
        </w:rPr>
        <w:t>repo</w:t>
      </w:r>
      <w:r>
        <w:rPr>
          <w:rFonts w:ascii="微軟正黑體" w:eastAsia="微軟正黑體" w:hAnsi="微軟正黑體" w:hint="eastAsia"/>
        </w:rPr>
        <w:t>：</w:t>
      </w:r>
      <w:r>
        <w:rPr>
          <w:rFonts w:ascii="微軟正黑體" w:eastAsia="微軟正黑體" w:hAnsi="微軟正黑體" w:hint="eastAsia"/>
        </w:rPr>
        <w:t>docs/plan/PROJECT_PLAN.md</w:t>
      </w:r>
      <w:r>
        <w:rPr>
          <w:rFonts w:ascii="微軟正黑體" w:eastAsia="微軟正黑體" w:hAnsi="微軟正黑體" w:hint="eastAsia"/>
        </w:rPr>
        <w:t>）</w:t>
      </w:r>
    </w:p>
    <w:p w:rsidR="00000000" w:rsidRDefault="00C95850">
      <w:pPr>
        <w:pStyle w:val="2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一、這個系統要做到什麼（一句話）</w:t>
      </w:r>
    </w:p>
    <w:p w:rsidR="00000000" w:rsidRDefault="00C95850">
      <w:pPr>
        <w:pStyle w:val="Web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Style w:val="a3"/>
          <w:rFonts w:ascii="微軟正黑體" w:eastAsia="微軟正黑體" w:hAnsi="微軟正黑體" w:hint="eastAsia"/>
        </w:rPr>
        <w:t>老闆少算、少複製、少漏單；客人快速下單、馬上看到總額。</w:t>
      </w:r>
      <w:r>
        <w:rPr>
          <w:rFonts w:ascii="微軟正黑體" w:eastAsia="微軟正黑體" w:hAnsi="微軟正黑體" w:hint="eastAsia"/>
          <w:color w:val="1A1A1A"/>
        </w:rPr>
        <w:t>你最後只負責包貨、出貨。</w:t>
      </w:r>
    </w:p>
    <w:p w:rsidR="00000000" w:rsidRDefault="00C95850">
      <w:pPr>
        <w:pStyle w:val="2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二、現在已經有什麼（不用重做）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3507"/>
      </w:tblGrid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狀態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商品上架、訂單管理、公開下單頁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已完成，有測試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7-11</w:t>
            </w:r>
            <w:r>
              <w:rPr>
                <w:rFonts w:ascii="微軟正黑體" w:eastAsia="微軟正黑體" w:hAnsi="微軟正黑體" w:hint="eastAsia"/>
                <w:color w:val="1A1A1A"/>
              </w:rPr>
              <w:t>／全家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選店（客人選店→回填訂單→後台看得到門市）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已完成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四家物流（</w:t>
            </w:r>
            <w:r>
              <w:rPr>
                <w:rFonts w:ascii="微軟正黑體" w:eastAsia="微軟正黑體" w:hAnsi="微軟正黑體" w:hint="eastAsia"/>
                <w:color w:val="1A1A1A"/>
              </w:rPr>
              <w:t>7-11</w:t>
            </w:r>
            <w:r>
              <w:rPr>
                <w:rFonts w:ascii="微軟正黑體" w:eastAsia="微軟正黑體" w:hAnsi="微軟正黑體" w:hint="eastAsia"/>
                <w:color w:val="1A1A1A"/>
              </w:rPr>
              <w:t>、全家、郵局、黑貓）＋貨態追蹤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已完成（自動同步收尾中）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運費表（各物流方式固定運費）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已完成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出貨單／揀貨清單列印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1A1A1A"/>
              </w:rPr>
              <w:t>已完成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Style w:val="a3"/>
                <w:rFonts w:ascii="微軟正黑體" w:eastAsia="微軟正黑體" w:hAnsi="微軟正黑體" w:hint="eastAsia"/>
              </w:rPr>
              <w:t>成本與毛利計算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❌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</w:rPr>
              <w:t>還沒有——就是接下來要做的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lastRenderedPageBreak/>
              <w:t xml:space="preserve">AI </w:t>
            </w:r>
            <w:r>
              <w:rPr>
                <w:rFonts w:ascii="微軟正黑體" w:eastAsia="微軟正黑體" w:hAnsi="微軟正黑體" w:hint="eastAsia"/>
                <w:color w:val="1A1A1A"/>
              </w:rPr>
              <w:t>作業制度（防止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AI </w:t>
            </w:r>
            <w:r>
              <w:rPr>
                <w:rFonts w:ascii="微軟正黑體" w:eastAsia="微軟正黑體" w:hAnsi="微軟正黑體" w:hint="eastAsia"/>
                <w:color w:val="1A1A1A"/>
              </w:rPr>
              <w:t>亂做、亂猜公式）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cs="微軟正黑體" w:hint="eastAsia"/>
                <w:color w:val="1A1A1A"/>
              </w:rPr>
              <w:t>✅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2026-07-07 </w:t>
            </w:r>
            <w:r>
              <w:rPr>
                <w:rFonts w:ascii="微軟正黑體" w:eastAsia="微軟正黑體" w:hAnsi="微軟正黑體" w:hint="eastAsia"/>
                <w:color w:val="1A1A1A"/>
              </w:rPr>
              <w:t>建成（</w:t>
            </w:r>
            <w:r>
              <w:rPr>
                <w:rFonts w:ascii="微軟正黑體" w:eastAsia="微軟正黑體" w:hAnsi="微軟正黑體" w:hint="eastAsia"/>
                <w:color w:val="1A1A1A"/>
              </w:rPr>
              <w:t>docs/ai-ops/</w:t>
            </w:r>
            <w:r>
              <w:rPr>
                <w:rFonts w:ascii="微軟正黑體" w:eastAsia="微軟正黑體" w:hAnsi="微軟正黑體" w:hint="eastAsia"/>
                <w:color w:val="1A1A1A"/>
              </w:rPr>
              <w:t>）</w:t>
            </w:r>
          </w:p>
        </w:tc>
      </w:tr>
    </w:tbl>
    <w:p w:rsidR="00000000" w:rsidRDefault="00C95850">
      <w:pPr>
        <w:pStyle w:val="2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三、成本這件事，分成兩條線（你</w:t>
      </w:r>
      <w:r>
        <w:rPr>
          <w:rFonts w:ascii="微軟正黑體" w:eastAsia="微軟正黑體" w:hAnsi="微軟正黑體" w:hint="eastAsia"/>
        </w:rPr>
        <w:t xml:space="preserve"> 2026-07-07 </w:t>
      </w:r>
      <w:r>
        <w:rPr>
          <w:rFonts w:ascii="微軟正黑體" w:eastAsia="微軟正黑體" w:hAnsi="微軟正黑體" w:hint="eastAsia"/>
        </w:rPr>
        <w:t>拍板的）</w:t>
      </w:r>
    </w:p>
    <w:p w:rsidR="00000000" w:rsidRDefault="00C95850">
      <w:pPr>
        <w:numPr>
          <w:ilvl w:val="0"/>
          <w:numId w:val="1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Style w:val="a3"/>
          <w:rFonts w:ascii="微軟正黑體" w:eastAsia="微軟正黑體" w:hAnsi="微軟正黑體" w:hint="eastAsia"/>
        </w:rPr>
        <w:t>交通成本分攤線（現在做這條）</w:t>
      </w:r>
      <w:r>
        <w:rPr>
          <w:rFonts w:ascii="微軟正黑體" w:eastAsia="微軟正黑體" w:hAnsi="微軟正黑體" w:hint="eastAsia"/>
          <w:color w:val="1A1A1A"/>
        </w:rPr>
        <w:t>：用你的</w:t>
      </w:r>
      <w:r>
        <w:rPr>
          <w:rFonts w:ascii="微軟正黑體" w:eastAsia="微軟正黑體" w:hAnsi="微軟正黑體" w:hint="eastAsia"/>
          <w:color w:val="1A1A1A"/>
        </w:rPr>
        <w:t xml:space="preserve"> Google Sheet</w:t>
      </w:r>
      <w:r>
        <w:rPr>
          <w:rFonts w:ascii="微軟正黑體" w:eastAsia="微軟正黑體" w:hAnsi="微軟正黑體" w:hint="eastAsia"/>
          <w:color w:val="1A1A1A"/>
        </w:rPr>
        <w:t>「規劃成本暫存區」的資料——每趟的</w:t>
      </w:r>
      <w:r>
        <w:rPr>
          <w:rFonts w:ascii="微軟正黑體" w:eastAsia="微軟正黑體" w:hAnsi="微軟正黑體" w:hint="eastAsia"/>
          <w:color w:val="1A1A1A"/>
        </w:rPr>
        <w:t xml:space="preserve"> ETC</w:t>
      </w:r>
      <w:r>
        <w:rPr>
          <w:rFonts w:ascii="微軟正黑體" w:eastAsia="微軟正黑體" w:hAnsi="微軟正黑體" w:hint="eastAsia"/>
          <w:color w:val="1A1A1A"/>
        </w:rPr>
        <w:t>、電車、油費、停車、紙箱、運費、</w:t>
      </w:r>
      <w:r>
        <w:rPr>
          <w:rFonts w:ascii="微軟正黑體" w:eastAsia="微軟正黑體" w:hAnsi="微軟正黑體" w:hint="eastAsia"/>
          <w:color w:val="1A1A1A"/>
        </w:rPr>
        <w:t xml:space="preserve">1.5% </w:t>
      </w:r>
      <w:r>
        <w:rPr>
          <w:rFonts w:ascii="微軟正黑體" w:eastAsia="微軟正黑體" w:hAnsi="微軟正黑體" w:hint="eastAsia"/>
          <w:color w:val="1A1A1A"/>
        </w:rPr>
        <w:t>手續費，除以預估件數，算出</w:t>
      </w:r>
      <w:r>
        <w:rPr>
          <w:rStyle w:val="a3"/>
          <w:rFonts w:ascii="微軟正黑體" w:eastAsia="微軟正黑體" w:hAnsi="微軟正黑體" w:hint="eastAsia"/>
        </w:rPr>
        <w:t>每件商品該分攤多少基礎交通成本</w:t>
      </w:r>
      <w:r>
        <w:rPr>
          <w:rFonts w:ascii="微軟正黑體" w:eastAsia="微軟正黑體" w:hAnsi="微軟正黑體" w:hint="eastAsia"/>
          <w:color w:val="1A1A1A"/>
        </w:rPr>
        <w:t>。只用這個分頁的資料。</w:t>
      </w:r>
    </w:p>
    <w:p w:rsidR="00000000" w:rsidRDefault="00C95850">
      <w:pPr>
        <w:numPr>
          <w:ilvl w:val="0"/>
          <w:numId w:val="1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Style w:val="a3"/>
          <w:rFonts w:ascii="微軟正黑體" w:eastAsia="微軟正黑體" w:hAnsi="微軟正黑體" w:hint="eastAsia"/>
        </w:rPr>
        <w:t>整體成本計算線（凍結，先不做）</w:t>
      </w:r>
      <w:r>
        <w:rPr>
          <w:rFonts w:ascii="微軟正黑體" w:eastAsia="微軟正黑體" w:hAnsi="微軟正黑體" w:hint="eastAsia"/>
          <w:color w:val="1A1A1A"/>
        </w:rPr>
        <w:t>：營收、毛利、優惠、固定</w:t>
      </w:r>
      <w:r>
        <w:rPr>
          <w:rFonts w:ascii="微軟正黑體" w:eastAsia="微軟正黑體" w:hAnsi="微軟正黑體" w:hint="eastAsia"/>
          <w:color w:val="1A1A1A"/>
        </w:rPr>
        <w:t>/</w:t>
      </w:r>
      <w:r>
        <w:rPr>
          <w:rFonts w:ascii="微軟正黑體" w:eastAsia="微軟正黑體" w:hAnsi="微軟正黑體" w:hint="eastAsia"/>
          <w:color w:val="1A1A1A"/>
        </w:rPr>
        <w:t>變異費用分類等。等交通線做完、你想開了再開。</w:t>
      </w:r>
    </w:p>
    <w:p w:rsidR="00000000" w:rsidRDefault="00C95850">
      <w:pPr>
        <w:pStyle w:val="Web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補充定案：</w:t>
      </w:r>
      <w:r>
        <w:rPr>
          <w:rStyle w:val="a3"/>
          <w:rFonts w:ascii="微軟正黑體" w:eastAsia="微軟正黑體" w:hAnsi="微軟正黑體" w:hint="eastAsia"/>
        </w:rPr>
        <w:t>油價不自動抓</w:t>
      </w:r>
      <w:r>
        <w:rPr>
          <w:rFonts w:ascii="微軟正黑體" w:eastAsia="微軟正黑體" w:hAnsi="微軟正黑體" w:hint="eastAsia"/>
          <w:color w:val="1A1A1A"/>
        </w:rPr>
        <w:t>（</w:t>
      </w:r>
      <w:r>
        <w:rPr>
          <w:rFonts w:ascii="微軟正黑體" w:eastAsia="微軟正黑體" w:hAnsi="微軟正黑體" w:hint="eastAsia"/>
          <w:color w:val="1A1A1A"/>
        </w:rPr>
        <w:t xml:space="preserve">gogo.gs </w:t>
      </w:r>
      <w:r>
        <w:rPr>
          <w:rFonts w:ascii="微軟正黑體" w:eastAsia="微軟正黑體" w:hAnsi="微軟正黑體" w:hint="eastAsia"/>
          <w:color w:val="1A1A1A"/>
        </w:rPr>
        <w:t>官方</w:t>
      </w:r>
      <w:r>
        <w:rPr>
          <w:rFonts w:ascii="微軟正黑體" w:eastAsia="微軟正黑體" w:hAnsi="微軟正黑體" w:hint="eastAsia"/>
          <w:color w:val="1A1A1A"/>
        </w:rPr>
        <w:t xml:space="preserve"> API </w:t>
      </w:r>
      <w:r>
        <w:rPr>
          <w:rFonts w:ascii="微軟正黑體" w:eastAsia="微軟正黑體" w:hAnsi="微軟正黑體" w:hint="eastAsia"/>
          <w:color w:val="1A1A1A"/>
        </w:rPr>
        <w:t>已停止服務），你去</w:t>
      </w:r>
      <w:r>
        <w:rPr>
          <w:rFonts w:ascii="微軟正黑體" w:eastAsia="微軟正黑體" w:hAnsi="微軟正黑體" w:hint="eastAsia"/>
          <w:color w:val="1A1A1A"/>
        </w:rPr>
        <w:t xml:space="preserve"> gogo.gs </w:t>
      </w:r>
      <w:r>
        <w:rPr>
          <w:rFonts w:ascii="微軟正黑體" w:eastAsia="微軟正黑體" w:hAnsi="微軟正黑體" w:hint="eastAsia"/>
          <w:color w:val="1A1A1A"/>
        </w:rPr>
        <w:t>查完手動填，系統附連結。</w:t>
      </w:r>
    </w:p>
    <w:p w:rsidR="00000000" w:rsidRDefault="00C95850">
      <w:pPr>
        <w:pStyle w:val="2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四、接下來的計畫（按順序做）</w:t>
      </w:r>
    </w:p>
    <w:p w:rsidR="00000000" w:rsidRDefault="00C95850">
      <w:pPr>
        <w:pStyle w:val="3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第</w:t>
      </w:r>
      <w:r>
        <w:rPr>
          <w:rFonts w:ascii="微軟正黑體" w:eastAsia="微軟正黑體" w:hAnsi="微軟正黑體" w:hint="eastAsia"/>
          <w:color w:val="1A1A1A"/>
        </w:rPr>
        <w:t xml:space="preserve"> 0 </w:t>
      </w:r>
      <w:r>
        <w:rPr>
          <w:rFonts w:ascii="微軟正黑體" w:eastAsia="微軟正黑體" w:hAnsi="微軟正黑體" w:hint="eastAsia"/>
          <w:color w:val="1A1A1A"/>
        </w:rPr>
        <w:t>步：你回答</w:t>
      </w:r>
      <w:r>
        <w:rPr>
          <w:rFonts w:ascii="微軟正黑體" w:eastAsia="微軟正黑體" w:hAnsi="微軟正黑體" w:hint="eastAsia"/>
          <w:color w:val="1A1A1A"/>
        </w:rPr>
        <w:t xml:space="preserve"> 3 </w:t>
      </w:r>
      <w:r>
        <w:rPr>
          <w:rFonts w:ascii="微軟正黑體" w:eastAsia="微軟正黑體" w:hAnsi="微軟正黑體" w:hint="eastAsia"/>
          <w:color w:val="1A1A1A"/>
        </w:rPr>
        <w:t>個問題（現在唯一卡住的事）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5800"/>
        <w:gridCol w:w="2352"/>
      </w:tblGrid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問題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建議答案（不確定就回「照建議」）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交通成本用的</w:t>
            </w:r>
            <w:r>
              <w:rPr>
                <w:rStyle w:val="a3"/>
                <w:rFonts w:ascii="微軟正黑體" w:eastAsia="微軟正黑體" w:hAnsi="微軟正黑體" w:hint="eastAsia"/>
              </w:rPr>
              <w:t>匯率</w:t>
            </w:r>
            <w:r>
              <w:rPr>
                <w:rFonts w:ascii="微軟正黑體" w:eastAsia="微軟正黑體" w:hAnsi="微軟正黑體" w:hint="eastAsia"/>
                <w:color w:val="1A1A1A"/>
              </w:rPr>
              <w:t>從哪來？（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Sheet </w:t>
            </w:r>
            <w:r>
              <w:rPr>
                <w:rFonts w:ascii="微軟正黑體" w:eastAsia="微軟正黑體" w:hAnsi="微軟正黑體" w:hint="eastAsia"/>
                <w:color w:val="1A1A1A"/>
              </w:rPr>
              <w:t>裡每個地區手填的和「匯率」分頁不一致）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每趟填一個匯率，全趟共用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日圓換台幣</w:t>
            </w:r>
            <w:r>
              <w:rPr>
                <w:rStyle w:val="a3"/>
                <w:rFonts w:ascii="微軟正黑體" w:eastAsia="微軟正黑體" w:hAnsi="微軟正黑體" w:hint="eastAsia"/>
              </w:rPr>
              <w:t>小數怎麼收</w:t>
            </w:r>
            <w:r>
              <w:rPr>
                <w:rFonts w:ascii="微軟正黑體" w:eastAsia="微軟正黑體" w:hAnsi="微軟正黑體" w:hint="eastAsia"/>
                <w:color w:val="1A1A1A"/>
              </w:rPr>
              <w:t>？（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22.4166 </w:t>
            </w:r>
            <w:r>
              <w:rPr>
                <w:rFonts w:ascii="微軟正黑體" w:eastAsia="微軟正黑體" w:hAnsi="微軟正黑體" w:hint="eastAsia"/>
                <w:color w:val="1A1A1A"/>
              </w:rPr>
              <w:t>元記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22</w:t>
            </w:r>
            <w:r>
              <w:rPr>
                <w:rFonts w:ascii="微軟正黑體" w:eastAsia="微軟正黑體" w:hAnsi="微軟正黑體" w:hint="eastAsia"/>
                <w:color w:val="1A1A1A"/>
              </w:rPr>
              <w:t>、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23 </w:t>
            </w:r>
            <w:r>
              <w:rPr>
                <w:rFonts w:ascii="微軟正黑體" w:eastAsia="微軟正黑體" w:hAnsi="微軟正黑體" w:hint="eastAsia"/>
                <w:color w:val="1A1A1A"/>
              </w:rPr>
              <w:t>還是保留小數？）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系統內部保留小數，顯示才取整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Style w:val="a3"/>
                <w:rFonts w:ascii="微軟正黑體" w:eastAsia="微軟正黑體" w:hAnsi="微軟正黑體" w:hint="eastAsia"/>
              </w:rPr>
              <w:t>最後單件成本要不要乘匯率</w:t>
            </w:r>
            <w:r>
              <w:rPr>
                <w:rFonts w:ascii="微軟正黑體" w:eastAsia="微軟正黑體" w:hAnsi="微軟正黑體" w:hint="eastAsia"/>
                <w:color w:val="1A1A1A"/>
              </w:rPr>
              <w:t>？（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Sheet </w:t>
            </w:r>
            <w:r>
              <w:rPr>
                <w:rFonts w:ascii="微軟正黑體" w:eastAsia="微軟正黑體" w:hAnsi="微軟正黑體" w:hint="eastAsia"/>
                <w:color w:val="1A1A1A"/>
              </w:rPr>
              <w:t>正式表有乘、草稿表沒乘，差好幾倍——這欄是台幣還是日圓？）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只有你能答</w:t>
            </w:r>
          </w:p>
        </w:tc>
      </w:tr>
    </w:tbl>
    <w:p w:rsidR="00000000" w:rsidRDefault="00C95850">
      <w:pPr>
        <w:pStyle w:val="warn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完整版在</w:t>
      </w:r>
      <w:r>
        <w:rPr>
          <w:rFonts w:ascii="微軟正黑體" w:eastAsia="微軟正黑體" w:hAnsi="微軟正黑體" w:hint="eastAsia"/>
          <w:color w:val="1A1A1A"/>
        </w:rPr>
        <w:t xml:space="preserve"> repo docs/ai-ops/12-owner-decisions.md</w:t>
      </w:r>
      <w:r>
        <w:rPr>
          <w:rFonts w:ascii="微軟正黑體" w:eastAsia="微軟正黑體" w:hAnsi="微軟正黑體" w:hint="eastAsia"/>
          <w:color w:val="1A1A1A"/>
        </w:rPr>
        <w:t>。</w:t>
      </w:r>
      <w:r>
        <w:rPr>
          <w:rStyle w:val="a3"/>
          <w:rFonts w:ascii="微軟正黑體" w:eastAsia="微軟正黑體" w:hAnsi="微軟正黑體" w:hint="eastAsia"/>
        </w:rPr>
        <w:t>你沒回答前，</w:t>
      </w:r>
      <w:r>
        <w:rPr>
          <w:rStyle w:val="a3"/>
          <w:rFonts w:ascii="微軟正黑體" w:eastAsia="微軟正黑體" w:hAnsi="微軟正黑體" w:hint="eastAsia"/>
        </w:rPr>
        <w:t xml:space="preserve">AI </w:t>
      </w:r>
      <w:r>
        <w:rPr>
          <w:rStyle w:val="a3"/>
          <w:rFonts w:ascii="微軟正黑體" w:eastAsia="微軟正黑體" w:hAnsi="微軟正黑體" w:hint="eastAsia"/>
        </w:rPr>
        <w:t>不准動手寫這些公式（制度擋著）。</w:t>
      </w:r>
    </w:p>
    <w:p w:rsidR="00000000" w:rsidRDefault="00C95850">
      <w:pPr>
        <w:pStyle w:val="3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第</w:t>
      </w:r>
      <w:r>
        <w:rPr>
          <w:rFonts w:ascii="微軟正黑體" w:eastAsia="微軟正黑體" w:hAnsi="微軟正黑體" w:hint="eastAsia"/>
          <w:color w:val="1A1A1A"/>
        </w:rPr>
        <w:t xml:space="preserve"> 1 </w:t>
      </w:r>
      <w:r>
        <w:rPr>
          <w:rFonts w:ascii="微軟正黑體" w:eastAsia="微軟正黑體" w:hAnsi="微軟正黑體" w:hint="eastAsia"/>
          <w:color w:val="1A1A1A"/>
        </w:rPr>
        <w:t>步：交通成本分攤模組（</w:t>
      </w:r>
      <w:r>
        <w:rPr>
          <w:rFonts w:ascii="微軟正黑體" w:eastAsia="微軟正黑體" w:hAnsi="微軟正黑體" w:hint="eastAsia"/>
          <w:color w:val="1A1A1A"/>
        </w:rPr>
        <w:t xml:space="preserve">AI </w:t>
      </w:r>
      <w:r>
        <w:rPr>
          <w:rFonts w:ascii="微軟正黑體" w:eastAsia="微軟正黑體" w:hAnsi="微軟正黑體" w:hint="eastAsia"/>
          <w:color w:val="1A1A1A"/>
        </w:rPr>
        <w:t>做）</w:t>
      </w:r>
    </w:p>
    <w:p w:rsidR="00000000" w:rsidRDefault="00C95850">
      <w:pPr>
        <w:numPr>
          <w:ilvl w:val="0"/>
          <w:numId w:val="2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系統裡新增「行程（</w:t>
      </w:r>
      <w:r>
        <w:rPr>
          <w:rFonts w:ascii="微軟正黑體" w:eastAsia="微軟正黑體" w:hAnsi="微軟正黑體" w:hint="eastAsia"/>
          <w:color w:val="1A1A1A"/>
        </w:rPr>
        <w:t>trip</w:t>
      </w:r>
      <w:r>
        <w:rPr>
          <w:rFonts w:ascii="微軟正黑體" w:eastAsia="微軟正黑體" w:hAnsi="微軟正黑體" w:hint="eastAsia"/>
          <w:color w:val="1A1A1A"/>
        </w:rPr>
        <w:t>）」：一趟北海道</w:t>
      </w:r>
      <w:r>
        <w:rPr>
          <w:rFonts w:ascii="微軟正黑體" w:eastAsia="微軟正黑體" w:hAnsi="微軟正黑體" w:hint="eastAsia"/>
          <w:color w:val="1A1A1A"/>
        </w:rPr>
        <w:t xml:space="preserve"> = </w:t>
      </w:r>
      <w:r>
        <w:rPr>
          <w:rFonts w:ascii="微軟正黑體" w:eastAsia="微軟正黑體" w:hAnsi="微軟正黑體" w:hint="eastAsia"/>
          <w:color w:val="1A1A1A"/>
        </w:rPr>
        <w:t>一筆，填</w:t>
      </w:r>
      <w:r>
        <w:rPr>
          <w:rFonts w:ascii="微軟正黑體" w:eastAsia="微軟正黑體" w:hAnsi="微軟正黑體" w:hint="eastAsia"/>
          <w:color w:val="1A1A1A"/>
        </w:rPr>
        <w:t xml:space="preserve"> ETC</w:t>
      </w:r>
      <w:r>
        <w:rPr>
          <w:rFonts w:ascii="微軟正黑體" w:eastAsia="微軟正黑體" w:hAnsi="微軟正黑體" w:hint="eastAsia"/>
          <w:color w:val="1A1A1A"/>
        </w:rPr>
        <w:t>／電車／油費／停車／紙箱／運費／預估件數／匯率。</w:t>
      </w:r>
    </w:p>
    <w:p w:rsidR="00000000" w:rsidRDefault="00C95850">
      <w:pPr>
        <w:numPr>
          <w:ilvl w:val="0"/>
          <w:numId w:val="2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系統自動算「每件基礎交通成本」，公式照</w:t>
      </w:r>
      <w:r>
        <w:rPr>
          <w:rFonts w:ascii="微軟正黑體" w:eastAsia="微軟正黑體" w:hAnsi="微軟正黑體" w:hint="eastAsia"/>
          <w:color w:val="1A1A1A"/>
        </w:rPr>
        <w:t xml:space="preserve"> Sheet</w:t>
      </w:r>
      <w:r>
        <w:rPr>
          <w:rFonts w:ascii="微軟正黑體" w:eastAsia="微軟正黑體" w:hAnsi="微軟正黑體" w:hint="eastAsia"/>
          <w:color w:val="1A1A1A"/>
        </w:rPr>
        <w:t>（已抄錄原文），用</w:t>
      </w:r>
      <w:r>
        <w:rPr>
          <w:rFonts w:ascii="微軟正黑體" w:eastAsia="微軟正黑體" w:hAnsi="微軟正黑體" w:hint="eastAsia"/>
          <w:color w:val="1A1A1A"/>
        </w:rPr>
        <w:t xml:space="preserve"> Sheet </w:t>
      </w:r>
      <w:r>
        <w:rPr>
          <w:rFonts w:ascii="微軟正黑體" w:eastAsia="微軟正黑體" w:hAnsi="微軟正黑體" w:hint="eastAsia"/>
          <w:color w:val="1A1A1A"/>
        </w:rPr>
        <w:t>真實</w:t>
      </w:r>
      <w:r>
        <w:rPr>
          <w:rFonts w:ascii="微軟正黑體" w:eastAsia="微軟正黑體" w:hAnsi="微軟正黑體" w:hint="eastAsia"/>
          <w:color w:val="1A1A1A"/>
        </w:rPr>
        <w:t xml:space="preserve"> 3 </w:t>
      </w:r>
      <w:r>
        <w:rPr>
          <w:rFonts w:ascii="微軟正黑體" w:eastAsia="微軟正黑體" w:hAnsi="微軟正黑體" w:hint="eastAsia"/>
          <w:color w:val="1A1A1A"/>
        </w:rPr>
        <w:t>筆資料當測試對照，數字要一模一樣才算過。</w:t>
      </w:r>
    </w:p>
    <w:p w:rsidR="00000000" w:rsidRDefault="00C95850">
      <w:pPr>
        <w:numPr>
          <w:ilvl w:val="0"/>
          <w:numId w:val="2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每個數字都可以人工改（臨時改價、估錯重量都是常態）。</w:t>
      </w:r>
    </w:p>
    <w:p w:rsidR="00000000" w:rsidRDefault="00C95850">
      <w:pPr>
        <w:numPr>
          <w:ilvl w:val="0"/>
          <w:numId w:val="2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Style w:val="a3"/>
          <w:rFonts w:ascii="微軟正黑體" w:eastAsia="微軟正黑體" w:hAnsi="微軟正黑體" w:hint="eastAsia"/>
        </w:rPr>
        <w:t>驗收方式（你親自做</w:t>
      </w:r>
      <w:r>
        <w:rPr>
          <w:rStyle w:val="a3"/>
          <w:rFonts w:ascii="微軟正黑體" w:eastAsia="微軟正黑體" w:hAnsi="微軟正黑體" w:hint="eastAsia"/>
        </w:rPr>
        <w:t xml:space="preserve"> 5 </w:t>
      </w:r>
      <w:r>
        <w:rPr>
          <w:rStyle w:val="a3"/>
          <w:rFonts w:ascii="微軟正黑體" w:eastAsia="微軟正黑體" w:hAnsi="微軟正黑體" w:hint="eastAsia"/>
        </w:rPr>
        <w:t>分鐘</w:t>
      </w:r>
      <w:r>
        <w:rPr>
          <w:rStyle w:val="a3"/>
          <w:rFonts w:ascii="微軟正黑體" w:eastAsia="微軟正黑體" w:hAnsi="微軟正黑體" w:hint="eastAsia"/>
        </w:rPr>
        <w:t>）</w:t>
      </w:r>
      <w:r>
        <w:rPr>
          <w:rFonts w:ascii="微軟正黑體" w:eastAsia="微軟正黑體" w:hAnsi="微軟正黑體" w:hint="eastAsia"/>
          <w:color w:val="1A1A1A"/>
        </w:rPr>
        <w:t>：拿一趟舊行程，把</w:t>
      </w:r>
      <w:r>
        <w:rPr>
          <w:rFonts w:ascii="微軟正黑體" w:eastAsia="微軟正黑體" w:hAnsi="微軟正黑體" w:hint="eastAsia"/>
          <w:color w:val="1A1A1A"/>
        </w:rPr>
        <w:t xml:space="preserve"> Sheet </w:t>
      </w:r>
      <w:r>
        <w:rPr>
          <w:rFonts w:ascii="微軟正黑體" w:eastAsia="微軟正黑體" w:hAnsi="微軟正黑體" w:hint="eastAsia"/>
          <w:color w:val="1A1A1A"/>
        </w:rPr>
        <w:t>的數字填進系統，系統算出來的單件成本要和</w:t>
      </w:r>
      <w:r>
        <w:rPr>
          <w:rFonts w:ascii="微軟正黑體" w:eastAsia="微軟正黑體" w:hAnsi="微軟正黑體" w:hint="eastAsia"/>
          <w:color w:val="1A1A1A"/>
        </w:rPr>
        <w:t xml:space="preserve"> Sheet </w:t>
      </w:r>
      <w:r>
        <w:rPr>
          <w:rFonts w:ascii="微軟正黑體" w:eastAsia="微軟正黑體" w:hAnsi="微軟正黑體" w:hint="eastAsia"/>
          <w:color w:val="1A1A1A"/>
        </w:rPr>
        <w:t>一樣。</w:t>
      </w:r>
    </w:p>
    <w:p w:rsidR="00000000" w:rsidRDefault="00C95850">
      <w:pPr>
        <w:pStyle w:val="3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第</w:t>
      </w:r>
      <w:r>
        <w:rPr>
          <w:rFonts w:ascii="微軟正黑體" w:eastAsia="微軟正黑體" w:hAnsi="微軟正黑體" w:hint="eastAsia"/>
          <w:color w:val="1A1A1A"/>
        </w:rPr>
        <w:t xml:space="preserve"> 2 </w:t>
      </w:r>
      <w:r>
        <w:rPr>
          <w:rFonts w:ascii="微軟正黑體" w:eastAsia="微軟正黑體" w:hAnsi="微軟正黑體" w:hint="eastAsia"/>
          <w:color w:val="1A1A1A"/>
        </w:rPr>
        <w:t>步：分攤接到商品上</w:t>
      </w:r>
    </w:p>
    <w:p w:rsidR="00000000" w:rsidRDefault="00C95850">
      <w:pPr>
        <w:numPr>
          <w:ilvl w:val="0"/>
          <w:numId w:val="3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上架商品時選「這件是哪一趟帶回來的」，商品自動背上該趟的單件交通成本。</w:t>
      </w:r>
    </w:p>
    <w:p w:rsidR="00000000" w:rsidRDefault="00C95850">
      <w:pPr>
        <w:numPr>
          <w:ilvl w:val="0"/>
          <w:numId w:val="3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驗收：隨便抽</w:t>
      </w:r>
      <w:r>
        <w:rPr>
          <w:rFonts w:ascii="微軟正黑體" w:eastAsia="微軟正黑體" w:hAnsi="微軟正黑體" w:hint="eastAsia"/>
          <w:color w:val="1A1A1A"/>
        </w:rPr>
        <w:t xml:space="preserve"> 3 </w:t>
      </w:r>
      <w:r>
        <w:rPr>
          <w:rFonts w:ascii="微軟正黑體" w:eastAsia="微軟正黑體" w:hAnsi="微軟正黑體" w:hint="eastAsia"/>
          <w:color w:val="1A1A1A"/>
        </w:rPr>
        <w:t>件商品，成本</w:t>
      </w:r>
      <w:r>
        <w:rPr>
          <w:rFonts w:ascii="微軟正黑體" w:eastAsia="微軟正黑體" w:hAnsi="微軟正黑體" w:hint="eastAsia"/>
          <w:color w:val="1A1A1A"/>
        </w:rPr>
        <w:t xml:space="preserve"> = </w:t>
      </w:r>
      <w:r>
        <w:rPr>
          <w:rFonts w:ascii="微軟正黑體" w:eastAsia="微軟正黑體" w:hAnsi="微軟正黑體" w:hint="eastAsia"/>
          <w:color w:val="1A1A1A"/>
        </w:rPr>
        <w:t>日圓成本×匯率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＋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該趟分攤，手算對照一致。</w:t>
      </w:r>
    </w:p>
    <w:p w:rsidR="00000000" w:rsidRDefault="00C95850">
      <w:pPr>
        <w:pStyle w:val="3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第</w:t>
      </w:r>
      <w:r>
        <w:rPr>
          <w:rFonts w:ascii="微軟正黑體" w:eastAsia="微軟正黑體" w:hAnsi="微軟正黑體" w:hint="eastAsia"/>
          <w:color w:val="1A1A1A"/>
        </w:rPr>
        <w:t xml:space="preserve"> 3 </w:t>
      </w:r>
      <w:r>
        <w:rPr>
          <w:rFonts w:ascii="微軟正黑體" w:eastAsia="微軟正黑體" w:hAnsi="微軟正黑體" w:hint="eastAsia"/>
          <w:color w:val="1A1A1A"/>
        </w:rPr>
        <w:t>步（之後再說，需要你點頭才開）</w:t>
      </w:r>
    </w:p>
    <w:p w:rsidR="00000000" w:rsidRDefault="00C95850">
      <w:pPr>
        <w:numPr>
          <w:ilvl w:val="0"/>
          <w:numId w:val="4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單件毛利顯示（售價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MS Gothic" w:eastAsia="MS Gothic" w:hAnsi="MS Gothic" w:cs="MS Gothic" w:hint="eastAsia"/>
          <w:color w:val="1A1A1A"/>
        </w:rPr>
        <w:t>−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成本）→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每張訂單毛利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→</w:t>
      </w:r>
      <w:r>
        <w:rPr>
          <w:rFonts w:ascii="微軟正黑體" w:eastAsia="微軟正黑體" w:hAnsi="微軟正黑體" w:hint="eastAsia"/>
          <w:color w:val="1A1A1A"/>
        </w:rPr>
        <w:t xml:space="preserve"> </w:t>
      </w:r>
      <w:r>
        <w:rPr>
          <w:rFonts w:ascii="微軟正黑體" w:eastAsia="微軟正黑體" w:hAnsi="微軟正黑體" w:hint="eastAsia"/>
          <w:color w:val="1A1A1A"/>
        </w:rPr>
        <w:t>每趟總毛利。</w:t>
      </w:r>
    </w:p>
    <w:p w:rsidR="00000000" w:rsidRDefault="00C95850">
      <w:pPr>
        <w:numPr>
          <w:ilvl w:val="0"/>
          <w:numId w:val="4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整體成本計算線解凍（回答凍結的</w:t>
      </w:r>
      <w:r>
        <w:rPr>
          <w:rFonts w:ascii="微軟正黑體" w:eastAsia="微軟正黑體" w:hAnsi="微軟正黑體" w:hint="eastAsia"/>
          <w:color w:val="1A1A1A"/>
        </w:rPr>
        <w:t xml:space="preserve"> 5 </w:t>
      </w:r>
      <w:r>
        <w:rPr>
          <w:rFonts w:ascii="微軟正黑體" w:eastAsia="微軟正黑體" w:hAnsi="微軟正黑體" w:hint="eastAsia"/>
          <w:color w:val="1A1A1A"/>
        </w:rPr>
        <w:t>個問題後才開工）。</w:t>
      </w:r>
    </w:p>
    <w:p w:rsidR="00000000" w:rsidRDefault="00C95850">
      <w:pPr>
        <w:numPr>
          <w:ilvl w:val="0"/>
          <w:numId w:val="4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貨態自動同步收尾、到貨通知（</w:t>
      </w:r>
      <w:r>
        <w:rPr>
          <w:rFonts w:ascii="微軟正黑體" w:eastAsia="微軟正黑體" w:hAnsi="微軟正黑體" w:hint="eastAsia"/>
          <w:color w:val="1A1A1A"/>
        </w:rPr>
        <w:t>LINE/email</w:t>
      </w:r>
      <w:r>
        <w:rPr>
          <w:rFonts w:ascii="微軟正黑體" w:eastAsia="微軟正黑體" w:hAnsi="微軟正黑體" w:hint="eastAsia"/>
          <w:color w:val="1A1A1A"/>
        </w:rPr>
        <w:t>）。</w:t>
      </w:r>
    </w:p>
    <w:p w:rsidR="00000000" w:rsidRDefault="00C95850">
      <w:pPr>
        <w:pStyle w:val="2"/>
        <w:ind w:left="210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五、分工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6855"/>
      </w:tblGrid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3D9D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b/>
                <w:bCs/>
                <w:color w:val="1A1A1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A1A1A"/>
              </w:rPr>
              <w:t>負責什麼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老闆（你）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回答第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0 </w:t>
            </w:r>
            <w:r>
              <w:rPr>
                <w:rFonts w:ascii="微軟正黑體" w:eastAsia="微軟正黑體" w:hAnsi="微軟正黑體" w:hint="eastAsia"/>
                <w:color w:val="1A1A1A"/>
              </w:rPr>
              <w:t>步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1A1A1A"/>
              </w:rPr>
              <w:t>題；每趟填一次行程費用；驗收時抽查數字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AI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寫程式、寫測試、對照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Sheet </w:t>
            </w:r>
            <w:r>
              <w:rPr>
                <w:rFonts w:ascii="微軟正黑體" w:eastAsia="微軟正黑體" w:hAnsi="微軟正黑體" w:hint="eastAsia"/>
                <w:color w:val="1A1A1A"/>
              </w:rPr>
              <w:t>驗算、更新文件；</w:t>
            </w:r>
            <w:r>
              <w:rPr>
                <w:rStyle w:val="a3"/>
                <w:rFonts w:ascii="微軟正黑體" w:eastAsia="微軟正黑體" w:hAnsi="微軟正黑體" w:hint="eastAsia"/>
              </w:rPr>
              <w:t>不准</w:t>
            </w:r>
            <w:r>
              <w:rPr>
                <w:rFonts w:ascii="微軟正黑體" w:eastAsia="微軟正黑體" w:hAnsi="微軟正黑體" w:hint="eastAsia"/>
                <w:color w:val="1A1A1A"/>
              </w:rPr>
              <w:t>自己發明匯率</w:t>
            </w:r>
            <w:r>
              <w:rPr>
                <w:rFonts w:ascii="微軟正黑體" w:eastAsia="微軟正黑體" w:hAnsi="微軟正黑體" w:hint="eastAsia"/>
                <w:color w:val="1A1A1A"/>
              </w:rPr>
              <w:t>/</w:t>
            </w:r>
            <w:r>
              <w:rPr>
                <w:rFonts w:ascii="微軟正黑體" w:eastAsia="微軟正黑體" w:hAnsi="微軟正黑體" w:hint="eastAsia"/>
                <w:color w:val="1A1A1A"/>
              </w:rPr>
              <w:t>費率</w:t>
            </w:r>
            <w:r>
              <w:rPr>
                <w:rFonts w:ascii="微軟正黑體" w:eastAsia="微軟正黑體" w:hAnsi="微軟正黑體" w:hint="eastAsia"/>
                <w:color w:val="1A1A1A"/>
              </w:rPr>
              <w:t>/</w:t>
            </w:r>
            <w:r>
              <w:rPr>
                <w:rFonts w:ascii="微軟正黑體" w:eastAsia="微軟正黑體" w:hAnsi="微軟正黑體" w:hint="eastAsia"/>
                <w:color w:val="1A1A1A"/>
              </w:rPr>
              <w:t>利潤率，</w:t>
            </w:r>
            <w:r>
              <w:rPr>
                <w:rStyle w:val="a3"/>
                <w:rFonts w:ascii="微軟正黑體" w:eastAsia="微軟正黑體" w:hAnsi="微軟正黑體" w:hint="eastAsia"/>
              </w:rPr>
              <w:t>不准</w:t>
            </w:r>
            <w:r>
              <w:rPr>
                <w:rFonts w:ascii="微軟正黑體" w:eastAsia="微軟正黑體" w:hAnsi="微軟正黑體" w:hint="eastAsia"/>
                <w:color w:val="1A1A1A"/>
              </w:rPr>
              <w:t>未授權</w:t>
            </w:r>
            <w:r>
              <w:rPr>
                <w:rFonts w:ascii="微軟正黑體" w:eastAsia="微軟正黑體" w:hAnsi="微軟正黑體" w:hint="eastAsia"/>
                <w:color w:val="1A1A1A"/>
              </w:rPr>
              <w:t xml:space="preserve"> push</w:t>
            </w:r>
          </w:p>
        </w:tc>
      </w:tr>
      <w:tr w:rsidR="00000000">
        <w:trPr>
          <w:divId w:val="103219530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制度（自動生效）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000000" w:rsidRDefault="00C95850">
            <w:pPr>
              <w:spacing w:before="150" w:after="150"/>
              <w:rPr>
                <w:rFonts w:ascii="微軟正黑體" w:eastAsia="微軟正黑體" w:hAnsi="微軟正黑體"/>
                <w:color w:val="1A1A1A"/>
              </w:rPr>
            </w:pPr>
            <w:r>
              <w:rPr>
                <w:rFonts w:ascii="微軟正黑體" w:eastAsia="微軟正黑體" w:hAnsi="微軟正黑體" w:hint="eastAsia"/>
                <w:color w:val="1A1A1A"/>
              </w:rPr>
              <w:t>金額類改動必須有樣本手算＋獨立驗證；沒拍板的公式禁止實作</w:t>
            </w:r>
          </w:p>
        </w:tc>
      </w:tr>
    </w:tbl>
    <w:p w:rsidR="00000000" w:rsidRDefault="00C95850">
      <w:pPr>
        <w:pStyle w:val="2"/>
        <w:ind w:left="210"/>
        <w:divId w:val="103219530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六、風險（老實講）</w:t>
      </w:r>
    </w:p>
    <w:p w:rsidR="00000000" w:rsidRDefault="00C95850">
      <w:pPr>
        <w:numPr>
          <w:ilvl w:val="0"/>
          <w:numId w:val="5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Style w:val="a3"/>
          <w:rFonts w:ascii="微軟正黑體" w:eastAsia="微軟正黑體" w:hAnsi="微軟正黑體" w:hint="eastAsia"/>
        </w:rPr>
        <w:t>最大風險是公式口徑</w:t>
      </w:r>
      <w:r>
        <w:rPr>
          <w:rFonts w:ascii="微軟正黑體" w:eastAsia="微軟正黑體" w:hAnsi="微軟正黑體" w:hint="eastAsia"/>
          <w:color w:val="1A1A1A"/>
        </w:rPr>
        <w:t>（第</w:t>
      </w:r>
      <w:r>
        <w:rPr>
          <w:rFonts w:ascii="微軟正黑體" w:eastAsia="微軟正黑體" w:hAnsi="微軟正黑體" w:hint="eastAsia"/>
          <w:color w:val="1A1A1A"/>
        </w:rPr>
        <w:t xml:space="preserve"> 0 </w:t>
      </w:r>
      <w:r>
        <w:rPr>
          <w:rFonts w:ascii="微軟正黑體" w:eastAsia="微軟正黑體" w:hAnsi="微軟正黑體" w:hint="eastAsia"/>
          <w:color w:val="1A1A1A"/>
        </w:rPr>
        <w:t>步第</w:t>
      </w:r>
      <w:r>
        <w:rPr>
          <w:rFonts w:ascii="微軟正黑體" w:eastAsia="微軟正黑體" w:hAnsi="微軟正黑體" w:hint="eastAsia"/>
          <w:color w:val="1A1A1A"/>
        </w:rPr>
        <w:t xml:space="preserve"> 3 </w:t>
      </w:r>
      <w:r>
        <w:rPr>
          <w:rFonts w:ascii="微軟正黑體" w:eastAsia="微軟正黑體" w:hAnsi="微軟正黑體" w:hint="eastAsia"/>
          <w:color w:val="1A1A1A"/>
        </w:rPr>
        <w:t>題）：答錯方向，每件成本差好幾倍。所以才擋著不讓</w:t>
      </w:r>
      <w:r>
        <w:rPr>
          <w:rFonts w:ascii="微軟正黑體" w:eastAsia="微軟正黑體" w:hAnsi="微軟正黑體" w:hint="eastAsia"/>
          <w:color w:val="1A1A1A"/>
        </w:rPr>
        <w:t xml:space="preserve"> AI </w:t>
      </w:r>
      <w:r>
        <w:rPr>
          <w:rFonts w:ascii="微軟正黑體" w:eastAsia="微軟正黑體" w:hAnsi="微軟正黑體" w:hint="eastAsia"/>
          <w:color w:val="1A1A1A"/>
        </w:rPr>
        <w:t>猜。</w:t>
      </w:r>
    </w:p>
    <w:p w:rsidR="00000000" w:rsidRDefault="00C95850">
      <w:pPr>
        <w:numPr>
          <w:ilvl w:val="0"/>
          <w:numId w:val="5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 xml:space="preserve">Sheet </w:t>
      </w:r>
      <w:r>
        <w:rPr>
          <w:rFonts w:ascii="微軟正黑體" w:eastAsia="微軟正黑體" w:hAnsi="微軟正黑體" w:hint="eastAsia"/>
          <w:color w:val="1A1A1A"/>
        </w:rPr>
        <w:t>每分頁只讀了前</w:t>
      </w:r>
      <w:r>
        <w:rPr>
          <w:rFonts w:ascii="微軟正黑體" w:eastAsia="微軟正黑體" w:hAnsi="微軟正黑體" w:hint="eastAsia"/>
          <w:color w:val="1A1A1A"/>
        </w:rPr>
        <w:t xml:space="preserve"> 40 </w:t>
      </w:r>
      <w:r>
        <w:rPr>
          <w:rFonts w:ascii="微軟正黑體" w:eastAsia="微軟正黑體" w:hAnsi="微軟正黑體" w:hint="eastAsia"/>
          <w:color w:val="1A1A1A"/>
        </w:rPr>
        <w:t>列，後面若有不同版本的公式，做第</w:t>
      </w:r>
      <w:r>
        <w:rPr>
          <w:rFonts w:ascii="微軟正黑體" w:eastAsia="微軟正黑體" w:hAnsi="微軟正黑體" w:hint="eastAsia"/>
          <w:color w:val="1A1A1A"/>
        </w:rPr>
        <w:t xml:space="preserve"> 1 </w:t>
      </w:r>
      <w:r>
        <w:rPr>
          <w:rFonts w:ascii="微軟正黑體" w:eastAsia="微軟正黑體" w:hAnsi="微軟正黑體" w:hint="eastAsia"/>
          <w:color w:val="1A1A1A"/>
        </w:rPr>
        <w:t>步時會再全量核對。</w:t>
      </w:r>
    </w:p>
    <w:p w:rsidR="00000000" w:rsidRDefault="00C95850">
      <w:pPr>
        <w:numPr>
          <w:ilvl w:val="0"/>
          <w:numId w:val="5"/>
        </w:numPr>
        <w:spacing w:before="100" w:beforeAutospacing="1" w:after="100" w:afterAutospacing="1"/>
        <w:ind w:left="0"/>
        <w:divId w:val="1032195301"/>
        <w:rPr>
          <w:rFonts w:ascii="微軟正黑體" w:eastAsia="微軟正黑體" w:hAnsi="微軟正黑體" w:hint="eastAsia"/>
          <w:color w:val="1A1A1A"/>
        </w:rPr>
      </w:pPr>
      <w:r>
        <w:rPr>
          <w:rFonts w:ascii="微軟正黑體" w:eastAsia="微軟正黑體" w:hAnsi="微軟正黑體" w:hint="eastAsia"/>
          <w:color w:val="1A1A1A"/>
        </w:rPr>
        <w:t>這個</w:t>
      </w:r>
      <w:r>
        <w:rPr>
          <w:rFonts w:ascii="微軟正黑體" w:eastAsia="微軟正黑體" w:hAnsi="微軟正黑體" w:hint="eastAsia"/>
          <w:color w:val="1A1A1A"/>
        </w:rPr>
        <w:t xml:space="preserve"> repo </w:t>
      </w:r>
      <w:r>
        <w:rPr>
          <w:rFonts w:ascii="微軟正黑體" w:eastAsia="微軟正黑體" w:hAnsi="微軟正黑體" w:hint="eastAsia"/>
          <w:color w:val="1A1A1A"/>
        </w:rPr>
        <w:t>同時有多條</w:t>
      </w:r>
      <w:r>
        <w:rPr>
          <w:rFonts w:ascii="微軟正黑體" w:eastAsia="微軟正黑體" w:hAnsi="微軟正黑體" w:hint="eastAsia"/>
          <w:color w:val="1A1A1A"/>
        </w:rPr>
        <w:t xml:space="preserve"> AI </w:t>
      </w:r>
      <w:r>
        <w:rPr>
          <w:rFonts w:ascii="微軟正黑體" w:eastAsia="微軟正黑體" w:hAnsi="微軟正黑體" w:hint="eastAsia"/>
          <w:color w:val="1A1A1A"/>
        </w:rPr>
        <w:t>工作線在動；已立規矩（動手前核對</w:t>
      </w:r>
      <w:r>
        <w:rPr>
          <w:rFonts w:ascii="微軟正黑體" w:eastAsia="微軟正黑體" w:hAnsi="微軟正黑體" w:hint="eastAsia"/>
          <w:color w:val="1A1A1A"/>
        </w:rPr>
        <w:t xml:space="preserve"> git </w:t>
      </w:r>
      <w:r>
        <w:rPr>
          <w:rFonts w:ascii="微軟正黑體" w:eastAsia="微軟正黑體" w:hAnsi="微軟正黑體" w:hint="eastAsia"/>
          <w:color w:val="1A1A1A"/>
        </w:rPr>
        <w:t>狀態），但請避免兩個</w:t>
      </w:r>
      <w:r>
        <w:rPr>
          <w:rFonts w:ascii="微軟正黑體" w:eastAsia="微軟正黑體" w:hAnsi="微軟正黑體" w:hint="eastAsia"/>
          <w:color w:val="1A1A1A"/>
        </w:rPr>
        <w:t xml:space="preserve"> AI </w:t>
      </w:r>
      <w:r>
        <w:rPr>
          <w:rFonts w:ascii="微軟正黑體" w:eastAsia="微軟正黑體" w:hAnsi="微軟正黑體" w:hint="eastAsia"/>
          <w:color w:val="1A1A1A"/>
        </w:rPr>
        <w:t>同時改同一個資料夾。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850" w:rsidRDefault="00C95850" w:rsidP="00C95850">
      <w:r>
        <w:separator/>
      </w:r>
    </w:p>
  </w:endnote>
  <w:endnote w:type="continuationSeparator" w:id="0">
    <w:p w:rsidR="00C95850" w:rsidRDefault="00C95850" w:rsidP="00C95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850" w:rsidRDefault="00C95850" w:rsidP="00C95850">
      <w:r>
        <w:separator/>
      </w:r>
    </w:p>
  </w:footnote>
  <w:footnote w:type="continuationSeparator" w:id="0">
    <w:p w:rsidR="00C95850" w:rsidRDefault="00C95850" w:rsidP="00C95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A7358"/>
    <w:multiLevelType w:val="multilevel"/>
    <w:tmpl w:val="9E3E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D36AFA"/>
    <w:multiLevelType w:val="multilevel"/>
    <w:tmpl w:val="AB38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BA5B1F"/>
    <w:multiLevelType w:val="multilevel"/>
    <w:tmpl w:val="F61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F94FCA"/>
    <w:multiLevelType w:val="multilevel"/>
    <w:tmpl w:val="7F6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4C4C61"/>
    <w:multiLevelType w:val="multilevel"/>
    <w:tmpl w:val="FAA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C95850"/>
    <w:rsid w:val="00C9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5" w:color="C0392B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6" w:color="C0392B"/>
      </w:pBdr>
      <w:spacing w:before="330" w:after="100" w:afterAutospacing="1"/>
      <w:outlineLvl w:val="1"/>
    </w:pPr>
    <w:rPr>
      <w:b/>
      <w:bCs/>
      <w:color w:val="C0392B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Pr>
      <w:b/>
      <w:bCs/>
      <w:color w:val="A93226"/>
    </w:rPr>
  </w:style>
  <w:style w:type="paragraph" w:customStyle="1" w:styleId="meta">
    <w:name w:val="meta"/>
    <w:basedOn w:val="a"/>
    <w:pPr>
      <w:spacing w:before="100" w:beforeAutospacing="1" w:after="100" w:afterAutospacing="1"/>
    </w:pPr>
    <w:rPr>
      <w:color w:val="555555"/>
      <w:sz w:val="21"/>
      <w:szCs w:val="21"/>
    </w:rPr>
  </w:style>
  <w:style w:type="paragraph" w:customStyle="1" w:styleId="warn">
    <w:name w:val="warn"/>
    <w:basedOn w:val="a"/>
    <w:pPr>
      <w:pBdr>
        <w:top w:val="single" w:sz="6" w:space="6" w:color="D4A017"/>
        <w:left w:val="single" w:sz="6" w:space="8" w:color="D4A017"/>
        <w:bottom w:val="single" w:sz="6" w:space="6" w:color="D4A017"/>
        <w:right w:val="single" w:sz="6" w:space="8" w:color="D4A017"/>
      </w:pBdr>
      <w:shd w:val="clear" w:color="auto" w:fill="FDF3D0"/>
      <w:spacing w:before="150" w:after="150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95850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C95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95850"/>
    <w:rPr>
      <w:rFonts w:ascii="新細明體" w:eastAsia="新細明體" w:hAnsi="新細明體" w:cs="新細明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5" w:color="C0392B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left w:val="single" w:sz="36" w:space="6" w:color="C0392B"/>
      </w:pBdr>
      <w:spacing w:before="330" w:after="100" w:afterAutospacing="1"/>
      <w:outlineLvl w:val="1"/>
    </w:pPr>
    <w:rPr>
      <w:b/>
      <w:bCs/>
      <w:color w:val="C0392B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3">
    <w:name w:val="Strong"/>
    <w:basedOn w:val="a0"/>
    <w:uiPriority w:val="22"/>
    <w:qFormat/>
    <w:rPr>
      <w:b/>
      <w:bCs/>
      <w:color w:val="A93226"/>
    </w:rPr>
  </w:style>
  <w:style w:type="paragraph" w:customStyle="1" w:styleId="meta">
    <w:name w:val="meta"/>
    <w:basedOn w:val="a"/>
    <w:pPr>
      <w:spacing w:before="100" w:beforeAutospacing="1" w:after="100" w:afterAutospacing="1"/>
    </w:pPr>
    <w:rPr>
      <w:color w:val="555555"/>
      <w:sz w:val="21"/>
      <w:szCs w:val="21"/>
    </w:rPr>
  </w:style>
  <w:style w:type="paragraph" w:customStyle="1" w:styleId="warn">
    <w:name w:val="warn"/>
    <w:basedOn w:val="a"/>
    <w:pPr>
      <w:pBdr>
        <w:top w:val="single" w:sz="6" w:space="6" w:color="D4A017"/>
        <w:left w:val="single" w:sz="6" w:space="8" w:color="D4A017"/>
        <w:bottom w:val="single" w:sz="6" w:space="6" w:color="D4A017"/>
        <w:right w:val="single" w:sz="6" w:space="8" w:color="D4A017"/>
      </w:pBdr>
      <w:shd w:val="clear" w:color="auto" w:fill="FDF3D0"/>
      <w:spacing w:before="150" w:after="150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95850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C958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9585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195301">
      <w:bodyDiv w:val="1"/>
      <w:marLeft w:val="0"/>
      <w:marRight w:val="0"/>
      <w:marTop w:val="851"/>
      <w:marBottom w:val="85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1469</Characters>
  <Application>Microsoft Office Word</Application>
  <DocSecurity>4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嗶咔代購系統 計畫表</dc:title>
  <dc:subject/>
  <dc:creator>Lnovo</dc:creator>
  <cp:keywords/>
  <dc:description/>
  <cp:lastModifiedBy>Lnovo</cp:lastModifiedBy>
  <cp:revision>2</cp:revision>
  <dcterms:created xsi:type="dcterms:W3CDTF">2026-07-07T08:11:00Z</dcterms:created>
  <dcterms:modified xsi:type="dcterms:W3CDTF">2026-07-07T08:11:00Z</dcterms:modified>
</cp:coreProperties>
</file>