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1E215" w14:textId="77777777" w:rsidR="00780210" w:rsidRDefault="008C5D74" w:rsidP="003D1EB7">
      <w:pPr>
        <w:spacing w:line="360" w:lineRule="auto"/>
        <w:jc w:val="center"/>
        <w:rPr>
          <w:sz w:val="28"/>
          <w:szCs w:val="28"/>
        </w:rPr>
      </w:pPr>
      <w:bookmarkStart w:id="0" w:name="_Hlk52185416"/>
      <w:bookmarkEnd w:id="0"/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57DB253B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</w:rPr>
      </w:pPr>
      <w:r>
        <w:rPr>
          <w:sz w:val="28"/>
          <w:szCs w:val="28"/>
        </w:rPr>
        <w:t>Федеральное государственное автономное образовательное учреждение</w:t>
      </w:r>
      <w:r>
        <w:rPr>
          <w:sz w:val="28"/>
          <w:szCs w:val="28"/>
        </w:rPr>
        <w:br/>
        <w:t>высшего образования</w:t>
      </w:r>
    </w:p>
    <w:p w14:paraId="0D302DF7" w14:textId="77777777" w:rsidR="00780210" w:rsidRDefault="00780210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0C6014EE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ТОМСКИЙ ГОСУДАРСТВЕННЫЙ УНИВЕРСИТЕТ</w:t>
      </w:r>
      <w:r>
        <w:rPr>
          <w:rFonts w:eastAsia="Calibri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5D0FAAC7" w14:textId="77777777" w:rsidR="00780210" w:rsidRDefault="00780210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3D177699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7D865D95" w14:textId="77777777" w:rsidR="006C302E" w:rsidRDefault="006C302E" w:rsidP="005C4EE8">
      <w:pPr>
        <w:pStyle w:val="ae"/>
        <w:spacing w:before="0" w:beforeAutospacing="0" w:after="0" w:afterAutospacing="0" w:line="360" w:lineRule="auto"/>
        <w:ind w:firstLine="0"/>
        <w:jc w:val="center"/>
        <w:rPr>
          <w:b/>
          <w:color w:val="000000"/>
          <w:sz w:val="28"/>
          <w:szCs w:val="28"/>
        </w:rPr>
      </w:pPr>
    </w:p>
    <w:p w14:paraId="71238F72" w14:textId="7F87D2F9" w:rsidR="005C4EE8" w:rsidRPr="005C4EE8" w:rsidRDefault="005C4EE8" w:rsidP="005C4EE8">
      <w:pPr>
        <w:pStyle w:val="ae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5C4EE8">
        <w:rPr>
          <w:color w:val="000000"/>
          <w:sz w:val="28"/>
          <w:szCs w:val="28"/>
        </w:rPr>
        <w:t>Разработка плагина «</w:t>
      </w:r>
      <w:r>
        <w:rPr>
          <w:color w:val="000000"/>
          <w:sz w:val="28"/>
          <w:szCs w:val="28"/>
        </w:rPr>
        <w:t>Табурет</w:t>
      </w:r>
      <w:r w:rsidRPr="005C4EE8">
        <w:rPr>
          <w:color w:val="000000"/>
          <w:sz w:val="28"/>
          <w:szCs w:val="28"/>
        </w:rPr>
        <w:t>» для САПР «</w:t>
      </w:r>
      <w:r>
        <w:rPr>
          <w:color w:val="000000"/>
          <w:sz w:val="28"/>
          <w:szCs w:val="28"/>
        </w:rPr>
        <w:t>КОМПАС-</w:t>
      </w:r>
      <w:r w:rsidRPr="005C4EE8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  <w:lang w:val="en-US"/>
        </w:rPr>
        <w:t>D</w:t>
      </w:r>
      <w:r w:rsidRPr="005C4E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 w:rsidRPr="005C4EE8">
        <w:rPr>
          <w:color w:val="000000"/>
          <w:sz w:val="28"/>
          <w:szCs w:val="28"/>
        </w:rPr>
        <w:t>21»</w:t>
      </w:r>
    </w:p>
    <w:p w14:paraId="62CAA6CB" w14:textId="7C42F2A9" w:rsidR="00A626F8" w:rsidRDefault="005C4EE8" w:rsidP="005C4EE8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 w:rsidRPr="005C4EE8">
        <w:rPr>
          <w:color w:val="000000"/>
          <w:sz w:val="28"/>
          <w:szCs w:val="28"/>
        </w:rPr>
        <w:t>Пояснительная записка по дисциплине «Основы разработки САПР»</w:t>
      </w:r>
    </w:p>
    <w:p w14:paraId="1A38D067" w14:textId="77777777" w:rsidR="00A626F8" w:rsidRDefault="00A626F8" w:rsidP="003D1EB7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132D6AE9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506B3B05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3CC40882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_________Качаева С.А.</w:t>
      </w:r>
    </w:p>
    <w:p w14:paraId="478726F6" w14:textId="4A1E3682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  <w:u w:val="single"/>
        </w:rPr>
        <w:t>« 2</w:t>
      </w:r>
      <w:r w:rsidR="00A626F8">
        <w:rPr>
          <w:color w:val="000000"/>
          <w:sz w:val="28"/>
          <w:szCs w:val="28"/>
          <w:u w:val="single"/>
        </w:rPr>
        <w:t>3</w:t>
      </w:r>
      <w:proofErr w:type="gramEnd"/>
      <w:r>
        <w:rPr>
          <w:color w:val="000000"/>
          <w:sz w:val="28"/>
          <w:szCs w:val="28"/>
          <w:u w:val="single"/>
        </w:rPr>
        <w:t xml:space="preserve"> »   </w:t>
      </w:r>
      <w:r w:rsidR="00A626F8">
        <w:rPr>
          <w:color w:val="000000"/>
          <w:sz w:val="28"/>
          <w:szCs w:val="28"/>
          <w:u w:val="single"/>
        </w:rPr>
        <w:t>декабря</w:t>
      </w:r>
      <w:r>
        <w:rPr>
          <w:color w:val="000000"/>
          <w:sz w:val="28"/>
          <w:szCs w:val="28"/>
          <w:u w:val="single"/>
        </w:rPr>
        <w:t xml:space="preserve">       </w:t>
      </w:r>
      <w:r>
        <w:rPr>
          <w:color w:val="000000"/>
          <w:sz w:val="28"/>
          <w:szCs w:val="28"/>
        </w:rPr>
        <w:t>2024 г.</w:t>
      </w:r>
    </w:p>
    <w:p w14:paraId="69AFBD43" w14:textId="77777777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26EE8D00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28A4067A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3799491E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0E96D2BA" w14:textId="693A8CD9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___________2024 г.</w:t>
      </w:r>
    </w:p>
    <w:p w14:paraId="063A4337" w14:textId="04315B6B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4E54E86E" w14:textId="2A65B328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1A96CE4A" w14:textId="2674AEAC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655DC264" w14:textId="58F76239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25801421" w14:textId="3D90ED49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7BEBE54E" w14:textId="77777777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4B1EE058" w14:textId="47C81688" w:rsidR="00780210" w:rsidRDefault="008C5D74" w:rsidP="003D1EB7">
      <w:pPr>
        <w:spacing w:line="360" w:lineRule="auto"/>
        <w:jc w:val="center"/>
        <w:rPr>
          <w:color w:val="000000"/>
          <w:sz w:val="28"/>
          <w:szCs w:val="28"/>
        </w:rPr>
        <w:sectPr w:rsidR="00780210">
          <w:type w:val="continuous"/>
          <w:pgSz w:w="11910" w:h="16840"/>
          <w:pgMar w:top="1360" w:right="840" w:bottom="280" w:left="1340" w:header="720" w:footer="720" w:gutter="0"/>
          <w:cols w:space="720"/>
        </w:sect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p w14:paraId="7A916156" w14:textId="0F787FAE" w:rsidR="00780210" w:rsidRDefault="008C5D74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СОДЕРЖАНИЕ</w:t>
      </w:r>
    </w:p>
    <w:p w14:paraId="1CC6E9B0" w14:textId="77777777" w:rsidR="007046AF" w:rsidRDefault="007046A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569074381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6502A7C" w14:textId="77777777" w:rsidR="00780210" w:rsidRDefault="00780210" w:rsidP="003D1EB7">
          <w:pPr>
            <w:pStyle w:val="12"/>
            <w:spacing w:before="0" w:line="360" w:lineRule="auto"/>
            <w:rPr>
              <w:sz w:val="2"/>
              <w:szCs w:val="2"/>
            </w:rPr>
          </w:pPr>
        </w:p>
        <w:p w14:paraId="5ED5153D" w14:textId="37719C07" w:rsidR="00F548FB" w:rsidRDefault="008C5D74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F67AC1">
            <w:rPr>
              <w:sz w:val="28"/>
              <w:szCs w:val="28"/>
            </w:rPr>
            <w:fldChar w:fldCharType="begin"/>
          </w:r>
          <w:r w:rsidRPr="00F67AC1">
            <w:rPr>
              <w:sz w:val="28"/>
              <w:szCs w:val="28"/>
            </w:rPr>
            <w:instrText xml:space="preserve"> TOC \o "1-3" \h \z \u </w:instrText>
          </w:r>
          <w:r w:rsidRPr="00F67AC1">
            <w:rPr>
              <w:sz w:val="28"/>
              <w:szCs w:val="28"/>
            </w:rPr>
            <w:fldChar w:fldCharType="separate"/>
          </w:r>
          <w:hyperlink w:anchor="_Toc186051070" w:history="1">
            <w:r w:rsidR="00F548FB" w:rsidRPr="001B1B6E">
              <w:rPr>
                <w:rStyle w:val="a4"/>
                <w:noProof/>
              </w:rPr>
              <w:t>Введение</w:t>
            </w:r>
            <w:r w:rsidR="00F548FB">
              <w:rPr>
                <w:noProof/>
                <w:webHidden/>
              </w:rPr>
              <w:tab/>
            </w:r>
            <w:r w:rsidR="00F548FB">
              <w:rPr>
                <w:noProof/>
                <w:webHidden/>
              </w:rPr>
              <w:fldChar w:fldCharType="begin"/>
            </w:r>
            <w:r w:rsidR="00F548FB">
              <w:rPr>
                <w:noProof/>
                <w:webHidden/>
              </w:rPr>
              <w:instrText xml:space="preserve"> PAGEREF _Toc186051070 \h </w:instrText>
            </w:r>
            <w:r w:rsidR="00F548FB">
              <w:rPr>
                <w:noProof/>
                <w:webHidden/>
              </w:rPr>
            </w:r>
            <w:r w:rsidR="00F548FB">
              <w:rPr>
                <w:noProof/>
                <w:webHidden/>
              </w:rPr>
              <w:fldChar w:fldCharType="separate"/>
            </w:r>
            <w:r w:rsidR="00F548FB">
              <w:rPr>
                <w:noProof/>
                <w:webHidden/>
              </w:rPr>
              <w:t>3</w:t>
            </w:r>
            <w:r w:rsidR="00F548FB">
              <w:rPr>
                <w:noProof/>
                <w:webHidden/>
              </w:rPr>
              <w:fldChar w:fldCharType="end"/>
            </w:r>
          </w:hyperlink>
        </w:p>
        <w:p w14:paraId="2F9C9EC7" w14:textId="47FB774B" w:rsidR="00F548FB" w:rsidRDefault="00AD6ED7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1" w:history="1">
            <w:r w:rsidR="00F548FB" w:rsidRPr="001B1B6E">
              <w:rPr>
                <w:rStyle w:val="a4"/>
                <w:noProof/>
              </w:rPr>
              <w:t>1 ПОСТАНОВКА И АНАЛИЗ ЗАДАЧИ</w:t>
            </w:r>
            <w:r w:rsidR="00F548FB">
              <w:rPr>
                <w:noProof/>
                <w:webHidden/>
              </w:rPr>
              <w:tab/>
            </w:r>
            <w:r w:rsidR="00F548FB">
              <w:rPr>
                <w:noProof/>
                <w:webHidden/>
              </w:rPr>
              <w:fldChar w:fldCharType="begin"/>
            </w:r>
            <w:r w:rsidR="00F548FB">
              <w:rPr>
                <w:noProof/>
                <w:webHidden/>
              </w:rPr>
              <w:instrText xml:space="preserve"> PAGEREF _Toc186051071 \h </w:instrText>
            </w:r>
            <w:r w:rsidR="00F548FB">
              <w:rPr>
                <w:noProof/>
                <w:webHidden/>
              </w:rPr>
            </w:r>
            <w:r w:rsidR="00F548FB">
              <w:rPr>
                <w:noProof/>
                <w:webHidden/>
              </w:rPr>
              <w:fldChar w:fldCharType="separate"/>
            </w:r>
            <w:r w:rsidR="00F548FB">
              <w:rPr>
                <w:noProof/>
                <w:webHidden/>
              </w:rPr>
              <w:t>4</w:t>
            </w:r>
            <w:r w:rsidR="00F548FB">
              <w:rPr>
                <w:noProof/>
                <w:webHidden/>
              </w:rPr>
              <w:fldChar w:fldCharType="end"/>
            </w:r>
          </w:hyperlink>
        </w:p>
        <w:p w14:paraId="2683F510" w14:textId="11FB5DCB" w:rsidR="00F548FB" w:rsidRDefault="00AD6ED7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2" w:history="1">
            <w:r w:rsidR="00F548FB" w:rsidRPr="001B1B6E">
              <w:rPr>
                <w:rStyle w:val="a4"/>
                <w:noProof/>
              </w:rPr>
              <w:t>2 ОПИСАНИЕ ПРЕДМЕТА ПРОЕКТИРОВАНИЯ</w:t>
            </w:r>
            <w:r w:rsidR="00F548FB">
              <w:rPr>
                <w:noProof/>
                <w:webHidden/>
              </w:rPr>
              <w:tab/>
            </w:r>
            <w:r w:rsidR="00F548FB">
              <w:rPr>
                <w:noProof/>
                <w:webHidden/>
              </w:rPr>
              <w:fldChar w:fldCharType="begin"/>
            </w:r>
            <w:r w:rsidR="00F548FB">
              <w:rPr>
                <w:noProof/>
                <w:webHidden/>
              </w:rPr>
              <w:instrText xml:space="preserve"> PAGEREF _Toc186051072 \h </w:instrText>
            </w:r>
            <w:r w:rsidR="00F548FB">
              <w:rPr>
                <w:noProof/>
                <w:webHidden/>
              </w:rPr>
            </w:r>
            <w:r w:rsidR="00F548FB">
              <w:rPr>
                <w:noProof/>
                <w:webHidden/>
              </w:rPr>
              <w:fldChar w:fldCharType="separate"/>
            </w:r>
            <w:r w:rsidR="00F548FB">
              <w:rPr>
                <w:noProof/>
                <w:webHidden/>
              </w:rPr>
              <w:t>5</w:t>
            </w:r>
            <w:r w:rsidR="00F548FB">
              <w:rPr>
                <w:noProof/>
                <w:webHidden/>
              </w:rPr>
              <w:fldChar w:fldCharType="end"/>
            </w:r>
          </w:hyperlink>
        </w:p>
        <w:p w14:paraId="2F5D2634" w14:textId="7E81807D" w:rsidR="00F548FB" w:rsidRDefault="00AD6ED7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3" w:history="1">
            <w:r w:rsidR="00F548FB" w:rsidRPr="001B1B6E">
              <w:rPr>
                <w:rStyle w:val="a4"/>
                <w:noProof/>
              </w:rPr>
              <w:t>3 ВЫБОР ИНСТРУМЕНТОВ И СРЕДСТВ РЕАЛИЗАЦИИ</w:t>
            </w:r>
            <w:r w:rsidR="00F548FB">
              <w:rPr>
                <w:noProof/>
                <w:webHidden/>
              </w:rPr>
              <w:tab/>
            </w:r>
            <w:r w:rsidR="00F548FB">
              <w:rPr>
                <w:noProof/>
                <w:webHidden/>
              </w:rPr>
              <w:fldChar w:fldCharType="begin"/>
            </w:r>
            <w:r w:rsidR="00F548FB">
              <w:rPr>
                <w:noProof/>
                <w:webHidden/>
              </w:rPr>
              <w:instrText xml:space="preserve"> PAGEREF _Toc186051073 \h </w:instrText>
            </w:r>
            <w:r w:rsidR="00F548FB">
              <w:rPr>
                <w:noProof/>
                <w:webHidden/>
              </w:rPr>
            </w:r>
            <w:r w:rsidR="00F548FB">
              <w:rPr>
                <w:noProof/>
                <w:webHidden/>
              </w:rPr>
              <w:fldChar w:fldCharType="separate"/>
            </w:r>
            <w:r w:rsidR="00F548FB">
              <w:rPr>
                <w:noProof/>
                <w:webHidden/>
              </w:rPr>
              <w:t>6</w:t>
            </w:r>
            <w:r w:rsidR="00F548FB">
              <w:rPr>
                <w:noProof/>
                <w:webHidden/>
              </w:rPr>
              <w:fldChar w:fldCharType="end"/>
            </w:r>
          </w:hyperlink>
        </w:p>
        <w:p w14:paraId="238F65FE" w14:textId="1BD43C3F" w:rsidR="00F548FB" w:rsidRDefault="00AD6ED7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4" w:history="1">
            <w:r w:rsidR="00F548FB" w:rsidRPr="001B1B6E">
              <w:rPr>
                <w:rStyle w:val="a4"/>
                <w:noProof/>
              </w:rPr>
              <w:t>4 НАЗНАЧЕНИЕ ПЛАГИНА</w:t>
            </w:r>
            <w:r w:rsidR="00F548FB">
              <w:rPr>
                <w:noProof/>
                <w:webHidden/>
              </w:rPr>
              <w:tab/>
            </w:r>
            <w:r w:rsidR="00F548FB">
              <w:rPr>
                <w:noProof/>
                <w:webHidden/>
              </w:rPr>
              <w:fldChar w:fldCharType="begin"/>
            </w:r>
            <w:r w:rsidR="00F548FB">
              <w:rPr>
                <w:noProof/>
                <w:webHidden/>
              </w:rPr>
              <w:instrText xml:space="preserve"> PAGEREF _Toc186051074 \h </w:instrText>
            </w:r>
            <w:r w:rsidR="00F548FB">
              <w:rPr>
                <w:noProof/>
                <w:webHidden/>
              </w:rPr>
            </w:r>
            <w:r w:rsidR="00F548FB">
              <w:rPr>
                <w:noProof/>
                <w:webHidden/>
              </w:rPr>
              <w:fldChar w:fldCharType="separate"/>
            </w:r>
            <w:r w:rsidR="00F548FB">
              <w:rPr>
                <w:noProof/>
                <w:webHidden/>
              </w:rPr>
              <w:t>7</w:t>
            </w:r>
            <w:r w:rsidR="00F548FB">
              <w:rPr>
                <w:noProof/>
                <w:webHidden/>
              </w:rPr>
              <w:fldChar w:fldCharType="end"/>
            </w:r>
          </w:hyperlink>
        </w:p>
        <w:p w14:paraId="4F489797" w14:textId="5C80BCCA" w:rsidR="00F548FB" w:rsidRDefault="00AD6ED7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5" w:history="1">
            <w:r w:rsidR="00F548FB" w:rsidRPr="001B1B6E">
              <w:rPr>
                <w:rStyle w:val="a4"/>
                <w:noProof/>
              </w:rPr>
              <w:t>5 ОБЗОР АНАЛОГОВ</w:t>
            </w:r>
            <w:r w:rsidR="00F548FB">
              <w:rPr>
                <w:noProof/>
                <w:webHidden/>
              </w:rPr>
              <w:tab/>
            </w:r>
            <w:r w:rsidR="00F548FB">
              <w:rPr>
                <w:noProof/>
                <w:webHidden/>
              </w:rPr>
              <w:fldChar w:fldCharType="begin"/>
            </w:r>
            <w:r w:rsidR="00F548FB">
              <w:rPr>
                <w:noProof/>
                <w:webHidden/>
              </w:rPr>
              <w:instrText xml:space="preserve"> PAGEREF _Toc186051075 \h </w:instrText>
            </w:r>
            <w:r w:rsidR="00F548FB">
              <w:rPr>
                <w:noProof/>
                <w:webHidden/>
              </w:rPr>
            </w:r>
            <w:r w:rsidR="00F548FB">
              <w:rPr>
                <w:noProof/>
                <w:webHidden/>
              </w:rPr>
              <w:fldChar w:fldCharType="separate"/>
            </w:r>
            <w:r w:rsidR="00F548FB">
              <w:rPr>
                <w:noProof/>
                <w:webHidden/>
              </w:rPr>
              <w:t>8</w:t>
            </w:r>
            <w:r w:rsidR="00F548FB">
              <w:rPr>
                <w:noProof/>
                <w:webHidden/>
              </w:rPr>
              <w:fldChar w:fldCharType="end"/>
            </w:r>
          </w:hyperlink>
        </w:p>
        <w:p w14:paraId="2EEC5F49" w14:textId="0D4A18BF" w:rsidR="00F548FB" w:rsidRDefault="00AD6ED7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6" w:history="1">
            <w:r w:rsidR="00F548FB" w:rsidRPr="001B1B6E">
              <w:rPr>
                <w:rStyle w:val="a4"/>
                <w:noProof/>
              </w:rPr>
              <w:t>6 ОПИСАНИЕ РЕАЛИЗАЦИИ</w:t>
            </w:r>
            <w:r w:rsidR="00F548FB">
              <w:rPr>
                <w:noProof/>
                <w:webHidden/>
              </w:rPr>
              <w:tab/>
            </w:r>
            <w:r w:rsidR="00F548FB">
              <w:rPr>
                <w:noProof/>
                <w:webHidden/>
              </w:rPr>
              <w:fldChar w:fldCharType="begin"/>
            </w:r>
            <w:r w:rsidR="00F548FB">
              <w:rPr>
                <w:noProof/>
                <w:webHidden/>
              </w:rPr>
              <w:instrText xml:space="preserve"> PAGEREF _Toc186051076 \h </w:instrText>
            </w:r>
            <w:r w:rsidR="00F548FB">
              <w:rPr>
                <w:noProof/>
                <w:webHidden/>
              </w:rPr>
            </w:r>
            <w:r w:rsidR="00F548FB">
              <w:rPr>
                <w:noProof/>
                <w:webHidden/>
              </w:rPr>
              <w:fldChar w:fldCharType="separate"/>
            </w:r>
            <w:r w:rsidR="00F548FB">
              <w:rPr>
                <w:noProof/>
                <w:webHidden/>
              </w:rPr>
              <w:t>10</w:t>
            </w:r>
            <w:r w:rsidR="00F548FB">
              <w:rPr>
                <w:noProof/>
                <w:webHidden/>
              </w:rPr>
              <w:fldChar w:fldCharType="end"/>
            </w:r>
          </w:hyperlink>
        </w:p>
        <w:p w14:paraId="3D104EC8" w14:textId="2B17144A" w:rsidR="00F548FB" w:rsidRDefault="00AD6ED7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7" w:history="1">
            <w:r w:rsidR="00F548FB" w:rsidRPr="001B1B6E">
              <w:rPr>
                <w:rStyle w:val="a4"/>
                <w:noProof/>
              </w:rPr>
              <w:t>7 ОПИСАНИЕ ПРОГРАММЫ ДЛЯ ПОЛЬЗОВАТЕЛЯ</w:t>
            </w:r>
            <w:r w:rsidR="00F548FB">
              <w:rPr>
                <w:noProof/>
                <w:webHidden/>
              </w:rPr>
              <w:tab/>
            </w:r>
            <w:r w:rsidR="00F548FB">
              <w:rPr>
                <w:noProof/>
                <w:webHidden/>
              </w:rPr>
              <w:fldChar w:fldCharType="begin"/>
            </w:r>
            <w:r w:rsidR="00F548FB">
              <w:rPr>
                <w:noProof/>
                <w:webHidden/>
              </w:rPr>
              <w:instrText xml:space="preserve"> PAGEREF _Toc186051077 \h </w:instrText>
            </w:r>
            <w:r w:rsidR="00F548FB">
              <w:rPr>
                <w:noProof/>
                <w:webHidden/>
              </w:rPr>
            </w:r>
            <w:r w:rsidR="00F548FB">
              <w:rPr>
                <w:noProof/>
                <w:webHidden/>
              </w:rPr>
              <w:fldChar w:fldCharType="separate"/>
            </w:r>
            <w:r w:rsidR="00F548FB">
              <w:rPr>
                <w:noProof/>
                <w:webHidden/>
              </w:rPr>
              <w:t>20</w:t>
            </w:r>
            <w:r w:rsidR="00F548FB">
              <w:rPr>
                <w:noProof/>
                <w:webHidden/>
              </w:rPr>
              <w:fldChar w:fldCharType="end"/>
            </w:r>
          </w:hyperlink>
        </w:p>
        <w:p w14:paraId="35AB31A3" w14:textId="0C161602" w:rsidR="00F548FB" w:rsidRDefault="00AD6ED7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8" w:history="1">
            <w:r w:rsidR="00F548FB" w:rsidRPr="001B1B6E">
              <w:rPr>
                <w:rStyle w:val="a4"/>
                <w:noProof/>
              </w:rPr>
              <w:t>8 ТЕСТИРОВАНИЕ ПЛАГИНА</w:t>
            </w:r>
            <w:r w:rsidR="00F548FB">
              <w:rPr>
                <w:noProof/>
                <w:webHidden/>
              </w:rPr>
              <w:tab/>
            </w:r>
            <w:r w:rsidR="00F548FB">
              <w:rPr>
                <w:noProof/>
                <w:webHidden/>
              </w:rPr>
              <w:fldChar w:fldCharType="begin"/>
            </w:r>
            <w:r w:rsidR="00F548FB">
              <w:rPr>
                <w:noProof/>
                <w:webHidden/>
              </w:rPr>
              <w:instrText xml:space="preserve"> PAGEREF _Toc186051078 \h </w:instrText>
            </w:r>
            <w:r w:rsidR="00F548FB">
              <w:rPr>
                <w:noProof/>
                <w:webHidden/>
              </w:rPr>
            </w:r>
            <w:r w:rsidR="00F548FB">
              <w:rPr>
                <w:noProof/>
                <w:webHidden/>
              </w:rPr>
              <w:fldChar w:fldCharType="separate"/>
            </w:r>
            <w:r w:rsidR="00F548FB">
              <w:rPr>
                <w:noProof/>
                <w:webHidden/>
              </w:rPr>
              <w:t>23</w:t>
            </w:r>
            <w:r w:rsidR="00F548FB">
              <w:rPr>
                <w:noProof/>
                <w:webHidden/>
              </w:rPr>
              <w:fldChar w:fldCharType="end"/>
            </w:r>
          </w:hyperlink>
        </w:p>
        <w:p w14:paraId="039C1209" w14:textId="097B7F18" w:rsidR="00F548FB" w:rsidRDefault="00AD6ED7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9" w:history="1">
            <w:r w:rsidR="00F548FB" w:rsidRPr="001B1B6E">
              <w:rPr>
                <w:rStyle w:val="a4"/>
                <w:noProof/>
              </w:rPr>
              <w:t>8.1 Функциональное тестирование</w:t>
            </w:r>
            <w:r w:rsidR="00F548FB">
              <w:rPr>
                <w:noProof/>
                <w:webHidden/>
              </w:rPr>
              <w:tab/>
            </w:r>
            <w:r w:rsidR="00F548FB">
              <w:rPr>
                <w:noProof/>
                <w:webHidden/>
              </w:rPr>
              <w:fldChar w:fldCharType="begin"/>
            </w:r>
            <w:r w:rsidR="00F548FB">
              <w:rPr>
                <w:noProof/>
                <w:webHidden/>
              </w:rPr>
              <w:instrText xml:space="preserve"> PAGEREF _Toc186051079 \h </w:instrText>
            </w:r>
            <w:r w:rsidR="00F548FB">
              <w:rPr>
                <w:noProof/>
                <w:webHidden/>
              </w:rPr>
            </w:r>
            <w:r w:rsidR="00F548FB">
              <w:rPr>
                <w:noProof/>
                <w:webHidden/>
              </w:rPr>
              <w:fldChar w:fldCharType="separate"/>
            </w:r>
            <w:r w:rsidR="00F548FB">
              <w:rPr>
                <w:noProof/>
                <w:webHidden/>
              </w:rPr>
              <w:t>23</w:t>
            </w:r>
            <w:r w:rsidR="00F548FB">
              <w:rPr>
                <w:noProof/>
                <w:webHidden/>
              </w:rPr>
              <w:fldChar w:fldCharType="end"/>
            </w:r>
          </w:hyperlink>
        </w:p>
        <w:p w14:paraId="156C9241" w14:textId="469FD70B" w:rsidR="00F548FB" w:rsidRDefault="00AD6ED7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80" w:history="1">
            <w:r w:rsidR="00F548FB" w:rsidRPr="001B1B6E">
              <w:rPr>
                <w:rStyle w:val="a4"/>
                <w:noProof/>
              </w:rPr>
              <w:t>8.2 Модульное тестирование</w:t>
            </w:r>
            <w:r w:rsidR="00F548FB">
              <w:rPr>
                <w:noProof/>
                <w:webHidden/>
              </w:rPr>
              <w:tab/>
            </w:r>
            <w:r w:rsidR="00F548FB">
              <w:rPr>
                <w:noProof/>
                <w:webHidden/>
              </w:rPr>
              <w:fldChar w:fldCharType="begin"/>
            </w:r>
            <w:r w:rsidR="00F548FB">
              <w:rPr>
                <w:noProof/>
                <w:webHidden/>
              </w:rPr>
              <w:instrText xml:space="preserve"> PAGEREF _Toc186051080 \h </w:instrText>
            </w:r>
            <w:r w:rsidR="00F548FB">
              <w:rPr>
                <w:noProof/>
                <w:webHidden/>
              </w:rPr>
            </w:r>
            <w:r w:rsidR="00F548FB">
              <w:rPr>
                <w:noProof/>
                <w:webHidden/>
              </w:rPr>
              <w:fldChar w:fldCharType="separate"/>
            </w:r>
            <w:r w:rsidR="00F548FB">
              <w:rPr>
                <w:noProof/>
                <w:webHidden/>
              </w:rPr>
              <w:t>28</w:t>
            </w:r>
            <w:r w:rsidR="00F548FB">
              <w:rPr>
                <w:noProof/>
                <w:webHidden/>
              </w:rPr>
              <w:fldChar w:fldCharType="end"/>
            </w:r>
          </w:hyperlink>
        </w:p>
        <w:p w14:paraId="013376D3" w14:textId="78ECA935" w:rsidR="00F548FB" w:rsidRDefault="00AD6ED7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81" w:history="1">
            <w:r w:rsidR="00F548FB" w:rsidRPr="001B1B6E">
              <w:rPr>
                <w:rStyle w:val="a4"/>
                <w:noProof/>
              </w:rPr>
              <w:t>Список использованных источников</w:t>
            </w:r>
            <w:r w:rsidR="00F548FB">
              <w:rPr>
                <w:noProof/>
                <w:webHidden/>
              </w:rPr>
              <w:tab/>
            </w:r>
            <w:r w:rsidR="00F548FB">
              <w:rPr>
                <w:noProof/>
                <w:webHidden/>
              </w:rPr>
              <w:fldChar w:fldCharType="begin"/>
            </w:r>
            <w:r w:rsidR="00F548FB">
              <w:rPr>
                <w:noProof/>
                <w:webHidden/>
              </w:rPr>
              <w:instrText xml:space="preserve"> PAGEREF _Toc186051081 \h </w:instrText>
            </w:r>
            <w:r w:rsidR="00F548FB">
              <w:rPr>
                <w:noProof/>
                <w:webHidden/>
              </w:rPr>
            </w:r>
            <w:r w:rsidR="00F548FB">
              <w:rPr>
                <w:noProof/>
                <w:webHidden/>
              </w:rPr>
              <w:fldChar w:fldCharType="separate"/>
            </w:r>
            <w:r w:rsidR="00F548FB">
              <w:rPr>
                <w:noProof/>
                <w:webHidden/>
              </w:rPr>
              <w:t>29</w:t>
            </w:r>
            <w:r w:rsidR="00F548FB">
              <w:rPr>
                <w:noProof/>
                <w:webHidden/>
              </w:rPr>
              <w:fldChar w:fldCharType="end"/>
            </w:r>
          </w:hyperlink>
        </w:p>
        <w:p w14:paraId="0AFF9CC9" w14:textId="2E621A66" w:rsidR="00780210" w:rsidRDefault="008C5D74" w:rsidP="003D1EB7">
          <w:pPr>
            <w:spacing w:line="360" w:lineRule="auto"/>
            <w:rPr>
              <w:sz w:val="28"/>
              <w:szCs w:val="28"/>
            </w:rPr>
          </w:pPr>
          <w:r w:rsidRPr="00F67AC1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B2E938E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</w:p>
    <w:p w14:paraId="14DF5B79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p w14:paraId="57C4DCDD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p w14:paraId="7081CBEA" w14:textId="18EFB99A" w:rsidR="00A626F8" w:rsidRDefault="008C5D74" w:rsidP="003D1EB7">
      <w:pPr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3FAFFB86" w14:textId="1B6D05EA" w:rsidR="00A626F8" w:rsidRPr="007046AF" w:rsidRDefault="00A626F8" w:rsidP="003D1EB7">
      <w:pPr>
        <w:pStyle w:val="1"/>
        <w:spacing w:before="0" w:line="360" w:lineRule="auto"/>
        <w:ind w:left="0"/>
        <w:rPr>
          <w:b w:val="0"/>
          <w:bCs w:val="0"/>
        </w:rPr>
      </w:pPr>
      <w:bookmarkStart w:id="1" w:name="_Toc186051070"/>
      <w:r>
        <w:lastRenderedPageBreak/>
        <w:t>Введение</w:t>
      </w:r>
      <w:bookmarkEnd w:id="1"/>
      <w:r>
        <w:br/>
      </w:r>
    </w:p>
    <w:p w14:paraId="34FB6B4F" w14:textId="77777777" w:rsidR="005F371A" w:rsidRPr="00F67AC1" w:rsidRDefault="005F371A" w:rsidP="00F67AC1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F67AC1">
        <w:rPr>
          <w:sz w:val="28"/>
          <w:szCs w:val="28"/>
        </w:rPr>
        <w:t xml:space="preserve">Разработка и реализация современных технологических процессов невозможна без использования средств автоматизации.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</w:t>
      </w:r>
    </w:p>
    <w:p w14:paraId="2B42AD10" w14:textId="43A89225" w:rsidR="007046AF" w:rsidRPr="00F67AC1" w:rsidRDefault="005F371A" w:rsidP="00F67AC1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F67AC1">
        <w:rPr>
          <w:sz w:val="28"/>
          <w:szCs w:val="28"/>
        </w:rPr>
        <w:t xml:space="preserve">Применение автоматизации в процессе проектирования дает возможность разрабатывать все более сложные технические сооружения и оперативно адаптироваться к новым решениям и технологиям в различных областях инженерии. Это способствует значительному улучшению точности расчетов, выбору оптимальных вариантов реализации на основе детального математического анализа большинства или всех проектных вариантов с учетом технических, технологических и экономических характеристик создания и эксплуатации проектируемого объекта. Кроме того, автоматизация значительно улучшает качество конструкторской документации, существенно сокращает сроки проектирования и передачи документации в производство, а также позволяет более эффективно использовать технологическое оборудование с программным управлением </w:t>
      </w:r>
      <w:r w:rsidR="007046AF" w:rsidRPr="00F67AC1">
        <w:rPr>
          <w:sz w:val="28"/>
          <w:szCs w:val="28"/>
        </w:rPr>
        <w:t>[1]</w:t>
      </w:r>
    </w:p>
    <w:p w14:paraId="2944D21D" w14:textId="127CE8A1" w:rsidR="00A626F8" w:rsidRPr="009A4B44" w:rsidRDefault="007046AF" w:rsidP="00A07889">
      <w:pPr>
        <w:spacing w:line="360" w:lineRule="auto"/>
        <w:ind w:firstLine="720"/>
        <w:jc w:val="both"/>
        <w:rPr>
          <w:sz w:val="28"/>
          <w:szCs w:val="28"/>
        </w:rPr>
      </w:pPr>
      <w:r w:rsidRPr="00F67AC1">
        <w:rPr>
          <w:sz w:val="28"/>
          <w:szCs w:val="28"/>
        </w:rPr>
        <w:t>Таким образом, целью данной работы является разработка плагина, автоматизирующего построение модели «Табурет» для системы автоматизированного проектирования КОМПАС 3D с помощью интегрированной среды разработки Visual Studio 2021.</w:t>
      </w:r>
    </w:p>
    <w:p w14:paraId="2C5FBE32" w14:textId="70104041" w:rsidR="00A626F8" w:rsidRPr="00A626F8" w:rsidRDefault="00A626F8" w:rsidP="003D1EB7">
      <w:pPr>
        <w:widowControl/>
        <w:autoSpaceDE/>
        <w:autoSpaceDN/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341B1412" w14:textId="576B27C2" w:rsidR="00780210" w:rsidRDefault="008C5D74" w:rsidP="003D1EB7">
      <w:pPr>
        <w:pStyle w:val="1"/>
        <w:spacing w:before="0" w:line="360" w:lineRule="auto"/>
      </w:pPr>
      <w:bookmarkStart w:id="2" w:name="_Toc186051071"/>
      <w:r w:rsidRPr="005C4EE8">
        <w:lastRenderedPageBreak/>
        <w:t xml:space="preserve">1 </w:t>
      </w:r>
      <w:r w:rsidR="005F371A" w:rsidRPr="005C4EE8">
        <w:t>ПОСТАНОВКА И АНАЛИЗ ЗАДАЧИ</w:t>
      </w:r>
      <w:bookmarkEnd w:id="2"/>
    </w:p>
    <w:p w14:paraId="187E8E38" w14:textId="585439F3" w:rsidR="00780210" w:rsidRDefault="00780210" w:rsidP="003D1EB7">
      <w:pPr>
        <w:pStyle w:val="af0"/>
        <w:tabs>
          <w:tab w:val="left" w:pos="0"/>
        </w:tabs>
        <w:spacing w:before="0" w:line="360" w:lineRule="auto"/>
        <w:ind w:left="420" w:right="-51" w:firstLine="0"/>
        <w:rPr>
          <w:b/>
          <w:bCs/>
          <w:sz w:val="28"/>
        </w:rPr>
      </w:pPr>
    </w:p>
    <w:p w14:paraId="324012E5" w14:textId="5BA2337E" w:rsidR="005F371A" w:rsidRDefault="00CA2ED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b/>
          <w:bCs/>
          <w:sz w:val="28"/>
        </w:rPr>
        <w:tab/>
      </w:r>
      <w:r>
        <w:rPr>
          <w:sz w:val="28"/>
        </w:rPr>
        <w:t xml:space="preserve">Целью работы является разработка плагина «Табурет» для системы автоматизированного </w:t>
      </w:r>
      <w:r w:rsidRPr="00CA2EDF">
        <w:rPr>
          <w:sz w:val="28"/>
        </w:rPr>
        <w:t>проектирования (САПР)</w:t>
      </w:r>
      <w:r>
        <w:rPr>
          <w:sz w:val="28"/>
        </w:rPr>
        <w:t xml:space="preserve"> </w:t>
      </w:r>
      <w:r>
        <w:rPr>
          <w:color w:val="000000"/>
          <w:sz w:val="28"/>
          <w:szCs w:val="28"/>
        </w:rPr>
        <w:t>КОМПАС-3</w:t>
      </w:r>
      <w:r>
        <w:rPr>
          <w:color w:val="000000"/>
          <w:sz w:val="28"/>
          <w:szCs w:val="28"/>
          <w:lang w:val="en-US"/>
        </w:rPr>
        <w:t>D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21</w:t>
      </w:r>
      <w:r w:rsidRPr="00CA2ED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</w:p>
    <w:p w14:paraId="789E5F3B" w14:textId="4D5C59CC" w:rsidR="00CA2EDF" w:rsidRDefault="00CA2ED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У плагина должны быть изменяемые параметры</w:t>
      </w:r>
      <w:r w:rsidR="00A86474">
        <w:rPr>
          <w:color w:val="000000"/>
          <w:sz w:val="28"/>
          <w:szCs w:val="28"/>
        </w:rPr>
        <w:t>: длина сиденья, ширина сиденья, толщина сиденья, высота ножек, ширина и длина ножек</w:t>
      </w:r>
      <w:r w:rsidR="003D1EB7">
        <w:rPr>
          <w:color w:val="000000"/>
          <w:sz w:val="28"/>
          <w:szCs w:val="28"/>
        </w:rPr>
        <w:t>. Все параметры указываются в миллиметрах. Если вводимые данные некорректные, то над кнопкой «Построить» в контейнере для предупреждений появятся сообщения о том, какие параметры введены неверно, а поля для ввода, в которые ввели некорректные данные, подсветятся красным цветом.</w:t>
      </w:r>
    </w:p>
    <w:p w14:paraId="7B778FB2" w14:textId="4DAFDE0E" w:rsidR="003D1EB7" w:rsidRDefault="003D1EB7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В рамках проекта были поставлены следующие задачи:</w:t>
      </w:r>
    </w:p>
    <w:p w14:paraId="6EE68BA9" w14:textId="4F33B982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 xml:space="preserve">Создание технического задания (23.09.2024 </w:t>
      </w:r>
      <w:r w:rsidR="00F54859">
        <w:rPr>
          <w:sz w:val="28"/>
        </w:rPr>
        <w:t>—</w:t>
      </w:r>
      <w:commentRangeStart w:id="3"/>
      <w:commentRangeStart w:id="4"/>
      <w:r>
        <w:rPr>
          <w:sz w:val="28"/>
          <w:szCs w:val="28"/>
        </w:rPr>
        <w:t xml:space="preserve"> </w:t>
      </w:r>
      <w:commentRangeEnd w:id="3"/>
      <w:r w:rsidR="00A07889">
        <w:rPr>
          <w:rStyle w:val="a3"/>
        </w:rPr>
        <w:commentReference w:id="3"/>
      </w:r>
      <w:commentRangeEnd w:id="4"/>
      <w:r w:rsidR="00F54859">
        <w:rPr>
          <w:rStyle w:val="a3"/>
        </w:rPr>
        <w:commentReference w:id="4"/>
      </w:r>
      <w:r>
        <w:rPr>
          <w:sz w:val="28"/>
          <w:szCs w:val="28"/>
        </w:rPr>
        <w:t>08.10.2024)</w:t>
      </w:r>
    </w:p>
    <w:p w14:paraId="45703D51" w14:textId="501F45DA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Создание проекта системы</w:t>
      </w:r>
      <w:r>
        <w:rPr>
          <w:sz w:val="28"/>
          <w:szCs w:val="28"/>
          <w:lang w:val="en-US"/>
        </w:rPr>
        <w:t xml:space="preserve"> (09.10.2024 </w:t>
      </w:r>
      <w:r w:rsidR="00F54859">
        <w:rPr>
          <w:sz w:val="28"/>
        </w:rPr>
        <w:t>—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29.10.2024</w:t>
      </w:r>
      <w:r>
        <w:rPr>
          <w:sz w:val="28"/>
          <w:szCs w:val="28"/>
          <w:lang w:val="en-US"/>
        </w:rPr>
        <w:t>)</w:t>
      </w:r>
    </w:p>
    <w:p w14:paraId="561A0CAE" w14:textId="36BF5E56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Реализация плагина</w:t>
      </w:r>
      <w:r>
        <w:rPr>
          <w:sz w:val="28"/>
          <w:szCs w:val="28"/>
          <w:lang w:val="en-US"/>
        </w:rPr>
        <w:t xml:space="preserve"> (30.10.2024 </w:t>
      </w:r>
      <w:r w:rsidR="00F54859">
        <w:rPr>
          <w:sz w:val="28"/>
        </w:rPr>
        <w:t>—</w:t>
      </w:r>
      <w:r>
        <w:rPr>
          <w:sz w:val="28"/>
          <w:szCs w:val="28"/>
          <w:lang w:val="en-US"/>
        </w:rPr>
        <w:t xml:space="preserve"> 10.12.2024)</w:t>
      </w:r>
    </w:p>
    <w:p w14:paraId="46307EA5" w14:textId="2D26E267" w:rsidR="00E069FE" w:rsidRDefault="003D1EB7" w:rsidP="00E069FE">
      <w:pPr>
        <w:pStyle w:val="af0"/>
        <w:numPr>
          <w:ilvl w:val="0"/>
          <w:numId w:val="2"/>
        </w:numPr>
        <w:spacing w:line="360" w:lineRule="auto"/>
        <w:rPr>
          <w:sz w:val="28"/>
        </w:rPr>
      </w:pPr>
      <w:r w:rsidRPr="003D1EB7">
        <w:rPr>
          <w:sz w:val="28"/>
        </w:rPr>
        <w:t>Доработка плагин</w:t>
      </w:r>
      <w:r>
        <w:rPr>
          <w:sz w:val="28"/>
        </w:rPr>
        <w:t>а</w:t>
      </w:r>
      <w:r w:rsidR="00E069FE">
        <w:rPr>
          <w:sz w:val="28"/>
        </w:rPr>
        <w:t xml:space="preserve"> (11.12.2024 </w:t>
      </w:r>
      <w:r w:rsidR="00F54859">
        <w:rPr>
          <w:sz w:val="28"/>
        </w:rPr>
        <w:t>—</w:t>
      </w:r>
      <w:r w:rsidR="00E069FE">
        <w:rPr>
          <w:sz w:val="28"/>
        </w:rPr>
        <w:t xml:space="preserve"> 29.12.2024)</w:t>
      </w:r>
    </w:p>
    <w:p w14:paraId="0D695F31" w14:textId="6E2FE5AA" w:rsidR="003D1EB7" w:rsidRPr="003D1EB7" w:rsidRDefault="00E069FE" w:rsidP="00E069FE">
      <w:pPr>
        <w:pStyle w:val="af0"/>
        <w:numPr>
          <w:ilvl w:val="0"/>
          <w:numId w:val="2"/>
        </w:numPr>
        <w:spacing w:line="360" w:lineRule="auto"/>
        <w:rPr>
          <w:sz w:val="28"/>
        </w:rPr>
      </w:pPr>
      <w:r>
        <w:rPr>
          <w:sz w:val="28"/>
        </w:rPr>
        <w:t>С</w:t>
      </w:r>
      <w:r w:rsidR="003D1EB7">
        <w:rPr>
          <w:sz w:val="28"/>
        </w:rPr>
        <w:t xml:space="preserve">оздание пояснительной записки (11.12.2024 </w:t>
      </w:r>
      <w:r w:rsidR="00F54859">
        <w:rPr>
          <w:sz w:val="28"/>
        </w:rPr>
        <w:t>—</w:t>
      </w:r>
      <w:r w:rsidR="003D1EB7">
        <w:rPr>
          <w:sz w:val="28"/>
        </w:rPr>
        <w:t xml:space="preserve"> 29.12.2024)</w:t>
      </w:r>
    </w:p>
    <w:p w14:paraId="570493EB" w14:textId="076DA85C" w:rsidR="009A4B44" w:rsidRDefault="008C5D74" w:rsidP="009A4B44">
      <w:pPr>
        <w:pStyle w:val="af0"/>
        <w:tabs>
          <w:tab w:val="left" w:pos="0"/>
        </w:tabs>
        <w:spacing w:before="0" w:line="360" w:lineRule="auto"/>
        <w:ind w:left="0" w:right="-51" w:firstLine="0"/>
        <w:rPr>
          <w:b/>
          <w:bCs/>
          <w:sz w:val="28"/>
        </w:rPr>
      </w:pPr>
      <w:r>
        <w:rPr>
          <w:b/>
          <w:bCs/>
          <w:sz w:val="28"/>
        </w:rPr>
        <w:tab/>
      </w:r>
    </w:p>
    <w:p w14:paraId="52B51183" w14:textId="0212975B" w:rsidR="00780210" w:rsidRPr="009A4B44" w:rsidRDefault="009A4B44" w:rsidP="009A4B44">
      <w:pPr>
        <w:widowControl/>
        <w:autoSpaceDE/>
        <w:autoSpaceDN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65AB8505" w14:textId="77777777" w:rsidR="00780210" w:rsidRDefault="008C5D74" w:rsidP="003D1EB7">
      <w:pPr>
        <w:pStyle w:val="1"/>
        <w:spacing w:before="0" w:line="360" w:lineRule="auto"/>
      </w:pPr>
      <w:bookmarkStart w:id="5" w:name="_Toc186051072"/>
      <w:r>
        <w:lastRenderedPageBreak/>
        <w:t>2 ОПИСАНИЕ ПРЕДМЕТА ПРОЕКТИРОВАНИЯ</w:t>
      </w:r>
      <w:bookmarkEnd w:id="5"/>
    </w:p>
    <w:p w14:paraId="001B0B2E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8888894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Табурет — предмет мебели для сидения одного человека, без спинки (в отличие от стула) и подлокотников.[8]</w:t>
      </w:r>
    </w:p>
    <w:p w14:paraId="18EC5755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Параметры табурета:</w:t>
      </w:r>
    </w:p>
    <w:p w14:paraId="3DDF1745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1 – Длина сиденья: от 300 до 400 мм;</w:t>
      </w:r>
    </w:p>
    <w:p w14:paraId="328C7F2B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W1 – Ширина сиденья: от 300 до 600 мм;</w:t>
      </w:r>
    </w:p>
    <w:p w14:paraId="52F76AF0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T1 – Толщина сиденья: от 20 до 35 мм;</w:t>
      </w:r>
    </w:p>
    <w:p w14:paraId="78CE5C9D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H</w:t>
      </w:r>
      <w:r>
        <w:rPr>
          <w:sz w:val="28"/>
        </w:rPr>
        <w:t>2 – Высота ножек: от 300 до 400 мм;</w:t>
      </w:r>
    </w:p>
    <w:p w14:paraId="1FC3F4AA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W2 – Ширина ножек: от 25 до 35 мм;</w:t>
      </w:r>
    </w:p>
    <w:p w14:paraId="3B8DDA86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2 – Длина ножек: от 25 до 35 мм.</w:t>
      </w:r>
    </w:p>
    <w:p w14:paraId="4C052C6F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Зависимые параметры: </w:t>
      </w:r>
    </w:p>
    <w:p w14:paraId="7D866B6C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2 = W2 – Ширина ножки равняется ее длине;</w:t>
      </w:r>
    </w:p>
    <w:p w14:paraId="28D40AEB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Полная высота табурета (T1+L2) должна быть больше 330 мм.</w:t>
      </w:r>
    </w:p>
    <w:p w14:paraId="69B3966F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На рисунке 2.1 представлена модель табурета с параметрами.</w:t>
      </w:r>
    </w:p>
    <w:p w14:paraId="299F21F4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noProof/>
        </w:rPr>
        <w:drawing>
          <wp:inline distT="0" distB="0" distL="0" distR="0" wp14:anchorId="7D00E25E" wp14:editId="68641F44">
            <wp:extent cx="2650067" cy="203365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4194" cy="205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4A42" w14:textId="77777777" w:rsidR="00780210" w:rsidRDefault="008C5D74" w:rsidP="003D1EB7">
      <w:pPr>
        <w:spacing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модель табурета с параметрами</w:t>
      </w:r>
    </w:p>
    <w:p w14:paraId="404EAE36" w14:textId="641051F6" w:rsid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</w:p>
    <w:p w14:paraId="0461CF0C" w14:textId="5E5B96A9" w:rsidR="00E069FE" w:rsidRP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E069FE">
        <w:rPr>
          <w:sz w:val="28"/>
        </w:rPr>
        <w:t>В качестве дополнительной функциональности были выбраны следующие пункты:</w:t>
      </w:r>
    </w:p>
    <w:p w14:paraId="3750AD84" w14:textId="2F8600DA" w:rsidR="00E069FE" w:rsidRP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E069FE">
        <w:rPr>
          <w:sz w:val="28"/>
        </w:rPr>
        <w:t>•</w:t>
      </w:r>
      <w:r w:rsidRPr="00E069FE">
        <w:rPr>
          <w:sz w:val="28"/>
        </w:rPr>
        <w:tab/>
      </w:r>
      <w:r>
        <w:rPr>
          <w:sz w:val="28"/>
        </w:rPr>
        <w:t xml:space="preserve">Добавление типов сиденья: круглая </w:t>
      </w:r>
      <w:commentRangeStart w:id="6"/>
      <w:commentRangeStart w:id="7"/>
      <w:r>
        <w:rPr>
          <w:sz w:val="28"/>
        </w:rPr>
        <w:t>и прямоугольная</w:t>
      </w:r>
      <w:r w:rsidRPr="00E069FE">
        <w:rPr>
          <w:sz w:val="28"/>
        </w:rPr>
        <w:t>;</w:t>
      </w:r>
    </w:p>
    <w:p w14:paraId="58B040AB" w14:textId="4CE40D33" w:rsid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E069FE">
        <w:rPr>
          <w:sz w:val="28"/>
        </w:rPr>
        <w:t>•</w:t>
      </w:r>
      <w:r w:rsidRPr="00E069FE">
        <w:rPr>
          <w:sz w:val="28"/>
        </w:rPr>
        <w:tab/>
      </w:r>
      <w:r>
        <w:rPr>
          <w:sz w:val="28"/>
        </w:rPr>
        <w:t>Добавление типов ножек: круглая и квадратная</w:t>
      </w:r>
      <w:r w:rsidRPr="00E069FE">
        <w:rPr>
          <w:sz w:val="28"/>
        </w:rPr>
        <w:t>.</w:t>
      </w:r>
      <w:commentRangeEnd w:id="6"/>
      <w:r w:rsidR="00A07889">
        <w:rPr>
          <w:rStyle w:val="a3"/>
        </w:rPr>
        <w:commentReference w:id="6"/>
      </w:r>
      <w:commentRangeEnd w:id="7"/>
      <w:r w:rsidR="00F54859">
        <w:rPr>
          <w:rStyle w:val="a3"/>
        </w:rPr>
        <w:commentReference w:id="7"/>
      </w:r>
    </w:p>
    <w:p w14:paraId="59A14A17" w14:textId="77777777" w:rsidR="00780210" w:rsidRDefault="008C5D74" w:rsidP="003D1EB7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1BA429ED" w14:textId="73611ED9" w:rsidR="00780210" w:rsidRDefault="008C5D74" w:rsidP="003D1EB7">
      <w:pPr>
        <w:pStyle w:val="1"/>
        <w:spacing w:before="0" w:line="360" w:lineRule="auto"/>
      </w:pPr>
      <w:bookmarkStart w:id="8" w:name="_Toc186051073"/>
      <w:r w:rsidRPr="009A4B44">
        <w:lastRenderedPageBreak/>
        <w:t xml:space="preserve">3 </w:t>
      </w:r>
      <w:r w:rsidR="00E069FE" w:rsidRPr="009A4B44">
        <w:t>ВЫБОР ИНСТРУМЕНТОВ И СРЕДСТВ РЕАЛИЗАЦИИ</w:t>
      </w:r>
      <w:bookmarkEnd w:id="8"/>
    </w:p>
    <w:p w14:paraId="03E92D36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3B15705" w14:textId="518FF918" w:rsidR="00780210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 w:rsidRPr="00F67AC1">
        <w:rPr>
          <w:sz w:val="28"/>
        </w:rPr>
        <w:tab/>
        <w:t xml:space="preserve">На основе требований к техническому заданию программа выполнена на языке программирования C# в среде Microsoft Visual Studio </w:t>
      </w:r>
      <w:r>
        <w:rPr>
          <w:sz w:val="28"/>
        </w:rPr>
        <w:t>2021</w:t>
      </w:r>
      <w:r w:rsidRPr="00F67AC1">
        <w:rPr>
          <w:sz w:val="28"/>
        </w:rPr>
        <w:t xml:space="preserve"> с использованием .NET Framework,</w:t>
      </w:r>
      <w:r>
        <w:rPr>
          <w:sz w:val="28"/>
        </w:rPr>
        <w:t xml:space="preserve"> </w:t>
      </w:r>
      <w:r>
        <w:rPr>
          <w:sz w:val="28"/>
          <w:lang w:val="en-US"/>
        </w:rPr>
        <w:t>API</w:t>
      </w:r>
      <w:r w:rsidRPr="00F67AC1">
        <w:rPr>
          <w:sz w:val="28"/>
        </w:rPr>
        <w:t>7 для Kompas</w:t>
      </w:r>
      <w:r>
        <w:rPr>
          <w:sz w:val="28"/>
        </w:rPr>
        <w:t>-</w:t>
      </w:r>
      <w:r w:rsidRPr="00F67AC1">
        <w:rPr>
          <w:sz w:val="28"/>
        </w:rPr>
        <w:t>3D</w:t>
      </w:r>
      <w:r>
        <w:rPr>
          <w:sz w:val="28"/>
        </w:rPr>
        <w:t>.</w:t>
      </w:r>
    </w:p>
    <w:p w14:paraId="1B53FB45" w14:textId="4643D77F" w:rsidR="00F67AC1" w:rsidRPr="009A4B44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9A4B44">
        <w:rPr>
          <w:sz w:val="28"/>
        </w:rPr>
        <w:t xml:space="preserve">Инструментом тестирования и создания модульных тестов был выбран тестовый фреймворк </w:t>
      </w:r>
      <w:proofErr w:type="spellStart"/>
      <w:r w:rsidRPr="009A4B44">
        <w:rPr>
          <w:sz w:val="28"/>
        </w:rPr>
        <w:t>NUni</w:t>
      </w:r>
      <w:proofErr w:type="spellEnd"/>
      <w:r w:rsidR="009A4B44">
        <w:rPr>
          <w:sz w:val="28"/>
          <w:lang w:val="en-US"/>
        </w:rPr>
        <w:t>t</w:t>
      </w:r>
      <w:r w:rsidRPr="009A4B44">
        <w:rPr>
          <w:sz w:val="28"/>
        </w:rPr>
        <w:t>.</w:t>
      </w:r>
    </w:p>
    <w:p w14:paraId="17EB93ED" w14:textId="40243CBD" w:rsidR="00F67AC1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F67AC1">
        <w:rPr>
          <w:sz w:val="28"/>
        </w:rPr>
        <w:t xml:space="preserve">Для реализации пользовательского интерфейса использовалась система для построения </w:t>
      </w:r>
      <w:commentRangeStart w:id="9"/>
      <w:commentRangeStart w:id="10"/>
      <w:r w:rsidRPr="00F67AC1">
        <w:rPr>
          <w:sz w:val="28"/>
        </w:rPr>
        <w:t>настольны</w:t>
      </w:r>
      <w:r w:rsidR="00F54859">
        <w:rPr>
          <w:sz w:val="28"/>
        </w:rPr>
        <w:t>х</w:t>
      </w:r>
      <w:r w:rsidRPr="00F67AC1">
        <w:rPr>
          <w:sz w:val="28"/>
        </w:rPr>
        <w:t xml:space="preserve"> </w:t>
      </w:r>
      <w:commentRangeEnd w:id="9"/>
      <w:r w:rsidR="00A07889">
        <w:rPr>
          <w:rStyle w:val="a3"/>
        </w:rPr>
        <w:commentReference w:id="9"/>
      </w:r>
      <w:commentRangeEnd w:id="10"/>
      <w:r w:rsidR="00F54859">
        <w:rPr>
          <w:rStyle w:val="a3"/>
        </w:rPr>
        <w:commentReference w:id="10"/>
      </w:r>
      <w:r w:rsidRPr="00F67AC1">
        <w:rPr>
          <w:sz w:val="28"/>
        </w:rPr>
        <w:t>приложени</w:t>
      </w:r>
      <w:r w:rsidR="00F54859">
        <w:rPr>
          <w:sz w:val="28"/>
        </w:rPr>
        <w:t>й</w:t>
      </w:r>
      <w:r w:rsidRPr="00F67AC1">
        <w:rPr>
          <w:sz w:val="28"/>
        </w:rPr>
        <w:t xml:space="preserve"> Windows </w:t>
      </w:r>
      <w:proofErr w:type="spellStart"/>
      <w:r w:rsidRPr="00F67AC1">
        <w:rPr>
          <w:sz w:val="28"/>
        </w:rPr>
        <w:t>Forms</w:t>
      </w:r>
      <w:proofErr w:type="spellEnd"/>
      <w:r w:rsidRPr="00F67AC1">
        <w:rPr>
          <w:sz w:val="28"/>
        </w:rPr>
        <w:t>.</w:t>
      </w:r>
    </w:p>
    <w:p w14:paraId="46EB5C31" w14:textId="6E606FE5" w:rsidR="009A4B44" w:rsidRPr="00F67AC1" w:rsidRDefault="009A4B44" w:rsidP="009A4B44">
      <w:pPr>
        <w:widowControl/>
        <w:autoSpaceDE/>
        <w:autoSpaceDN/>
        <w:rPr>
          <w:sz w:val="28"/>
        </w:rPr>
      </w:pPr>
      <w:r>
        <w:rPr>
          <w:sz w:val="28"/>
        </w:rPr>
        <w:br w:type="page"/>
      </w:r>
    </w:p>
    <w:p w14:paraId="376C71FB" w14:textId="189E30A3" w:rsidR="00F67AC1" w:rsidRDefault="00F67AC1" w:rsidP="00F67AC1">
      <w:pPr>
        <w:pStyle w:val="1"/>
        <w:spacing w:line="360" w:lineRule="auto"/>
      </w:pPr>
      <w:bookmarkStart w:id="11" w:name="_Toc186051074"/>
      <w:r w:rsidRPr="00F67AC1">
        <w:lastRenderedPageBreak/>
        <w:t>4 НАЗНАЧЕНИЕ ПЛАГИНА</w:t>
      </w:r>
      <w:bookmarkEnd w:id="11"/>
    </w:p>
    <w:p w14:paraId="07BC9710" w14:textId="09852892" w:rsidR="00F67AC1" w:rsidRPr="005C4EE8" w:rsidRDefault="00F67AC1" w:rsidP="005C4EE8">
      <w:pPr>
        <w:rPr>
          <w:sz w:val="28"/>
          <w:szCs w:val="28"/>
        </w:rPr>
      </w:pPr>
    </w:p>
    <w:p w14:paraId="54721BEA" w14:textId="7BCDA3DD" w:rsidR="00F67AC1" w:rsidRDefault="00F67AC1" w:rsidP="00F67A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F67AC1">
        <w:rPr>
          <w:sz w:val="28"/>
          <w:szCs w:val="28"/>
        </w:rPr>
        <w:t xml:space="preserve">Назначение разрабатываемого плагина обусловлено быстрым моделированием табурета </w:t>
      </w:r>
      <w:r w:rsidR="00010D38">
        <w:rPr>
          <w:sz w:val="28"/>
          <w:szCs w:val="28"/>
        </w:rPr>
        <w:t>за счет автоматизированного проектирования по</w:t>
      </w:r>
      <w:r w:rsidRPr="00F67AC1">
        <w:rPr>
          <w:sz w:val="28"/>
          <w:szCs w:val="28"/>
        </w:rPr>
        <w:t xml:space="preserve"> разным</w:t>
      </w:r>
      <w:r w:rsidR="00010D38">
        <w:rPr>
          <w:sz w:val="28"/>
          <w:szCs w:val="28"/>
        </w:rPr>
        <w:t xml:space="preserve"> пользовательскими</w:t>
      </w:r>
      <w:r w:rsidRPr="00F67AC1">
        <w:rPr>
          <w:sz w:val="28"/>
          <w:szCs w:val="28"/>
        </w:rPr>
        <w:t xml:space="preserve"> входными параметрами</w:t>
      </w:r>
      <w:r>
        <w:rPr>
          <w:sz w:val="28"/>
          <w:szCs w:val="28"/>
        </w:rPr>
        <w:t>.</w:t>
      </w:r>
    </w:p>
    <w:p w14:paraId="67098EA4" w14:textId="74B21493" w:rsidR="00010D38" w:rsidRDefault="00010D38" w:rsidP="00F67AC1">
      <w:pPr>
        <w:spacing w:line="360" w:lineRule="auto"/>
        <w:jc w:val="both"/>
        <w:rPr>
          <w:sz w:val="28"/>
          <w:szCs w:val="28"/>
        </w:rPr>
      </w:pPr>
    </w:p>
    <w:p w14:paraId="6ECC33ED" w14:textId="2AF0F3ED" w:rsidR="00010D38" w:rsidRDefault="00010D38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CA8311" w14:textId="54FFDE29" w:rsidR="00010D38" w:rsidRDefault="00010D38" w:rsidP="00010D38">
      <w:pPr>
        <w:pStyle w:val="1"/>
      </w:pPr>
      <w:bookmarkStart w:id="12" w:name="_Toc186051075"/>
      <w:r>
        <w:lastRenderedPageBreak/>
        <w:t>5 ОБЗОР АНАЛОГОВ</w:t>
      </w:r>
      <w:bookmarkEnd w:id="12"/>
    </w:p>
    <w:p w14:paraId="76FAB943" w14:textId="05E87AF5" w:rsidR="00010D38" w:rsidRDefault="00010D38" w:rsidP="005C4EE8">
      <w:pPr>
        <w:rPr>
          <w:sz w:val="24"/>
          <w:szCs w:val="24"/>
        </w:rPr>
      </w:pPr>
    </w:p>
    <w:p w14:paraId="42C1BD9B" w14:textId="77777777" w:rsidR="005C4EE8" w:rsidRPr="005C4EE8" w:rsidRDefault="005C4EE8" w:rsidP="005C4EE8">
      <w:pPr>
        <w:rPr>
          <w:sz w:val="24"/>
          <w:szCs w:val="24"/>
        </w:rPr>
      </w:pPr>
    </w:p>
    <w:p w14:paraId="664FE901" w14:textId="558FFC66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 xml:space="preserve">Косвенный аналог для плагина создания табуретов является программа проектирования мебели </w:t>
      </w:r>
      <w:proofErr w:type="spellStart"/>
      <w:r w:rsidRPr="00167226">
        <w:rPr>
          <w:sz w:val="28"/>
        </w:rPr>
        <w:t>Объемник</w:t>
      </w:r>
      <w:proofErr w:type="spellEnd"/>
      <w:r w:rsidRPr="00167226">
        <w:rPr>
          <w:sz w:val="28"/>
        </w:rPr>
        <w:t>, с помощью которой можно осуществить также проектирование дизайна интерьера любого уровня сложности. Кроме того, эта программа для расчета и раскроя корпусной мебели, позволяющая не только создавать отдельные проекты, но и просчитывать их стоимость, что необходимо для профессиональной работы</w:t>
      </w:r>
      <w:r>
        <w:rPr>
          <w:sz w:val="28"/>
        </w:rPr>
        <w:t>.</w:t>
      </w:r>
    </w:p>
    <w:p w14:paraId="22AAA6B4" w14:textId="79673ED0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ab/>
        <w:t xml:space="preserve">Программа </w:t>
      </w:r>
      <w:proofErr w:type="spellStart"/>
      <w:r w:rsidRPr="00167226">
        <w:rPr>
          <w:sz w:val="28"/>
        </w:rPr>
        <w:t>Объемник</w:t>
      </w:r>
      <w:proofErr w:type="spellEnd"/>
      <w:r w:rsidRPr="00167226">
        <w:rPr>
          <w:sz w:val="28"/>
        </w:rPr>
        <w:t xml:space="preserve"> представлена на рисунке </w:t>
      </w:r>
      <w:r>
        <w:rPr>
          <w:sz w:val="28"/>
        </w:rPr>
        <w:t>5</w:t>
      </w:r>
      <w:r w:rsidRPr="00167226">
        <w:rPr>
          <w:sz w:val="28"/>
        </w:rPr>
        <w:t>.1.</w:t>
      </w:r>
    </w:p>
    <w:p w14:paraId="07CA0AFB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  <w:r w:rsidRPr="00167226">
        <w:rPr>
          <w:noProof/>
        </w:rPr>
        <w:drawing>
          <wp:inline distT="0" distB="0" distL="0" distR="0" wp14:anchorId="59195DF4" wp14:editId="3D364277">
            <wp:extent cx="5942330" cy="3567430"/>
            <wp:effectExtent l="0" t="0" r="0" b="0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3EC83" w14:textId="1FDD00C1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5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Программа </w:t>
      </w:r>
      <w:proofErr w:type="spellStart"/>
      <w:r w:rsidRPr="00167226">
        <w:rPr>
          <w:sz w:val="28"/>
        </w:rPr>
        <w:t>Объемник</w:t>
      </w:r>
      <w:proofErr w:type="spellEnd"/>
    </w:p>
    <w:p w14:paraId="306559AC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B2DED88" w14:textId="577D71B4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ab/>
        <w:t>Вторым косвенным аналогом является конструктор мебели Астра. Каждый инструмент, каждая функция в программе подчинены одной цели — быстро, просто, качественно спроектировать мебель, создать чертежи деталей и вывести файлы на станки с ЧПУ, раскроить материалы и подготовить документацию для изготовления мебели. Применение программы эффективно как на небольших предприятиях, изготавливающих мебель на заказ, так и на крупных сервисных центрах, оказывающих услуги мебельщикам.</w:t>
      </w:r>
    </w:p>
    <w:p w14:paraId="6BFE5046" w14:textId="0022F99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ab/>
        <w:t xml:space="preserve">Программа Астра представлена на рисунке </w:t>
      </w:r>
      <w:r>
        <w:rPr>
          <w:sz w:val="28"/>
        </w:rPr>
        <w:t>5</w:t>
      </w:r>
      <w:r w:rsidRPr="00167226">
        <w:rPr>
          <w:sz w:val="28"/>
        </w:rPr>
        <w:t>.2.</w:t>
      </w:r>
    </w:p>
    <w:p w14:paraId="165A6D6A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noProof/>
        </w:rPr>
        <w:drawing>
          <wp:inline distT="0" distB="0" distL="0" distR="0" wp14:anchorId="65A0AD7D" wp14:editId="602C8194">
            <wp:extent cx="5941060" cy="3075305"/>
            <wp:effectExtent l="0" t="0" r="2540" b="0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" b="446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7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4936" w14:textId="69A951D1" w:rsid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5</w:t>
      </w:r>
      <w:r w:rsidRPr="00167226">
        <w:rPr>
          <w:sz w:val="28"/>
        </w:rPr>
        <w:t xml:space="preserve">.2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Программа Астра</w:t>
      </w:r>
    </w:p>
    <w:p w14:paraId="1FB4B71D" w14:textId="72E1947F" w:rsidR="00167226" w:rsidRDefault="00167226">
      <w:pPr>
        <w:widowControl/>
        <w:autoSpaceDE/>
        <w:autoSpaceDN/>
        <w:rPr>
          <w:sz w:val="28"/>
        </w:rPr>
      </w:pPr>
      <w:r>
        <w:rPr>
          <w:sz w:val="28"/>
        </w:rPr>
        <w:br w:type="page"/>
      </w:r>
    </w:p>
    <w:p w14:paraId="530AB87B" w14:textId="1CA18263" w:rsidR="00167226" w:rsidRDefault="00167226" w:rsidP="00167226">
      <w:pPr>
        <w:pStyle w:val="1"/>
      </w:pPr>
      <w:bookmarkStart w:id="13" w:name="_Toc186051076"/>
      <w:r w:rsidRPr="00623AFA">
        <w:lastRenderedPageBreak/>
        <w:t>6 ОПИСАНИЕ РЕАЛИЗАЦИИ</w:t>
      </w:r>
      <w:bookmarkEnd w:id="13"/>
    </w:p>
    <w:p w14:paraId="7B13CC21" w14:textId="418B08B9" w:rsid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41CE2F7" w14:textId="35FC7329" w:rsidR="00167226" w:rsidRP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Целью создания диаграммы классов является графическое представление статической структуры элементов системы.</w:t>
      </w:r>
    </w:p>
    <w:p w14:paraId="6F1807A5" w14:textId="07EA33C4" w:rsid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</w:pPr>
      <w:r w:rsidRPr="00167226">
        <w:rPr>
          <w:sz w:val="28"/>
        </w:rPr>
        <w:tab/>
        <w:t>UML диаграмма классов для плагина «Табурет» представлена на рисунке</w:t>
      </w:r>
      <w:r>
        <w:rPr>
          <w:sz w:val="28"/>
        </w:rPr>
        <w:t xml:space="preserve"> 6</w:t>
      </w:r>
      <w:r w:rsidRPr="00167226">
        <w:rPr>
          <w:sz w:val="28"/>
        </w:rPr>
        <w:t>.1.</w:t>
      </w:r>
      <w:r w:rsidRPr="00167226">
        <w:t xml:space="preserve">  </w:t>
      </w:r>
    </w:p>
    <w:p w14:paraId="733C0D4C" w14:textId="6CDCD659" w:rsidR="00167226" w:rsidRP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sz w:val="16"/>
          <w:szCs w:val="16"/>
        </w:rPr>
      </w:pPr>
      <w:r w:rsidRPr="00167226">
        <w:rPr>
          <w:noProof/>
        </w:rPr>
        <w:drawing>
          <wp:inline distT="0" distB="0" distL="0" distR="0" wp14:anchorId="1C4B8A24" wp14:editId="7170CB22">
            <wp:extent cx="4076700" cy="3446768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3158" cy="347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0834" w14:textId="10563286" w:rsidR="00167226" w:rsidRPr="00167226" w:rsidRDefault="00167226" w:rsidP="00167226">
      <w:pPr>
        <w:spacing w:line="360" w:lineRule="auto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6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UML диаграмма классов для плагина «Табурет»</w:t>
      </w:r>
    </w:p>
    <w:p w14:paraId="1162ACCD" w14:textId="7BD70C47" w:rsidR="00167226" w:rsidRPr="00167226" w:rsidRDefault="00167226" w:rsidP="00167226">
      <w:pPr>
        <w:spacing w:line="360" w:lineRule="auto"/>
        <w:jc w:val="both"/>
        <w:rPr>
          <w:sz w:val="28"/>
        </w:rPr>
      </w:pPr>
      <w:r w:rsidRPr="00167226">
        <w:rPr>
          <w:sz w:val="28"/>
        </w:rPr>
        <w:tab/>
        <w:t xml:space="preserve">В таблицах </w:t>
      </w:r>
      <w:r>
        <w:rPr>
          <w:sz w:val="28"/>
        </w:rPr>
        <w:t>6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</w:t>
      </w:r>
      <w:r>
        <w:rPr>
          <w:sz w:val="28"/>
        </w:rPr>
        <w:t>6</w:t>
      </w:r>
      <w:r w:rsidRPr="00167226">
        <w:rPr>
          <w:sz w:val="28"/>
        </w:rPr>
        <w:t>.7 представлена информация о свойствах и методов каждого класса.</w:t>
      </w:r>
    </w:p>
    <w:p w14:paraId="118BFC42" w14:textId="6711BE01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 w:rsidRPr="00167226">
        <w:rPr>
          <w:sz w:val="28"/>
          <w:szCs w:val="28"/>
          <w:lang w:val="en-US"/>
        </w:rPr>
        <w:t>1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proofErr w:type="spellStart"/>
      <w:r w:rsidRPr="00167226">
        <w:rPr>
          <w:sz w:val="28"/>
          <w:lang w:val="en-US"/>
        </w:rPr>
        <w:t>MainForm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585"/>
        <w:gridCol w:w="1649"/>
        <w:gridCol w:w="6114"/>
      </w:tblGrid>
      <w:tr w:rsidR="00167226" w:rsidRPr="00167226" w14:paraId="02036E29" w14:textId="77777777" w:rsidTr="00CE76C3">
        <w:tc>
          <w:tcPr>
            <w:tcW w:w="848" w:type="pct"/>
          </w:tcPr>
          <w:p w14:paraId="425923E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882" w:type="pct"/>
          </w:tcPr>
          <w:p w14:paraId="70C32A0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3270" w:type="pct"/>
          </w:tcPr>
          <w:p w14:paraId="0A30824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67A23F33" w14:textId="77777777" w:rsidTr="00CE76C3">
        <w:tc>
          <w:tcPr>
            <w:tcW w:w="848" w:type="pct"/>
          </w:tcPr>
          <w:p w14:paraId="58A5D87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882" w:type="pct"/>
          </w:tcPr>
          <w:p w14:paraId="6D6EF2B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3270" w:type="pct"/>
          </w:tcPr>
          <w:p w14:paraId="5462A6B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167226" w:rsidRPr="00167226" w14:paraId="1F40B077" w14:textId="77777777" w:rsidTr="00CE76C3">
        <w:tc>
          <w:tcPr>
            <w:tcW w:w="848" w:type="pct"/>
          </w:tcPr>
          <w:p w14:paraId="565F726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_</w:t>
            </w:r>
            <w:proofErr w:type="spellStart"/>
            <w:r w:rsidRPr="00167226">
              <w:rPr>
                <w:sz w:val="28"/>
                <w:szCs w:val="28"/>
              </w:rPr>
              <w:t>parameters</w:t>
            </w:r>
            <w:proofErr w:type="spellEnd"/>
          </w:p>
        </w:tc>
        <w:tc>
          <w:tcPr>
            <w:tcW w:w="882" w:type="pct"/>
          </w:tcPr>
          <w:p w14:paraId="26B3A77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3270" w:type="pct"/>
          </w:tcPr>
          <w:p w14:paraId="552C4AD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</w:tbl>
    <w:p w14:paraId="4011751B" w14:textId="77777777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DBB74CB" w14:textId="7DD3C3F4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.2 – Методы </w:t>
      </w:r>
      <w:r w:rsidRPr="00167226">
        <w:rPr>
          <w:sz w:val="28"/>
          <w:szCs w:val="28"/>
        </w:rPr>
        <w:t xml:space="preserve">класса </w:t>
      </w:r>
      <w:proofErr w:type="spellStart"/>
      <w:r w:rsidRPr="00167226">
        <w:rPr>
          <w:sz w:val="28"/>
          <w:lang w:val="en-US"/>
        </w:rPr>
        <w:t>MainForm</w:t>
      </w:r>
      <w:proofErr w:type="spellEnd"/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964"/>
        <w:gridCol w:w="2223"/>
        <w:gridCol w:w="3161"/>
      </w:tblGrid>
      <w:tr w:rsidR="00167226" w:rsidRPr="00167226" w14:paraId="6BF0FF7D" w14:textId="77777777" w:rsidTr="00CE76C3">
        <w:trPr>
          <w:trHeight w:val="731"/>
          <w:jc w:val="center"/>
        </w:trPr>
        <w:tc>
          <w:tcPr>
            <w:tcW w:w="2120" w:type="pct"/>
          </w:tcPr>
          <w:p w14:paraId="3B7C4D7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89" w:type="pct"/>
          </w:tcPr>
          <w:p w14:paraId="2AB581A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691" w:type="pct"/>
          </w:tcPr>
          <w:p w14:paraId="103C14A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7CC3D28B" w14:textId="77777777" w:rsidTr="00CE76C3">
        <w:trPr>
          <w:jc w:val="center"/>
        </w:trPr>
        <w:tc>
          <w:tcPr>
            <w:tcW w:w="2120" w:type="pct"/>
          </w:tcPr>
          <w:p w14:paraId="178660C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1189" w:type="pct"/>
          </w:tcPr>
          <w:p w14:paraId="193BDAF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84BBDF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:rsidR="00167226" w:rsidRPr="00167226" w14:paraId="3371D9ED" w14:textId="77777777" w:rsidTr="00CE76C3">
        <w:trPr>
          <w:jc w:val="center"/>
        </w:trPr>
        <w:tc>
          <w:tcPr>
            <w:tcW w:w="2120" w:type="pct"/>
          </w:tcPr>
          <w:p w14:paraId="7F711D9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FirstValidate</w:t>
            </w:r>
            <w:proofErr w:type="spellEnd"/>
          </w:p>
        </w:tc>
        <w:tc>
          <w:tcPr>
            <w:tcW w:w="1189" w:type="pct"/>
          </w:tcPr>
          <w:p w14:paraId="31886C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9BC9A2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Первый уровень валидации</w:t>
            </w:r>
          </w:p>
        </w:tc>
      </w:tr>
      <w:tr w:rsidR="00167226" w:rsidRPr="00167226" w14:paraId="1DAC1027" w14:textId="77777777" w:rsidTr="00CE76C3">
        <w:trPr>
          <w:jc w:val="center"/>
        </w:trPr>
        <w:tc>
          <w:tcPr>
            <w:tcW w:w="2120" w:type="pct"/>
          </w:tcPr>
          <w:p w14:paraId="31C22F3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TextBox_SeatLength_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0199395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E390CC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сиденья</w:t>
            </w:r>
          </w:p>
        </w:tc>
      </w:tr>
      <w:tr w:rsidR="00167226" w:rsidRPr="00167226" w14:paraId="1774A3FC" w14:textId="77777777" w:rsidTr="00CE76C3">
        <w:trPr>
          <w:jc w:val="center"/>
        </w:trPr>
        <w:tc>
          <w:tcPr>
            <w:tcW w:w="2120" w:type="pct"/>
          </w:tcPr>
          <w:p w14:paraId="6CF46FB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TextBox_SeatWidth_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786EF7F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42B2D4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ширины сиденья</w:t>
            </w:r>
          </w:p>
        </w:tc>
      </w:tr>
      <w:tr w:rsidR="00167226" w:rsidRPr="00167226" w14:paraId="1D9CE163" w14:textId="77777777" w:rsidTr="00CE76C3">
        <w:trPr>
          <w:jc w:val="center"/>
        </w:trPr>
        <w:tc>
          <w:tcPr>
            <w:tcW w:w="2120" w:type="pct"/>
          </w:tcPr>
          <w:p w14:paraId="70C3ADF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TextBox_SeatThickness_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1DF50DF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D2633C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толщины сиденья</w:t>
            </w:r>
          </w:p>
        </w:tc>
      </w:tr>
      <w:tr w:rsidR="00167226" w:rsidRPr="00167226" w14:paraId="7307E3F4" w14:textId="77777777" w:rsidTr="00CE76C3">
        <w:trPr>
          <w:jc w:val="center"/>
        </w:trPr>
        <w:tc>
          <w:tcPr>
            <w:tcW w:w="2120" w:type="pct"/>
          </w:tcPr>
          <w:p w14:paraId="267F5E1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TextBox_LegLength_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7F4A85D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8FDFE0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ножки</w:t>
            </w:r>
          </w:p>
        </w:tc>
      </w:tr>
      <w:tr w:rsidR="00167226" w:rsidRPr="00167226" w14:paraId="48981EBF" w14:textId="77777777" w:rsidTr="00CE76C3">
        <w:trPr>
          <w:jc w:val="center"/>
        </w:trPr>
        <w:tc>
          <w:tcPr>
            <w:tcW w:w="2120" w:type="pct"/>
          </w:tcPr>
          <w:p w14:paraId="10C1006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TextBox_LegHeight_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573A27F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D1B3A4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высоты ножки</w:t>
            </w:r>
          </w:p>
        </w:tc>
      </w:tr>
      <w:tr w:rsidR="00167226" w:rsidRPr="00167226" w14:paraId="4B6DEAF1" w14:textId="77777777" w:rsidTr="00CE76C3">
        <w:trPr>
          <w:jc w:val="center"/>
        </w:trPr>
        <w:tc>
          <w:tcPr>
            <w:tcW w:w="2120" w:type="pct"/>
          </w:tcPr>
          <w:p w14:paraId="0EE0549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TextBox_OnlyDigitKeyPress</w:t>
            </w:r>
            <w:proofErr w:type="spellEnd"/>
          </w:p>
        </w:tc>
        <w:tc>
          <w:tcPr>
            <w:tcW w:w="1189" w:type="pct"/>
          </w:tcPr>
          <w:p w14:paraId="4F19D81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D8466F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:rsidR="00167226" w:rsidRPr="00167226" w14:paraId="1408F816" w14:textId="77777777" w:rsidTr="00CE76C3">
        <w:trPr>
          <w:jc w:val="center"/>
        </w:trPr>
        <w:tc>
          <w:tcPr>
            <w:tcW w:w="2120" w:type="pct"/>
          </w:tcPr>
          <w:p w14:paraId="52DAECA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SetColors</w:t>
            </w:r>
            <w:proofErr w:type="spellEnd"/>
          </w:p>
        </w:tc>
        <w:tc>
          <w:tcPr>
            <w:tcW w:w="1189" w:type="pct"/>
          </w:tcPr>
          <w:p w14:paraId="33B598F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8BADEF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Присваивает цвет для фона поля для ввода</w:t>
            </w:r>
          </w:p>
        </w:tc>
      </w:tr>
    </w:tbl>
    <w:p w14:paraId="15AD7298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330308C1" w14:textId="27F9668F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 xml:space="preserve">.3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167226" w:rsidRPr="00167226" w14:paraId="3A7465CF" w14:textId="77777777" w:rsidTr="00CE76C3">
        <w:tc>
          <w:tcPr>
            <w:tcW w:w="913" w:type="pct"/>
          </w:tcPr>
          <w:p w14:paraId="1673A9A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E4162A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5D73B1A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3B9E3DCE" w14:textId="77777777" w:rsidTr="00CE76C3">
        <w:tc>
          <w:tcPr>
            <w:tcW w:w="913" w:type="pct"/>
          </w:tcPr>
          <w:p w14:paraId="1E728AD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1131" w:type="pct"/>
          </w:tcPr>
          <w:p w14:paraId="2B464A3B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429A7C4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Хранит в себе объект обертки </w:t>
            </w:r>
            <w:r w:rsidRPr="00167226"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40B5E067" w14:textId="78C6643F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E00C41D" w14:textId="2E7076DC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B8CA62C" w14:textId="4DCFAE11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35591FA" w14:textId="74CDE874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A5B92AB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C6E9DB8" w14:textId="283FAF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.4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3"/>
        <w:gridCol w:w="1964"/>
        <w:gridCol w:w="2760"/>
        <w:gridCol w:w="3241"/>
      </w:tblGrid>
      <w:tr w:rsidR="00167226" w:rsidRPr="00167226" w14:paraId="3372DF97" w14:textId="77777777" w:rsidTr="00CE76C3">
        <w:tc>
          <w:tcPr>
            <w:tcW w:w="0" w:type="auto"/>
          </w:tcPr>
          <w:p w14:paraId="5AA56E9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78F788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760FDAA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9447CC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716314DD" w14:textId="77777777" w:rsidTr="00CE76C3">
        <w:tc>
          <w:tcPr>
            <w:tcW w:w="0" w:type="auto"/>
          </w:tcPr>
          <w:p w14:paraId="58F877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4F17D18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5FCEFA4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2264000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167226" w:rsidRPr="00167226" w14:paraId="6C6E4751" w14:textId="77777777" w:rsidTr="00CE76C3">
        <w:tc>
          <w:tcPr>
            <w:tcW w:w="0" w:type="auto"/>
          </w:tcPr>
          <w:p w14:paraId="0124653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BuildSeat</w:t>
            </w:r>
            <w:proofErr w:type="spellEnd"/>
          </w:p>
        </w:tc>
        <w:tc>
          <w:tcPr>
            <w:tcW w:w="0" w:type="auto"/>
          </w:tcPr>
          <w:p w14:paraId="6C4AA28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648EDF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6DD8C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167226" w:rsidRPr="00167226" w14:paraId="768932AF" w14:textId="77777777" w:rsidTr="00CE76C3">
        <w:tc>
          <w:tcPr>
            <w:tcW w:w="0" w:type="auto"/>
          </w:tcPr>
          <w:p w14:paraId="5DB2E1E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3290BE3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5DE54B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6D65D42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086A6547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4BC1873" w14:textId="2F1E03D9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Pr="00167226">
        <w:rPr>
          <w:sz w:val="28"/>
          <w:lang w:val="en-US"/>
        </w:rPr>
        <w:t>5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Wrapper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09"/>
        <w:gridCol w:w="1790"/>
        <w:gridCol w:w="2458"/>
        <w:gridCol w:w="3391"/>
      </w:tblGrid>
      <w:tr w:rsidR="00167226" w:rsidRPr="00167226" w14:paraId="348FC6F9" w14:textId="77777777" w:rsidTr="00CE76C3">
        <w:tc>
          <w:tcPr>
            <w:tcW w:w="0" w:type="auto"/>
          </w:tcPr>
          <w:p w14:paraId="6F02F4C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F76549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5997B88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2C903D6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04B0BFFD" w14:textId="77777777" w:rsidTr="00CE76C3">
        <w:tc>
          <w:tcPr>
            <w:tcW w:w="0" w:type="auto"/>
          </w:tcPr>
          <w:p w14:paraId="0AD1074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CreateCircle</w:t>
            </w:r>
            <w:proofErr w:type="spellEnd"/>
          </w:p>
        </w:tc>
        <w:tc>
          <w:tcPr>
            <w:tcW w:w="0" w:type="auto"/>
          </w:tcPr>
          <w:p w14:paraId="10116A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Point, int</w:t>
            </w:r>
          </w:p>
        </w:tc>
        <w:tc>
          <w:tcPr>
            <w:tcW w:w="0" w:type="auto"/>
          </w:tcPr>
          <w:p w14:paraId="0734D75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1136F70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167226" w:rsidRPr="00167226" w14:paraId="010201DF" w14:textId="77777777" w:rsidTr="00CE76C3">
        <w:tc>
          <w:tcPr>
            <w:tcW w:w="0" w:type="auto"/>
          </w:tcPr>
          <w:p w14:paraId="0BC1EF9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CreateLine</w:t>
            </w:r>
            <w:proofErr w:type="spellEnd"/>
          </w:p>
        </w:tc>
        <w:tc>
          <w:tcPr>
            <w:tcW w:w="0" w:type="auto"/>
          </w:tcPr>
          <w:p w14:paraId="2A11C49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Point, Point</w:t>
            </w:r>
          </w:p>
        </w:tc>
        <w:tc>
          <w:tcPr>
            <w:tcW w:w="0" w:type="auto"/>
          </w:tcPr>
          <w:p w14:paraId="06B04A1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417681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линии по двум точкам</w:t>
            </w:r>
          </w:p>
        </w:tc>
      </w:tr>
      <w:tr w:rsidR="00167226" w:rsidRPr="00167226" w14:paraId="7D56ABCB" w14:textId="77777777" w:rsidTr="00CE76C3">
        <w:tc>
          <w:tcPr>
            <w:tcW w:w="0" w:type="auto"/>
          </w:tcPr>
          <w:p w14:paraId="450E799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0" w:type="auto"/>
          </w:tcPr>
          <w:p w14:paraId="575C5F5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DC17F3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33A442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эскиза</w:t>
            </w:r>
          </w:p>
        </w:tc>
      </w:tr>
      <w:tr w:rsidR="00167226" w:rsidRPr="00167226" w14:paraId="24D9A6AE" w14:textId="77777777" w:rsidTr="00CE76C3">
        <w:tc>
          <w:tcPr>
            <w:tcW w:w="0" w:type="auto"/>
          </w:tcPr>
          <w:p w14:paraId="01097A1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0" w:type="auto"/>
          </w:tcPr>
          <w:p w14:paraId="639D9B3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3057BB0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coid</w:t>
            </w:r>
            <w:proofErr w:type="spellEnd"/>
          </w:p>
        </w:tc>
        <w:tc>
          <w:tcPr>
            <w:tcW w:w="0" w:type="auto"/>
          </w:tcPr>
          <w:p w14:paraId="30AE2BF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Открытие Компас</w:t>
            </w:r>
            <w:r w:rsidRPr="00167226"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76C1D9B4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7119C0F" w14:textId="160A6AF3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 xml:space="preserve">.6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167226" w:rsidRPr="00167226" w14:paraId="3DAEA94F" w14:textId="77777777" w:rsidTr="00F548FB">
        <w:tc>
          <w:tcPr>
            <w:tcW w:w="1359" w:type="pct"/>
          </w:tcPr>
          <w:p w14:paraId="399CCC6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4F5A8D4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6" w:type="pct"/>
          </w:tcPr>
          <w:p w14:paraId="5FEA6196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4E823E0B" w14:textId="77777777" w:rsidTr="00F548FB">
        <w:tc>
          <w:tcPr>
            <w:tcW w:w="1359" w:type="pct"/>
          </w:tcPr>
          <w:p w14:paraId="70A2122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1165" w:type="pct"/>
          </w:tcPr>
          <w:p w14:paraId="149FC6A1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093BB3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Значение длины сиденья</w:t>
            </w:r>
          </w:p>
        </w:tc>
      </w:tr>
      <w:tr w:rsidR="00167226" w:rsidRPr="00167226" w14:paraId="118C24D6" w14:textId="77777777" w:rsidTr="00F548FB">
        <w:tc>
          <w:tcPr>
            <w:tcW w:w="1359" w:type="pct"/>
          </w:tcPr>
          <w:p w14:paraId="7592F8A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1165" w:type="pct"/>
          </w:tcPr>
          <w:p w14:paraId="2259CB2D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69D4534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сиденья</w:t>
            </w:r>
          </w:p>
        </w:tc>
      </w:tr>
      <w:tr w:rsidR="00167226" w:rsidRPr="00167226" w14:paraId="04D25550" w14:textId="77777777" w:rsidTr="00F548FB">
        <w:tc>
          <w:tcPr>
            <w:tcW w:w="1359" w:type="pct"/>
          </w:tcPr>
          <w:p w14:paraId="486DEF3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1165" w:type="pct"/>
          </w:tcPr>
          <w:p w14:paraId="3C8024F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1B180DB3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толщины сиденья</w:t>
            </w:r>
          </w:p>
        </w:tc>
      </w:tr>
      <w:tr w:rsidR="00167226" w:rsidRPr="00167226" w14:paraId="78FBDE64" w14:textId="77777777" w:rsidTr="00F548FB">
        <w:tc>
          <w:tcPr>
            <w:tcW w:w="1359" w:type="pct"/>
          </w:tcPr>
          <w:p w14:paraId="141F83E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1165" w:type="pct"/>
          </w:tcPr>
          <w:p w14:paraId="1814045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2F76C20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длины ножки</w:t>
            </w:r>
          </w:p>
        </w:tc>
      </w:tr>
      <w:tr w:rsidR="00167226" w:rsidRPr="00167226" w14:paraId="2E950D7C" w14:textId="77777777" w:rsidTr="00F548FB">
        <w:tc>
          <w:tcPr>
            <w:tcW w:w="1359" w:type="pct"/>
          </w:tcPr>
          <w:p w14:paraId="718F8934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1165" w:type="pct"/>
          </w:tcPr>
          <w:p w14:paraId="2A8F78D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D1CA28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ножки</w:t>
            </w:r>
          </w:p>
        </w:tc>
      </w:tr>
      <w:tr w:rsidR="00167226" w:rsidRPr="00167226" w14:paraId="32A92DB1" w14:textId="77777777" w:rsidTr="00F548FB">
        <w:tc>
          <w:tcPr>
            <w:tcW w:w="1359" w:type="pct"/>
          </w:tcPr>
          <w:p w14:paraId="2733171B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1165" w:type="pct"/>
          </w:tcPr>
          <w:p w14:paraId="6E0A1E1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1531CD99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высоты ножки</w:t>
            </w:r>
          </w:p>
        </w:tc>
      </w:tr>
    </w:tbl>
    <w:p w14:paraId="0D187502" w14:textId="46166C95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5506E63" w14:textId="59A7B922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2764025" w14:textId="5D878968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3AF3CF0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E4D8B04" w14:textId="5CBB49E5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.7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4057"/>
        <w:gridCol w:w="2461"/>
        <w:gridCol w:w="2830"/>
      </w:tblGrid>
      <w:tr w:rsidR="00167226" w:rsidRPr="00167226" w14:paraId="5FAE3540" w14:textId="77777777" w:rsidTr="00CE76C3">
        <w:trPr>
          <w:jc w:val="center"/>
        </w:trPr>
        <w:tc>
          <w:tcPr>
            <w:tcW w:w="0" w:type="auto"/>
          </w:tcPr>
          <w:p w14:paraId="7FDB089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0E6927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88D4C1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33E580B4" w14:textId="77777777" w:rsidTr="00CE76C3">
        <w:trPr>
          <w:jc w:val="center"/>
        </w:trPr>
        <w:tc>
          <w:tcPr>
            <w:tcW w:w="0" w:type="auto"/>
          </w:tcPr>
          <w:p w14:paraId="393DB8F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0FEE622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473769E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Конструктор класса</w:t>
            </w:r>
          </w:p>
        </w:tc>
      </w:tr>
      <w:tr w:rsidR="00167226" w:rsidRPr="00167226" w14:paraId="4A170738" w14:textId="77777777" w:rsidTr="00CE76C3">
        <w:trPr>
          <w:jc w:val="center"/>
        </w:trPr>
        <w:tc>
          <w:tcPr>
            <w:tcW w:w="0" w:type="auto"/>
          </w:tcPr>
          <w:p w14:paraId="06875A6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CheckDependentParametersValue</w:t>
            </w:r>
            <w:proofErr w:type="spellEnd"/>
          </w:p>
        </w:tc>
        <w:tc>
          <w:tcPr>
            <w:tcW w:w="0" w:type="auto"/>
          </w:tcPr>
          <w:p w14:paraId="11A4C3B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0" w:type="auto"/>
          </w:tcPr>
          <w:p w14:paraId="78F42AB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зависимых значений параметров</w:t>
            </w:r>
          </w:p>
        </w:tc>
      </w:tr>
      <w:tr w:rsidR="00167226" w:rsidRPr="00167226" w14:paraId="5C1FCEAE" w14:textId="77777777" w:rsidTr="00CE76C3">
        <w:trPr>
          <w:jc w:val="center"/>
        </w:trPr>
        <w:tc>
          <w:tcPr>
            <w:tcW w:w="0" w:type="auto"/>
          </w:tcPr>
          <w:p w14:paraId="707CC24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0" w:type="auto"/>
          </w:tcPr>
          <w:p w14:paraId="7D366D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2C1927F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167226" w:rsidRPr="00167226" w14:paraId="528D6784" w14:textId="77777777" w:rsidTr="00CE76C3">
        <w:trPr>
          <w:jc w:val="center"/>
        </w:trPr>
        <w:tc>
          <w:tcPr>
            <w:tcW w:w="0" w:type="auto"/>
          </w:tcPr>
          <w:p w14:paraId="4B48C4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0" w:type="auto"/>
          </w:tcPr>
          <w:p w14:paraId="41B1B86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9FCCE9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167226" w:rsidRPr="00167226" w14:paraId="5501B9B4" w14:textId="77777777" w:rsidTr="00CE76C3">
        <w:trPr>
          <w:jc w:val="center"/>
        </w:trPr>
        <w:tc>
          <w:tcPr>
            <w:tcW w:w="0" w:type="auto"/>
          </w:tcPr>
          <w:p w14:paraId="15C920C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0" w:type="auto"/>
          </w:tcPr>
          <w:p w14:paraId="5FFC16E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506E81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167226" w:rsidRPr="00167226" w14:paraId="603A3986" w14:textId="77777777" w:rsidTr="00CE76C3">
        <w:trPr>
          <w:jc w:val="center"/>
        </w:trPr>
        <w:tc>
          <w:tcPr>
            <w:tcW w:w="0" w:type="auto"/>
          </w:tcPr>
          <w:p w14:paraId="3E3E0CF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0" w:type="auto"/>
          </w:tcPr>
          <w:p w14:paraId="6D83A8F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EF5A14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  <w:tr w:rsidR="00167226" w:rsidRPr="00167226" w14:paraId="2638EDAE" w14:textId="77777777" w:rsidTr="00CE76C3">
        <w:trPr>
          <w:jc w:val="center"/>
        </w:trPr>
        <w:tc>
          <w:tcPr>
            <w:tcW w:w="0" w:type="auto"/>
          </w:tcPr>
          <w:p w14:paraId="34BDC43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0" w:type="auto"/>
          </w:tcPr>
          <w:p w14:paraId="6F1C3E9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299A79A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167226" w:rsidRPr="00167226" w14:paraId="1FCADC08" w14:textId="77777777" w:rsidTr="00CE76C3">
        <w:trPr>
          <w:jc w:val="center"/>
        </w:trPr>
        <w:tc>
          <w:tcPr>
            <w:tcW w:w="0" w:type="auto"/>
          </w:tcPr>
          <w:p w14:paraId="7102FE0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0" w:type="auto"/>
          </w:tcPr>
          <w:p w14:paraId="1AD8603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79F0A3D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</w:tbl>
    <w:p w14:paraId="0DDA6911" w14:textId="44CEACA6" w:rsidR="00167226" w:rsidRDefault="00167226" w:rsidP="0008307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7E00686" w14:textId="64A12BC4" w:rsidR="00010D38" w:rsidRDefault="0008307A" w:rsidP="0008307A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Классы и методы, использованные после реализации проекта, приведены на </w:t>
      </w:r>
      <w:r>
        <w:rPr>
          <w:sz w:val="28"/>
          <w:lang w:val="en-US"/>
        </w:rPr>
        <w:t>UML</w:t>
      </w:r>
      <w:r>
        <w:rPr>
          <w:sz w:val="28"/>
        </w:rPr>
        <w:t>-диаграмме на рисунке 6.2.</w:t>
      </w:r>
    </w:p>
    <w:p w14:paraId="2C5AA485" w14:textId="47C2365C" w:rsidR="0008307A" w:rsidRDefault="00A07889" w:rsidP="0008307A">
      <w:pPr>
        <w:spacing w:line="360" w:lineRule="auto"/>
        <w:jc w:val="center"/>
        <w:rPr>
          <w:sz w:val="24"/>
          <w:szCs w:val="24"/>
          <w:lang w:val="en-US"/>
        </w:rPr>
      </w:pPr>
      <w:commentRangeStart w:id="14"/>
      <w:commentRangeEnd w:id="14"/>
      <w:r>
        <w:rPr>
          <w:rStyle w:val="a3"/>
        </w:rPr>
        <w:lastRenderedPageBreak/>
        <w:commentReference w:id="14"/>
      </w:r>
      <w:r w:rsidR="00F548FB" w:rsidRPr="00F548FB">
        <w:rPr>
          <w:noProof/>
          <w:sz w:val="24"/>
          <w:szCs w:val="24"/>
          <w:lang w:val="en-US"/>
        </w:rPr>
        <w:drawing>
          <wp:inline distT="0" distB="0" distL="0" distR="0" wp14:anchorId="00AC3F3E" wp14:editId="6B02DC80">
            <wp:extent cx="5458587" cy="5677692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7CE1" w14:textId="7E46A835" w:rsidR="0008307A" w:rsidRDefault="0008307A" w:rsidP="0008307A">
      <w:pPr>
        <w:spacing w:line="360" w:lineRule="auto"/>
        <w:jc w:val="center"/>
        <w:rPr>
          <w:sz w:val="28"/>
        </w:rPr>
      </w:pPr>
      <w:r>
        <w:rPr>
          <w:sz w:val="28"/>
          <w:szCs w:val="28"/>
        </w:rPr>
        <w:t xml:space="preserve">Рисунок 6.2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lang w:val="en-US"/>
        </w:rPr>
        <w:t>UML</w:t>
      </w:r>
      <w:r w:rsidRPr="0008307A">
        <w:rPr>
          <w:sz w:val="28"/>
        </w:rPr>
        <w:t>-</w:t>
      </w:r>
      <w:r>
        <w:rPr>
          <w:sz w:val="28"/>
        </w:rPr>
        <w:t>диаграмма после реализации проекта</w:t>
      </w:r>
    </w:p>
    <w:p w14:paraId="77AFFFBF" w14:textId="35F34463" w:rsidR="0008307A" w:rsidRDefault="0008307A" w:rsidP="00697126">
      <w:pPr>
        <w:spacing w:line="360" w:lineRule="auto"/>
        <w:jc w:val="both"/>
        <w:rPr>
          <w:sz w:val="28"/>
        </w:rPr>
      </w:pPr>
    </w:p>
    <w:p w14:paraId="40A824FD" w14:textId="5D10FDF3" w:rsidR="00C941C0" w:rsidRDefault="0008307A" w:rsidP="00697126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 xml:space="preserve">В таблицах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8</w:t>
      </w:r>
      <w:r w:rsidRPr="00167226">
        <w:rPr>
          <w:sz w:val="28"/>
        </w:rPr>
        <w:t xml:space="preserve">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</w:t>
      </w:r>
      <w:r>
        <w:rPr>
          <w:sz w:val="28"/>
        </w:rPr>
        <w:t>6</w:t>
      </w:r>
      <w:r w:rsidRPr="00167226">
        <w:rPr>
          <w:sz w:val="28"/>
        </w:rPr>
        <w:t>.</w:t>
      </w:r>
      <w:r w:rsidR="00C941C0">
        <w:rPr>
          <w:sz w:val="28"/>
        </w:rPr>
        <w:t>1</w:t>
      </w:r>
      <w:r w:rsidR="00697126">
        <w:rPr>
          <w:sz w:val="28"/>
        </w:rPr>
        <w:t>7</w:t>
      </w:r>
      <w:r w:rsidR="00C941C0">
        <w:rPr>
          <w:sz w:val="28"/>
        </w:rPr>
        <w:t xml:space="preserve"> </w:t>
      </w:r>
      <w:r w:rsidRPr="00167226">
        <w:rPr>
          <w:sz w:val="28"/>
        </w:rPr>
        <w:t>представлена информация о свойствах и метод</w:t>
      </w:r>
      <w:r>
        <w:rPr>
          <w:sz w:val="28"/>
        </w:rPr>
        <w:t>ах</w:t>
      </w:r>
      <w:r w:rsidRPr="00167226">
        <w:rPr>
          <w:sz w:val="28"/>
        </w:rPr>
        <w:t xml:space="preserve"> каждого класса</w:t>
      </w:r>
      <w:r>
        <w:rPr>
          <w:sz w:val="28"/>
        </w:rPr>
        <w:t>, получившиеся после реализации проекта</w:t>
      </w:r>
      <w:r w:rsidR="00697126">
        <w:rPr>
          <w:sz w:val="28"/>
        </w:rPr>
        <w:t>.</w:t>
      </w:r>
    </w:p>
    <w:p w14:paraId="6D2251FD" w14:textId="6071CE95" w:rsidR="0008307A" w:rsidRPr="001B1D6C" w:rsidRDefault="0008307A" w:rsidP="0008307A">
      <w:pPr>
        <w:spacing w:line="360" w:lineRule="auto"/>
        <w:jc w:val="both"/>
        <w:rPr>
          <w:sz w:val="28"/>
        </w:rPr>
      </w:pPr>
      <w:r>
        <w:rPr>
          <w:sz w:val="28"/>
        </w:rPr>
        <w:t>.</w:t>
      </w:r>
      <w:r w:rsidR="001B1D6C">
        <w:rPr>
          <w:sz w:val="28"/>
        </w:rPr>
        <w:tab/>
        <w:t xml:space="preserve">Классы </w:t>
      </w:r>
      <w:commentRangeStart w:id="15"/>
      <w:proofErr w:type="spellStart"/>
      <w:r w:rsidR="001B1D6C">
        <w:rPr>
          <w:sz w:val="28"/>
          <w:szCs w:val="28"/>
          <w:lang w:val="en-US"/>
        </w:rPr>
        <w:t>LegTypes</w:t>
      </w:r>
      <w:proofErr w:type="spellEnd"/>
      <w:r w:rsidR="001B1D6C">
        <w:rPr>
          <w:sz w:val="28"/>
          <w:szCs w:val="28"/>
        </w:rPr>
        <w:t xml:space="preserve"> </w:t>
      </w:r>
      <w:commentRangeEnd w:id="15"/>
      <w:r w:rsidR="00A07889">
        <w:rPr>
          <w:rStyle w:val="a3"/>
        </w:rPr>
        <w:commentReference w:id="15"/>
      </w:r>
      <w:r w:rsidR="001B1D6C">
        <w:rPr>
          <w:sz w:val="28"/>
          <w:szCs w:val="28"/>
        </w:rPr>
        <w:t xml:space="preserve">и </w:t>
      </w:r>
      <w:proofErr w:type="spellStart"/>
      <w:r w:rsidR="001B1D6C">
        <w:rPr>
          <w:sz w:val="28"/>
          <w:szCs w:val="28"/>
          <w:lang w:val="en-US"/>
        </w:rPr>
        <w:t>SeatTypes</w:t>
      </w:r>
      <w:proofErr w:type="spellEnd"/>
      <w:r w:rsidR="001B1D6C">
        <w:rPr>
          <w:sz w:val="28"/>
          <w:szCs w:val="28"/>
        </w:rPr>
        <w:t xml:space="preserve"> предназначены для облегчения работы с выбранными типами ножек и сиденья соответственно.</w:t>
      </w:r>
    </w:p>
    <w:p w14:paraId="0331964C" w14:textId="6E9830A4" w:rsidR="0008307A" w:rsidRDefault="0008307A" w:rsidP="0008307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6.8 </w:t>
      </w:r>
      <w:r w:rsidRPr="00167226">
        <w:rPr>
          <w:sz w:val="28"/>
          <w:szCs w:val="28"/>
        </w:rPr>
        <w:t>–</w:t>
      </w:r>
      <w:r>
        <w:rPr>
          <w:sz w:val="28"/>
          <w:szCs w:val="28"/>
        </w:rPr>
        <w:t xml:space="preserve"> Свойства класса </w:t>
      </w:r>
      <w:proofErr w:type="spellStart"/>
      <w:r>
        <w:rPr>
          <w:sz w:val="28"/>
          <w:szCs w:val="28"/>
          <w:lang w:val="en-US"/>
        </w:rPr>
        <w:t>LegTypes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08307A" w:rsidRPr="00167226" w14:paraId="03763D76" w14:textId="77777777" w:rsidTr="00EB2BFA">
        <w:tc>
          <w:tcPr>
            <w:tcW w:w="1359" w:type="pct"/>
          </w:tcPr>
          <w:p w14:paraId="253A0A60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3EACD114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6" w:type="pct"/>
          </w:tcPr>
          <w:p w14:paraId="06DDBBB2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08307A" w:rsidRPr="00167226" w14:paraId="47FBDC01" w14:textId="77777777" w:rsidTr="00EB2BFA">
        <w:tc>
          <w:tcPr>
            <w:tcW w:w="1359" w:type="pct"/>
          </w:tcPr>
          <w:p w14:paraId="6A208845" w14:textId="22D4EB95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SquareLeg</w:t>
            </w:r>
            <w:proofErr w:type="spellEnd"/>
          </w:p>
        </w:tc>
        <w:tc>
          <w:tcPr>
            <w:tcW w:w="1165" w:type="pct"/>
          </w:tcPr>
          <w:p w14:paraId="7D18A5F1" w14:textId="1C5C103B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76" w:type="pct"/>
          </w:tcPr>
          <w:p w14:paraId="35A2F774" w14:textId="5FF79FCB" w:rsidR="0008307A" w:rsidRPr="00EB2BFA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Квадратный тип ножек</w:t>
            </w:r>
          </w:p>
        </w:tc>
      </w:tr>
      <w:tr w:rsidR="0008307A" w:rsidRPr="00167226" w14:paraId="581911C7" w14:textId="77777777" w:rsidTr="00EB2BFA">
        <w:tc>
          <w:tcPr>
            <w:tcW w:w="1359" w:type="pct"/>
          </w:tcPr>
          <w:p w14:paraId="2433FB6A" w14:textId="00E5727F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RoundLeg</w:t>
            </w:r>
            <w:proofErr w:type="spellEnd"/>
          </w:p>
        </w:tc>
        <w:tc>
          <w:tcPr>
            <w:tcW w:w="1165" w:type="pct"/>
          </w:tcPr>
          <w:p w14:paraId="7940DE4E" w14:textId="5485810D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76" w:type="pct"/>
          </w:tcPr>
          <w:p w14:paraId="489D5D82" w14:textId="784FBE3E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Круглый тип ножек</w:t>
            </w:r>
          </w:p>
        </w:tc>
      </w:tr>
    </w:tbl>
    <w:p w14:paraId="588A18C4" w14:textId="77777777" w:rsidR="00EB2BFA" w:rsidRDefault="00EB2BFA" w:rsidP="00EB2BFA">
      <w:pPr>
        <w:spacing w:line="360" w:lineRule="auto"/>
        <w:jc w:val="both"/>
        <w:rPr>
          <w:sz w:val="28"/>
          <w:szCs w:val="28"/>
        </w:rPr>
      </w:pPr>
    </w:p>
    <w:p w14:paraId="1FFC6D0B" w14:textId="414BDF69" w:rsidR="00EB2BFA" w:rsidRDefault="00EB2BFA" w:rsidP="00EB2BFA">
      <w:pPr>
        <w:spacing w:line="360" w:lineRule="auto"/>
        <w:jc w:val="both"/>
        <w:rPr>
          <w:sz w:val="28"/>
          <w:szCs w:val="28"/>
          <w:lang w:val="en-US"/>
        </w:rPr>
      </w:pPr>
      <w:commentRangeStart w:id="16"/>
      <w:r>
        <w:rPr>
          <w:sz w:val="28"/>
          <w:szCs w:val="28"/>
        </w:rPr>
        <w:t xml:space="preserve">Таблица 6.9 </w:t>
      </w:r>
      <w:r w:rsidRPr="00167226">
        <w:rPr>
          <w:sz w:val="28"/>
          <w:szCs w:val="28"/>
        </w:rPr>
        <w:t>–</w:t>
      </w:r>
      <w:r>
        <w:rPr>
          <w:sz w:val="28"/>
          <w:szCs w:val="28"/>
        </w:rPr>
        <w:t xml:space="preserve"> Свойства </w:t>
      </w:r>
      <w:commentRangeEnd w:id="16"/>
      <w:r w:rsidR="00A07889">
        <w:rPr>
          <w:rStyle w:val="a3"/>
        </w:rPr>
        <w:commentReference w:id="16"/>
      </w:r>
      <w:r>
        <w:rPr>
          <w:sz w:val="28"/>
          <w:szCs w:val="28"/>
        </w:rPr>
        <w:t xml:space="preserve">класса </w:t>
      </w:r>
      <w:proofErr w:type="spellStart"/>
      <w:r>
        <w:rPr>
          <w:sz w:val="28"/>
          <w:szCs w:val="28"/>
          <w:lang w:val="en-US"/>
        </w:rPr>
        <w:t>SeatTypes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EB2BFA" w:rsidRPr="00167226" w14:paraId="5A8D67BE" w14:textId="77777777" w:rsidTr="00850975">
        <w:tc>
          <w:tcPr>
            <w:tcW w:w="1359" w:type="pct"/>
          </w:tcPr>
          <w:p w14:paraId="31F00CFF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612F6FD9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7" w:type="pct"/>
          </w:tcPr>
          <w:p w14:paraId="73E2B02B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EB2BFA" w:rsidRPr="00167226" w14:paraId="6E3DE754" w14:textId="77777777" w:rsidTr="00850975">
        <w:tc>
          <w:tcPr>
            <w:tcW w:w="1359" w:type="pct"/>
          </w:tcPr>
          <w:p w14:paraId="7DD1C341" w14:textId="651999F6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SquareSeat</w:t>
            </w:r>
            <w:proofErr w:type="spellEnd"/>
          </w:p>
        </w:tc>
        <w:tc>
          <w:tcPr>
            <w:tcW w:w="1165" w:type="pct"/>
          </w:tcPr>
          <w:p w14:paraId="733C8FA5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77" w:type="pct"/>
          </w:tcPr>
          <w:p w14:paraId="755F90AB" w14:textId="5074D0A1" w:rsidR="00EB2BFA" w:rsidRPr="00EB2BFA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Квадратный\прямоугольный тип сиденья</w:t>
            </w:r>
          </w:p>
        </w:tc>
      </w:tr>
      <w:tr w:rsidR="00EB2BFA" w:rsidRPr="00167226" w14:paraId="5EA4AD46" w14:textId="77777777" w:rsidTr="00850975">
        <w:tc>
          <w:tcPr>
            <w:tcW w:w="1359" w:type="pct"/>
          </w:tcPr>
          <w:p w14:paraId="57E0816B" w14:textId="05CA0FEA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RoundSeat</w:t>
            </w:r>
            <w:proofErr w:type="spellEnd"/>
          </w:p>
        </w:tc>
        <w:tc>
          <w:tcPr>
            <w:tcW w:w="1165" w:type="pct"/>
          </w:tcPr>
          <w:p w14:paraId="5AD1C21B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77" w:type="pct"/>
          </w:tcPr>
          <w:p w14:paraId="3C1076A7" w14:textId="12DFF6DB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Круглый тип сиденья</w:t>
            </w:r>
          </w:p>
        </w:tc>
      </w:tr>
    </w:tbl>
    <w:p w14:paraId="2AB4D5E3" w14:textId="090F1342" w:rsidR="0008307A" w:rsidRDefault="0008307A" w:rsidP="0008307A">
      <w:pPr>
        <w:spacing w:line="360" w:lineRule="auto"/>
        <w:jc w:val="both"/>
        <w:rPr>
          <w:sz w:val="28"/>
          <w:szCs w:val="28"/>
          <w:lang w:val="en-US"/>
        </w:rPr>
      </w:pPr>
    </w:p>
    <w:p w14:paraId="73470E84" w14:textId="037441DA" w:rsidR="001B1D6C" w:rsidRDefault="001B1D6C" w:rsidP="0008307A">
      <w:pPr>
        <w:spacing w:line="360" w:lineRule="auto"/>
        <w:jc w:val="both"/>
        <w:rPr>
          <w:sz w:val="28"/>
          <w:szCs w:val="28"/>
        </w:rPr>
      </w:pPr>
      <w:r w:rsidRPr="00F54859">
        <w:rPr>
          <w:sz w:val="28"/>
          <w:szCs w:val="28"/>
        </w:rPr>
        <w:tab/>
      </w:r>
      <w:r>
        <w:rPr>
          <w:sz w:val="28"/>
          <w:szCs w:val="28"/>
        </w:rPr>
        <w:t>Свойства</w:t>
      </w:r>
      <w:r w:rsidRPr="001B1D6C">
        <w:rPr>
          <w:sz w:val="28"/>
          <w:szCs w:val="28"/>
        </w:rPr>
        <w:t xml:space="preserve"> _</w:t>
      </w:r>
      <w:proofErr w:type="spellStart"/>
      <w:r>
        <w:rPr>
          <w:sz w:val="28"/>
          <w:szCs w:val="28"/>
          <w:lang w:val="en-US"/>
        </w:rPr>
        <w:t>minLegLength</w:t>
      </w:r>
      <w:proofErr w:type="spellEnd"/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1B1D6C">
        <w:rPr>
          <w:sz w:val="28"/>
          <w:szCs w:val="28"/>
        </w:rPr>
        <w:t xml:space="preserve"> _</w:t>
      </w:r>
      <w:proofErr w:type="spellStart"/>
      <w:r>
        <w:rPr>
          <w:sz w:val="28"/>
          <w:szCs w:val="28"/>
          <w:lang w:val="en-US"/>
        </w:rPr>
        <w:t>minSeatThickness</w:t>
      </w:r>
      <w:proofErr w:type="spellEnd"/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динамически изменяются после ввода в поля «Толщина сиденья» и «Высота ножки» соответственно для того, чтобы указать пользователю, какое минимальное значение можно ввести.</w:t>
      </w:r>
    </w:p>
    <w:p w14:paraId="1E0EECB0" w14:textId="77777777" w:rsidR="00697126" w:rsidRPr="001B1D6C" w:rsidRDefault="00697126" w:rsidP="0008307A">
      <w:pPr>
        <w:spacing w:line="360" w:lineRule="auto"/>
        <w:jc w:val="both"/>
        <w:rPr>
          <w:sz w:val="28"/>
          <w:szCs w:val="28"/>
        </w:rPr>
      </w:pPr>
    </w:p>
    <w:p w14:paraId="7B6BC8CC" w14:textId="6A05A657" w:rsidR="00EB2BFA" w:rsidRPr="00167226" w:rsidRDefault="00EB2BFA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 w:rsidRPr="00167226"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0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proofErr w:type="spellStart"/>
      <w:r w:rsidRPr="00167226">
        <w:rPr>
          <w:sz w:val="28"/>
          <w:lang w:val="en-US"/>
        </w:rPr>
        <w:t>MainForm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410"/>
        <w:gridCol w:w="1460"/>
        <w:gridCol w:w="5478"/>
      </w:tblGrid>
      <w:tr w:rsidR="00EB2BFA" w:rsidRPr="00167226" w14:paraId="05610D51" w14:textId="77777777" w:rsidTr="00F548FB">
        <w:tc>
          <w:tcPr>
            <w:tcW w:w="1289" w:type="pct"/>
          </w:tcPr>
          <w:p w14:paraId="71032448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781" w:type="pct"/>
          </w:tcPr>
          <w:p w14:paraId="2093C6D5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30" w:type="pct"/>
          </w:tcPr>
          <w:p w14:paraId="603FA9C6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EB2BFA" w:rsidRPr="00167226" w14:paraId="25B2D161" w14:textId="77777777" w:rsidTr="00F548FB">
        <w:tc>
          <w:tcPr>
            <w:tcW w:w="1289" w:type="pct"/>
          </w:tcPr>
          <w:p w14:paraId="77487D9E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781" w:type="pct"/>
          </w:tcPr>
          <w:p w14:paraId="33080225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2930" w:type="pct"/>
          </w:tcPr>
          <w:p w14:paraId="55472712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EB2BFA" w:rsidRPr="00167226" w14:paraId="7FA7F8ED" w14:textId="77777777" w:rsidTr="00F548FB">
        <w:tc>
          <w:tcPr>
            <w:tcW w:w="1289" w:type="pct"/>
          </w:tcPr>
          <w:p w14:paraId="58174908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_</w:t>
            </w:r>
            <w:proofErr w:type="spellStart"/>
            <w:r w:rsidRPr="00167226">
              <w:rPr>
                <w:sz w:val="28"/>
                <w:szCs w:val="28"/>
              </w:rPr>
              <w:t>parameters</w:t>
            </w:r>
            <w:proofErr w:type="spellEnd"/>
          </w:p>
        </w:tc>
        <w:tc>
          <w:tcPr>
            <w:tcW w:w="781" w:type="pct"/>
          </w:tcPr>
          <w:p w14:paraId="1059AD19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2930" w:type="pct"/>
          </w:tcPr>
          <w:p w14:paraId="5B524EDA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  <w:tr w:rsidR="00EB2BFA" w:rsidRPr="00167226" w14:paraId="6B077D2F" w14:textId="77777777" w:rsidTr="00F548FB">
        <w:tc>
          <w:tcPr>
            <w:tcW w:w="1289" w:type="pct"/>
          </w:tcPr>
          <w:p w14:paraId="10ED2146" w14:textId="3831CA3D" w:rsidR="00EB2BFA" w:rsidRPr="00EB2BFA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minLegLength</w:t>
            </w:r>
            <w:proofErr w:type="spellEnd"/>
          </w:p>
        </w:tc>
        <w:tc>
          <w:tcPr>
            <w:tcW w:w="781" w:type="pct"/>
          </w:tcPr>
          <w:p w14:paraId="74223146" w14:textId="2CF3EF6F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930" w:type="pct"/>
          </w:tcPr>
          <w:p w14:paraId="5EC94922" w14:textId="02A9B77F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минимальное возможное вводимое значение длины ножек</w:t>
            </w:r>
          </w:p>
        </w:tc>
      </w:tr>
      <w:tr w:rsidR="00EB2BFA" w:rsidRPr="00167226" w14:paraId="6687A316" w14:textId="77777777" w:rsidTr="00F548FB">
        <w:tc>
          <w:tcPr>
            <w:tcW w:w="1289" w:type="pct"/>
          </w:tcPr>
          <w:p w14:paraId="07D17602" w14:textId="56AFA186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minSeatThickness</w:t>
            </w:r>
            <w:proofErr w:type="spellEnd"/>
          </w:p>
        </w:tc>
        <w:tc>
          <w:tcPr>
            <w:tcW w:w="781" w:type="pct"/>
          </w:tcPr>
          <w:p w14:paraId="09A8D24B" w14:textId="08C91455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930" w:type="pct"/>
          </w:tcPr>
          <w:p w14:paraId="2C983720" w14:textId="1FF5BD7C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минимальное возможное вводимое значение толщины сиденья</w:t>
            </w:r>
          </w:p>
        </w:tc>
      </w:tr>
    </w:tbl>
    <w:p w14:paraId="597F2DE2" w14:textId="2E72F856" w:rsidR="00EB2BFA" w:rsidRDefault="00EB2BFA" w:rsidP="00EB2BF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38D9170" w14:textId="77777777" w:rsidR="001B1D6C" w:rsidRDefault="001B1D6C" w:rsidP="001B1D6C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Для обработки введенных значений было принято решение использовать свойство «</w:t>
      </w:r>
      <w:proofErr w:type="spellStart"/>
      <w:r>
        <w:rPr>
          <w:sz w:val="28"/>
          <w:lang w:val="en-US"/>
        </w:rPr>
        <w:t>OnChange</w:t>
      </w:r>
      <w:proofErr w:type="spellEnd"/>
      <w:r>
        <w:rPr>
          <w:sz w:val="28"/>
        </w:rPr>
        <w:t>»</w:t>
      </w:r>
      <w:r w:rsidRPr="001B1D6C">
        <w:rPr>
          <w:sz w:val="28"/>
        </w:rPr>
        <w:t xml:space="preserve"> </w:t>
      </w:r>
      <w:r>
        <w:rPr>
          <w:sz w:val="28"/>
        </w:rPr>
        <w:t>вместо свойства «</w:t>
      </w:r>
      <w:r>
        <w:rPr>
          <w:sz w:val="28"/>
          <w:lang w:val="en-US"/>
        </w:rPr>
        <w:t>Leave</w:t>
      </w:r>
      <w:r>
        <w:rPr>
          <w:sz w:val="28"/>
        </w:rPr>
        <w:t>», чтобы валидация происходила в реальном времени, а не после переключения на другие поля для ввода.</w:t>
      </w:r>
    </w:p>
    <w:p w14:paraId="0BADB8C3" w14:textId="35CAC277" w:rsidR="001B1D6C" w:rsidRDefault="001B1D6C" w:rsidP="001B1D6C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</w:rPr>
        <w:tab/>
        <w:t xml:space="preserve">Методы класса </w:t>
      </w:r>
      <w:proofErr w:type="spellStart"/>
      <w:r w:rsidRPr="001B1D6C">
        <w:rPr>
          <w:sz w:val="28"/>
          <w:lang w:val="en-US"/>
        </w:rPr>
        <w:t>AdjustMinValuesBasedOnThickness</w:t>
      </w:r>
      <w:proofErr w:type="spellEnd"/>
      <w:r w:rsidRPr="001B1D6C">
        <w:rPr>
          <w:sz w:val="28"/>
        </w:rPr>
        <w:t xml:space="preserve"> </w:t>
      </w:r>
      <w:r>
        <w:rPr>
          <w:sz w:val="28"/>
        </w:rPr>
        <w:t>и</w:t>
      </w:r>
      <w:r w:rsidRPr="001B1D6C">
        <w:rPr>
          <w:sz w:val="28"/>
        </w:rPr>
        <w:t xml:space="preserve"> </w:t>
      </w:r>
      <w:proofErr w:type="spellStart"/>
      <w:r w:rsidRPr="001B1D6C">
        <w:rPr>
          <w:sz w:val="28"/>
        </w:rPr>
        <w:t>AdjustMinValuesBasedOnLegLength</w:t>
      </w:r>
      <w:proofErr w:type="spellEnd"/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предназначены для расчета минимального значения длины ножек и толщины сиденья.</w:t>
      </w:r>
    </w:p>
    <w:p w14:paraId="0C4220C0" w14:textId="79A629F1" w:rsidR="00A77543" w:rsidRDefault="00A77543" w:rsidP="00A7754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Методы</w:t>
      </w:r>
      <w:r w:rsidRPr="00A7754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SeatTypeComboBox</w:t>
      </w:r>
      <w:proofErr w:type="spellEnd"/>
      <w:r w:rsidRPr="00A77543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SelectedIndexChange</w:t>
      </w:r>
      <w:proofErr w:type="spellEnd"/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A7754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LegsTypeComboBox</w:t>
      </w:r>
      <w:proofErr w:type="spellEnd"/>
      <w:r w:rsidRPr="00A77543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SelectedIndexChange</w:t>
      </w:r>
      <w:proofErr w:type="spellEnd"/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предназначены</w:t>
      </w:r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для обработки события выбора типов сиденья и ножек соответственно.</w:t>
      </w:r>
    </w:p>
    <w:p w14:paraId="76A4030D" w14:textId="77777777" w:rsidR="00A77543" w:rsidRPr="00A77543" w:rsidRDefault="00A77543" w:rsidP="00A7754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6D9D938" w14:textId="7B0E72F6" w:rsidR="00EB2BFA" w:rsidRPr="00167226" w:rsidRDefault="00EB2BFA" w:rsidP="00A77543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="008C66E4">
        <w:rPr>
          <w:sz w:val="28"/>
        </w:rPr>
        <w:t>11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proofErr w:type="spellStart"/>
      <w:r w:rsidRPr="00167226">
        <w:rPr>
          <w:sz w:val="28"/>
          <w:lang w:val="en-US"/>
        </w:rPr>
        <w:t>MainForm</w:t>
      </w:r>
      <w:proofErr w:type="spellEnd"/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511"/>
        <w:gridCol w:w="1464"/>
        <w:gridCol w:w="1907"/>
        <w:gridCol w:w="2466"/>
      </w:tblGrid>
      <w:tr w:rsidR="008C66E4" w:rsidRPr="00167226" w14:paraId="0EC56E3B" w14:textId="77777777" w:rsidTr="008C66E4">
        <w:trPr>
          <w:trHeight w:val="731"/>
          <w:jc w:val="center"/>
        </w:trPr>
        <w:tc>
          <w:tcPr>
            <w:tcW w:w="2120" w:type="pct"/>
          </w:tcPr>
          <w:p w14:paraId="0E6F0B5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863" w:type="pct"/>
          </w:tcPr>
          <w:p w14:paraId="4576FA23" w14:textId="08BCB28F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881" w:type="pct"/>
          </w:tcPr>
          <w:p w14:paraId="5511F153" w14:textId="6D3C82E8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135" w:type="pct"/>
          </w:tcPr>
          <w:p w14:paraId="2C63E14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250A5456" w14:textId="77777777" w:rsidTr="008C66E4">
        <w:trPr>
          <w:jc w:val="center"/>
        </w:trPr>
        <w:tc>
          <w:tcPr>
            <w:tcW w:w="2120" w:type="pct"/>
          </w:tcPr>
          <w:p w14:paraId="47228B53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863" w:type="pct"/>
          </w:tcPr>
          <w:p w14:paraId="08B6CA73" w14:textId="4A1ADE9B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1347CA58" w14:textId="0066F44C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442A479E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:rsidR="008C66E4" w:rsidRPr="00167226" w14:paraId="134A1721" w14:textId="77777777" w:rsidTr="008C66E4">
        <w:trPr>
          <w:jc w:val="center"/>
        </w:trPr>
        <w:tc>
          <w:tcPr>
            <w:tcW w:w="2120" w:type="pct"/>
          </w:tcPr>
          <w:p w14:paraId="09F434DC" w14:textId="3E701EBD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</w:t>
            </w:r>
            <w:proofErr w:type="spellEnd"/>
            <w:r>
              <w:rPr>
                <w:sz w:val="28"/>
                <w:szCs w:val="28"/>
              </w:rPr>
              <w:t>1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OnChanged</w:t>
            </w:r>
            <w:proofErr w:type="spellEnd"/>
          </w:p>
        </w:tc>
        <w:tc>
          <w:tcPr>
            <w:tcW w:w="863" w:type="pct"/>
          </w:tcPr>
          <w:p w14:paraId="6739891C" w14:textId="03DAC52B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789CA486" w14:textId="6781522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2C60A94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сиденья</w:t>
            </w:r>
          </w:p>
        </w:tc>
      </w:tr>
      <w:tr w:rsidR="008C66E4" w:rsidRPr="00167226" w14:paraId="047994C4" w14:textId="77777777" w:rsidTr="008C66E4">
        <w:trPr>
          <w:jc w:val="center"/>
        </w:trPr>
        <w:tc>
          <w:tcPr>
            <w:tcW w:w="2120" w:type="pct"/>
          </w:tcPr>
          <w:p w14:paraId="1C6611C6" w14:textId="456B576B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2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OnChanged</w:t>
            </w:r>
          </w:p>
        </w:tc>
        <w:tc>
          <w:tcPr>
            <w:tcW w:w="863" w:type="pct"/>
          </w:tcPr>
          <w:p w14:paraId="365AE620" w14:textId="7ACAA276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12C4A908" w14:textId="254DD7C2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1D95520E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ширины сиденья</w:t>
            </w:r>
          </w:p>
        </w:tc>
      </w:tr>
      <w:tr w:rsidR="008C66E4" w:rsidRPr="00167226" w14:paraId="2E17F968" w14:textId="77777777" w:rsidTr="008C66E4">
        <w:trPr>
          <w:jc w:val="center"/>
        </w:trPr>
        <w:tc>
          <w:tcPr>
            <w:tcW w:w="2120" w:type="pct"/>
          </w:tcPr>
          <w:p w14:paraId="474CE717" w14:textId="6A15E55F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3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OnChanged</w:t>
            </w:r>
          </w:p>
        </w:tc>
        <w:tc>
          <w:tcPr>
            <w:tcW w:w="863" w:type="pct"/>
          </w:tcPr>
          <w:p w14:paraId="6E49DAE8" w14:textId="4AC790A3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6C4A268F" w14:textId="583B1963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73B6278B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толщины сиденья</w:t>
            </w:r>
          </w:p>
        </w:tc>
      </w:tr>
      <w:tr w:rsidR="008C66E4" w:rsidRPr="00167226" w14:paraId="5832BA0A" w14:textId="77777777" w:rsidTr="008C66E4">
        <w:trPr>
          <w:jc w:val="center"/>
        </w:trPr>
        <w:tc>
          <w:tcPr>
            <w:tcW w:w="2120" w:type="pct"/>
          </w:tcPr>
          <w:p w14:paraId="68C7D2A3" w14:textId="4AB34B24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4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OnChanged</w:t>
            </w:r>
          </w:p>
        </w:tc>
        <w:tc>
          <w:tcPr>
            <w:tcW w:w="863" w:type="pct"/>
          </w:tcPr>
          <w:p w14:paraId="52E22E70" w14:textId="65049C26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54E89879" w14:textId="225FDE5C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7A2E2AF4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ножки</w:t>
            </w:r>
          </w:p>
        </w:tc>
      </w:tr>
      <w:tr w:rsidR="008C66E4" w:rsidRPr="00167226" w14:paraId="09B0E1E8" w14:textId="77777777" w:rsidTr="008C66E4">
        <w:trPr>
          <w:jc w:val="center"/>
        </w:trPr>
        <w:tc>
          <w:tcPr>
            <w:tcW w:w="2120" w:type="pct"/>
          </w:tcPr>
          <w:p w14:paraId="2D1804F3" w14:textId="212666AA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5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OnChanged</w:t>
            </w:r>
          </w:p>
        </w:tc>
        <w:tc>
          <w:tcPr>
            <w:tcW w:w="863" w:type="pct"/>
          </w:tcPr>
          <w:p w14:paraId="3B1B749F" w14:textId="7CE73CF6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0D82A6A9" w14:textId="4A1C4F4F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684066B3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высоты ножки</w:t>
            </w:r>
          </w:p>
        </w:tc>
      </w:tr>
      <w:tr w:rsidR="008C66E4" w:rsidRPr="00167226" w14:paraId="3CE27F30" w14:textId="77777777" w:rsidTr="008C66E4">
        <w:trPr>
          <w:jc w:val="center"/>
        </w:trPr>
        <w:tc>
          <w:tcPr>
            <w:tcW w:w="2120" w:type="pct"/>
          </w:tcPr>
          <w:p w14:paraId="61D744F1" w14:textId="2029DB09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TextBox_OnlyDigitKeyPress</w:t>
            </w:r>
            <w:proofErr w:type="spellEnd"/>
          </w:p>
        </w:tc>
        <w:tc>
          <w:tcPr>
            <w:tcW w:w="863" w:type="pct"/>
          </w:tcPr>
          <w:p w14:paraId="237EE54C" w14:textId="4E1A9D6E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1A7CAC37" w14:textId="2755D952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3BE78B94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:rsidR="008C66E4" w:rsidRPr="00167226" w14:paraId="40D761C5" w14:textId="77777777" w:rsidTr="008C66E4">
        <w:trPr>
          <w:jc w:val="center"/>
        </w:trPr>
        <w:tc>
          <w:tcPr>
            <w:tcW w:w="2120" w:type="pct"/>
          </w:tcPr>
          <w:p w14:paraId="6B2EF2BC" w14:textId="60CF856D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ValidateAndSetValue</w:t>
            </w:r>
            <w:proofErr w:type="spellEnd"/>
          </w:p>
        </w:tc>
        <w:tc>
          <w:tcPr>
            <w:tcW w:w="863" w:type="pct"/>
          </w:tcPr>
          <w:p w14:paraId="743CE87D" w14:textId="7A18FB16" w:rsid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TextBox</w:t>
            </w:r>
            <w:proofErr w:type="spellEnd"/>
            <w:r>
              <w:rPr>
                <w:sz w:val="28"/>
                <w:szCs w:val="28"/>
                <w:lang w:val="en-US"/>
              </w:rPr>
              <w:t>, int, int, string</w:t>
            </w:r>
          </w:p>
        </w:tc>
        <w:tc>
          <w:tcPr>
            <w:tcW w:w="881" w:type="pct"/>
          </w:tcPr>
          <w:p w14:paraId="03230711" w14:textId="562F6B86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71D2D8E3" w14:textId="32F2B3E1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Валидация и присваивание значений из поле </w:t>
            </w:r>
            <w:r>
              <w:rPr>
                <w:sz w:val="28"/>
                <w:szCs w:val="28"/>
              </w:rPr>
              <w:lastRenderedPageBreak/>
              <w:t>для ввода в параметры</w:t>
            </w:r>
          </w:p>
        </w:tc>
      </w:tr>
      <w:tr w:rsidR="008C66E4" w:rsidRPr="00167226" w14:paraId="3591DC9D" w14:textId="77777777" w:rsidTr="008C66E4">
        <w:trPr>
          <w:jc w:val="center"/>
        </w:trPr>
        <w:tc>
          <w:tcPr>
            <w:tcW w:w="2120" w:type="pct"/>
          </w:tcPr>
          <w:p w14:paraId="6A3372B2" w14:textId="77777777" w:rsid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lastRenderedPageBreak/>
              <w:t>AdjustMinValuesBasedOn</w:t>
            </w:r>
            <w:proofErr w:type="spellEnd"/>
          </w:p>
          <w:p w14:paraId="628C5C49" w14:textId="55AD08B2" w:rsidR="008C66E4" w:rsidRPr="00935E7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Thickness</w:t>
            </w:r>
          </w:p>
        </w:tc>
        <w:tc>
          <w:tcPr>
            <w:tcW w:w="863" w:type="pct"/>
          </w:tcPr>
          <w:p w14:paraId="7F8D0416" w14:textId="56952D10" w:rsid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881" w:type="pct"/>
          </w:tcPr>
          <w:p w14:paraId="3DBD3D8D" w14:textId="5FB00A6E" w:rsidR="008C66E4" w:rsidRPr="00935E7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1FEF2CAE" w14:textId="0588FF00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Регулирование минимального значения длины ножек, основываясь на толщину сиденья</w:t>
            </w:r>
          </w:p>
        </w:tc>
      </w:tr>
      <w:tr w:rsidR="008C66E4" w:rsidRPr="00167226" w14:paraId="236F9721" w14:textId="77777777" w:rsidTr="008C66E4">
        <w:trPr>
          <w:jc w:val="center"/>
        </w:trPr>
        <w:tc>
          <w:tcPr>
            <w:tcW w:w="2120" w:type="pct"/>
          </w:tcPr>
          <w:p w14:paraId="4771B709" w14:textId="77777777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AdjustMinValuesBasedOn</w:t>
            </w:r>
            <w:proofErr w:type="spellEnd"/>
          </w:p>
          <w:p w14:paraId="250C260F" w14:textId="26ECBE77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</w:t>
            </w:r>
            <w:r w:rsidR="001B1D6C">
              <w:rPr>
                <w:sz w:val="28"/>
                <w:szCs w:val="28"/>
                <w:lang w:val="en-US"/>
              </w:rPr>
              <w:t>g</w:t>
            </w:r>
            <w:r>
              <w:rPr>
                <w:sz w:val="28"/>
                <w:szCs w:val="28"/>
                <w:lang w:val="en-US"/>
              </w:rPr>
              <w:t>Length</w:t>
            </w:r>
            <w:proofErr w:type="spellEnd"/>
          </w:p>
        </w:tc>
        <w:tc>
          <w:tcPr>
            <w:tcW w:w="863" w:type="pct"/>
          </w:tcPr>
          <w:p w14:paraId="16844C0D" w14:textId="629704FC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881" w:type="pct"/>
          </w:tcPr>
          <w:p w14:paraId="5E1CDFA5" w14:textId="5FE2AFEF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14BCA0C0" w14:textId="5354EB90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Регулирование минимального значения толщины сиденья, основываясь на длину ножек</w:t>
            </w:r>
          </w:p>
        </w:tc>
      </w:tr>
      <w:tr w:rsidR="008C66E4" w:rsidRPr="00167226" w14:paraId="63AF7B0E" w14:textId="77777777" w:rsidTr="008C66E4">
        <w:trPr>
          <w:jc w:val="center"/>
        </w:trPr>
        <w:tc>
          <w:tcPr>
            <w:tcW w:w="2120" w:type="pct"/>
          </w:tcPr>
          <w:p w14:paraId="6FBF2EB7" w14:textId="1F3DA322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SetError</w:t>
            </w:r>
            <w:proofErr w:type="spellEnd"/>
          </w:p>
        </w:tc>
        <w:tc>
          <w:tcPr>
            <w:tcW w:w="863" w:type="pct"/>
          </w:tcPr>
          <w:p w14:paraId="2DD4E45C" w14:textId="4B5697C7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String, string</w:t>
            </w:r>
          </w:p>
        </w:tc>
        <w:tc>
          <w:tcPr>
            <w:tcW w:w="881" w:type="pct"/>
          </w:tcPr>
          <w:p w14:paraId="14701653" w14:textId="6C665B99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2B151ABC" w14:textId="4A35774C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Указание ошибки в полях для ввода в области для предупреждений</w:t>
            </w:r>
          </w:p>
        </w:tc>
      </w:tr>
      <w:tr w:rsidR="008C66E4" w:rsidRPr="00167226" w14:paraId="494E0D26" w14:textId="77777777" w:rsidTr="008C66E4">
        <w:trPr>
          <w:jc w:val="center"/>
        </w:trPr>
        <w:tc>
          <w:tcPr>
            <w:tcW w:w="2120" w:type="pct"/>
          </w:tcPr>
          <w:p w14:paraId="7C4C47A9" w14:textId="74FB0C66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ClearError</w:t>
            </w:r>
            <w:proofErr w:type="spellEnd"/>
          </w:p>
        </w:tc>
        <w:tc>
          <w:tcPr>
            <w:tcW w:w="863" w:type="pct"/>
          </w:tcPr>
          <w:p w14:paraId="29FE7335" w14:textId="3FEE0E1D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81" w:type="pct"/>
          </w:tcPr>
          <w:p w14:paraId="156612C3" w14:textId="5B4966ED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07EA79C4" w14:textId="253C6CF0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ошибки из области с предупреждениями</w:t>
            </w:r>
          </w:p>
        </w:tc>
      </w:tr>
      <w:tr w:rsidR="008C66E4" w:rsidRPr="00167226" w14:paraId="0E2DD012" w14:textId="77777777" w:rsidTr="008C66E4">
        <w:trPr>
          <w:jc w:val="center"/>
        </w:trPr>
        <w:tc>
          <w:tcPr>
            <w:tcW w:w="2120" w:type="pct"/>
          </w:tcPr>
          <w:p w14:paraId="5EBCFFB0" w14:textId="73A0287A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UpdateErrorLabel</w:t>
            </w:r>
            <w:proofErr w:type="spellEnd"/>
          </w:p>
        </w:tc>
        <w:tc>
          <w:tcPr>
            <w:tcW w:w="863" w:type="pct"/>
          </w:tcPr>
          <w:p w14:paraId="25059BB5" w14:textId="2AA04E25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13A9ED44" w14:textId="21967B51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78FFF383" w14:textId="24AECC7D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Обновление списка с ошибками в поле с предупреждениями</w:t>
            </w:r>
          </w:p>
        </w:tc>
      </w:tr>
      <w:tr w:rsidR="008C66E4" w:rsidRPr="00167226" w14:paraId="4FEAC296" w14:textId="77777777" w:rsidTr="008C66E4">
        <w:trPr>
          <w:jc w:val="center"/>
        </w:trPr>
        <w:tc>
          <w:tcPr>
            <w:tcW w:w="2120" w:type="pct"/>
          </w:tcPr>
          <w:p w14:paraId="2B4FB9DD" w14:textId="33FFD513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ValidateDependentParameters</w:t>
            </w:r>
            <w:proofErr w:type="spellEnd"/>
          </w:p>
        </w:tc>
        <w:tc>
          <w:tcPr>
            <w:tcW w:w="863" w:type="pct"/>
          </w:tcPr>
          <w:p w14:paraId="3F69986E" w14:textId="60E795AD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2C9A252F" w14:textId="63333AF4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30914402" w14:textId="2388C7A3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зависимых параметров</w:t>
            </w:r>
          </w:p>
        </w:tc>
      </w:tr>
      <w:tr w:rsidR="008C66E4" w:rsidRPr="00167226" w14:paraId="121946B7" w14:textId="77777777" w:rsidTr="008C66E4">
        <w:trPr>
          <w:jc w:val="center"/>
        </w:trPr>
        <w:tc>
          <w:tcPr>
            <w:tcW w:w="2120" w:type="pct"/>
          </w:tcPr>
          <w:p w14:paraId="583626C8" w14:textId="77777777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SetColors</w:t>
            </w:r>
            <w:proofErr w:type="spellEnd"/>
          </w:p>
        </w:tc>
        <w:tc>
          <w:tcPr>
            <w:tcW w:w="863" w:type="pct"/>
          </w:tcPr>
          <w:p w14:paraId="73EB61AA" w14:textId="3704E813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81" w:type="pct"/>
          </w:tcPr>
          <w:p w14:paraId="307AB866" w14:textId="51097C1E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6F00F08D" w14:textId="5A5EE3A0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Присваивает цвет для фона поля для ввода</w:t>
            </w:r>
            <w:r w:rsidR="001B1D6C">
              <w:rPr>
                <w:sz w:val="28"/>
                <w:szCs w:val="28"/>
              </w:rPr>
              <w:t xml:space="preserve"> с некорректным значением</w:t>
            </w:r>
          </w:p>
        </w:tc>
      </w:tr>
      <w:tr w:rsidR="008C66E4" w:rsidRPr="00167226" w14:paraId="0E60C86A" w14:textId="77777777" w:rsidTr="008C66E4">
        <w:trPr>
          <w:jc w:val="center"/>
        </w:trPr>
        <w:tc>
          <w:tcPr>
            <w:tcW w:w="2120" w:type="pct"/>
          </w:tcPr>
          <w:p w14:paraId="7FBAAEB2" w14:textId="1FC431F8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ResetColor</w:t>
            </w:r>
            <w:proofErr w:type="spellEnd"/>
          </w:p>
        </w:tc>
        <w:tc>
          <w:tcPr>
            <w:tcW w:w="863" w:type="pct"/>
          </w:tcPr>
          <w:p w14:paraId="53C238D3" w14:textId="525AA944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81" w:type="pct"/>
          </w:tcPr>
          <w:p w14:paraId="37CCEE2E" w14:textId="280E9DA3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4BDA3CF1" w14:textId="3E848D11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Возвращает полю для ввода исходный цвет</w:t>
            </w:r>
          </w:p>
        </w:tc>
      </w:tr>
      <w:tr w:rsidR="008C66E4" w:rsidRPr="00167226" w14:paraId="3F465275" w14:textId="77777777" w:rsidTr="008C66E4">
        <w:trPr>
          <w:jc w:val="center"/>
        </w:trPr>
        <w:tc>
          <w:tcPr>
            <w:tcW w:w="2120" w:type="pct"/>
          </w:tcPr>
          <w:p w14:paraId="06896D11" w14:textId="6888A81C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Build</w:t>
            </w:r>
            <w:r w:rsidR="001B1D6C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Button</w:t>
            </w:r>
            <w:r w:rsidR="00A77543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Click</w:t>
            </w:r>
          </w:p>
        </w:tc>
        <w:tc>
          <w:tcPr>
            <w:tcW w:w="863" w:type="pct"/>
          </w:tcPr>
          <w:p w14:paraId="05AD83C4" w14:textId="7B1C76CF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6129CB50" w14:textId="5D0AE2D9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1B69A75D" w14:textId="6708AB2E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значений параметров и построение табурета</w:t>
            </w:r>
          </w:p>
        </w:tc>
      </w:tr>
      <w:tr w:rsidR="008C66E4" w:rsidRPr="00167226" w14:paraId="04C9199A" w14:textId="77777777" w:rsidTr="008C66E4">
        <w:trPr>
          <w:jc w:val="center"/>
        </w:trPr>
        <w:tc>
          <w:tcPr>
            <w:tcW w:w="2120" w:type="pct"/>
          </w:tcPr>
          <w:p w14:paraId="5B2035E3" w14:textId="77777777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SeatTypeComboBox</w:t>
            </w:r>
            <w:proofErr w:type="spellEnd"/>
            <w:r>
              <w:rPr>
                <w:sz w:val="28"/>
                <w:szCs w:val="28"/>
                <w:lang w:val="en-US"/>
              </w:rPr>
              <w:t>_</w:t>
            </w:r>
          </w:p>
          <w:p w14:paraId="37464510" w14:textId="4ADB5387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SelectedIndexChange</w:t>
            </w:r>
            <w:proofErr w:type="spellEnd"/>
          </w:p>
        </w:tc>
        <w:tc>
          <w:tcPr>
            <w:tcW w:w="863" w:type="pct"/>
          </w:tcPr>
          <w:p w14:paraId="02287FBE" w14:textId="0E06CCA0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1DD43FCC" w14:textId="6CA49D03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72A0256F" w14:textId="48512032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события выбора типа сиденья</w:t>
            </w:r>
          </w:p>
        </w:tc>
      </w:tr>
      <w:tr w:rsidR="008C66E4" w:rsidRPr="00167226" w14:paraId="6DEB2766" w14:textId="77777777" w:rsidTr="008C66E4">
        <w:trPr>
          <w:jc w:val="center"/>
        </w:trPr>
        <w:tc>
          <w:tcPr>
            <w:tcW w:w="2120" w:type="pct"/>
          </w:tcPr>
          <w:p w14:paraId="4FF65411" w14:textId="77777777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LegsTypeComboBox</w:t>
            </w:r>
            <w:proofErr w:type="spellEnd"/>
            <w:r>
              <w:rPr>
                <w:sz w:val="28"/>
                <w:szCs w:val="28"/>
                <w:lang w:val="en-US"/>
              </w:rPr>
              <w:t>_</w:t>
            </w:r>
          </w:p>
          <w:p w14:paraId="649CB5CD" w14:textId="7DC0291E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SelectedIndexChange</w:t>
            </w:r>
            <w:proofErr w:type="spellEnd"/>
          </w:p>
        </w:tc>
        <w:tc>
          <w:tcPr>
            <w:tcW w:w="863" w:type="pct"/>
          </w:tcPr>
          <w:p w14:paraId="6F00699A" w14:textId="35E4DF7B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6AF75868" w14:textId="66B9550B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2E076CF1" w14:textId="349B3729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события выбора типа ножек</w:t>
            </w:r>
          </w:p>
        </w:tc>
      </w:tr>
    </w:tbl>
    <w:p w14:paraId="638481FF" w14:textId="77777777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C2F66ED" w14:textId="6EF81FAB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12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8C66E4" w:rsidRPr="00167226" w14:paraId="0A536015" w14:textId="77777777" w:rsidTr="00850975">
        <w:tc>
          <w:tcPr>
            <w:tcW w:w="913" w:type="pct"/>
          </w:tcPr>
          <w:p w14:paraId="118C45CD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4D5E89B0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3ED4F1F7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4999463C" w14:textId="77777777" w:rsidTr="00850975">
        <w:tc>
          <w:tcPr>
            <w:tcW w:w="913" w:type="pct"/>
          </w:tcPr>
          <w:p w14:paraId="3B99C6D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1131" w:type="pct"/>
          </w:tcPr>
          <w:p w14:paraId="156D1AD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15AA841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Хранит в себе объект обертки </w:t>
            </w:r>
            <w:r w:rsidRPr="00167226"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27B23B69" w14:textId="0D15F759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EBEBAEB" w14:textId="4B56D305" w:rsidR="00A77543" w:rsidRPr="00A77543" w:rsidRDefault="00A77543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В метод </w:t>
      </w:r>
      <w:r>
        <w:rPr>
          <w:sz w:val="28"/>
          <w:lang w:val="en-US"/>
        </w:rPr>
        <w:t>Build</w:t>
      </w:r>
      <w:r>
        <w:rPr>
          <w:sz w:val="28"/>
        </w:rPr>
        <w:t xml:space="preserve"> были добавлены входные параметры </w:t>
      </w:r>
      <w:proofErr w:type="spellStart"/>
      <w:r>
        <w:rPr>
          <w:sz w:val="28"/>
          <w:szCs w:val="28"/>
          <w:lang w:val="en-US"/>
        </w:rPr>
        <w:t>SeatTypes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  <w:lang w:val="en-US"/>
        </w:rPr>
        <w:t>LegTypes</w:t>
      </w:r>
      <w:proofErr w:type="spellEnd"/>
      <w:r>
        <w:rPr>
          <w:sz w:val="28"/>
          <w:szCs w:val="28"/>
        </w:rPr>
        <w:t>, чтобы плагин построил табурет в соответствии с выбранными типами сиденья и ножек.</w:t>
      </w:r>
    </w:p>
    <w:p w14:paraId="7B9DE9DB" w14:textId="31287875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13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3"/>
        <w:gridCol w:w="2363"/>
        <w:gridCol w:w="2628"/>
        <w:gridCol w:w="2974"/>
      </w:tblGrid>
      <w:tr w:rsidR="008C66E4" w:rsidRPr="00167226" w14:paraId="47437036" w14:textId="77777777" w:rsidTr="00850975">
        <w:tc>
          <w:tcPr>
            <w:tcW w:w="0" w:type="auto"/>
          </w:tcPr>
          <w:p w14:paraId="74217808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4306C650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75F2CB31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E6A18B9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1E67844B" w14:textId="77777777" w:rsidTr="00850975">
        <w:tc>
          <w:tcPr>
            <w:tcW w:w="0" w:type="auto"/>
          </w:tcPr>
          <w:p w14:paraId="01349CF7" w14:textId="151F9C51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5A765EEF" w14:textId="44D12E14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SeatTypes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LegTypes</w:t>
            </w:r>
            <w:proofErr w:type="spellEnd"/>
          </w:p>
        </w:tc>
        <w:tc>
          <w:tcPr>
            <w:tcW w:w="0" w:type="auto"/>
          </w:tcPr>
          <w:p w14:paraId="0A24E14D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43E40A2F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8C66E4" w:rsidRPr="00167226" w14:paraId="41588DEA" w14:textId="77777777" w:rsidTr="00850975">
        <w:tc>
          <w:tcPr>
            <w:tcW w:w="0" w:type="auto"/>
          </w:tcPr>
          <w:p w14:paraId="044AF536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BuildSeat</w:t>
            </w:r>
            <w:proofErr w:type="spellEnd"/>
          </w:p>
        </w:tc>
        <w:tc>
          <w:tcPr>
            <w:tcW w:w="0" w:type="auto"/>
          </w:tcPr>
          <w:p w14:paraId="4AADC26D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708B714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746427D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8C66E4" w:rsidRPr="00167226" w14:paraId="02451EA0" w14:textId="77777777" w:rsidTr="00850975">
        <w:tc>
          <w:tcPr>
            <w:tcW w:w="0" w:type="auto"/>
          </w:tcPr>
          <w:p w14:paraId="7D490FC3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76EEB029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3DE90CB5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0994051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30B48045" w14:textId="1759866B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FEB19CF" w14:textId="182A7628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="00C941C0">
        <w:rPr>
          <w:sz w:val="28"/>
          <w:szCs w:val="28"/>
        </w:rPr>
        <w:t>4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>
        <w:rPr>
          <w:sz w:val="28"/>
          <w:lang w:val="en-US"/>
        </w:rPr>
        <w:t>Wrapper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543"/>
        <w:gridCol w:w="2441"/>
        <w:gridCol w:w="5364"/>
      </w:tblGrid>
      <w:tr w:rsidR="008C66E4" w:rsidRPr="00167226" w14:paraId="05B132A3" w14:textId="77777777" w:rsidTr="00850975">
        <w:tc>
          <w:tcPr>
            <w:tcW w:w="913" w:type="pct"/>
          </w:tcPr>
          <w:p w14:paraId="3949F517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54C337E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37605532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192BBD27" w14:textId="77777777" w:rsidTr="00850975">
        <w:tc>
          <w:tcPr>
            <w:tcW w:w="913" w:type="pct"/>
          </w:tcPr>
          <w:p w14:paraId="79F05806" w14:textId="1D70E072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kompas</w:t>
            </w:r>
            <w:proofErr w:type="spellEnd"/>
          </w:p>
        </w:tc>
        <w:tc>
          <w:tcPr>
            <w:tcW w:w="1131" w:type="pct"/>
          </w:tcPr>
          <w:p w14:paraId="146DE2F5" w14:textId="06FEC11C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IKompasAPIObject</w:t>
            </w:r>
            <w:proofErr w:type="spellEnd"/>
          </w:p>
        </w:tc>
        <w:tc>
          <w:tcPr>
            <w:tcW w:w="2956" w:type="pct"/>
          </w:tcPr>
          <w:p w14:paraId="56A87F62" w14:textId="5B65706B" w:rsidR="008C66E4" w:rsidRPr="00167226" w:rsidRDefault="0059597D" w:rsidP="0059597D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Обертка для взаимодействия с </w:t>
            </w:r>
            <w:r w:rsidR="008C66E4" w:rsidRPr="00167226">
              <w:rPr>
                <w:sz w:val="28"/>
                <w:szCs w:val="28"/>
                <w:lang w:val="en-US"/>
              </w:rPr>
              <w:t>API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Kompas</w:t>
            </w:r>
          </w:p>
        </w:tc>
      </w:tr>
    </w:tbl>
    <w:p w14:paraId="60867715" w14:textId="77777777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2351967" w14:textId="1E9B0662" w:rsidR="00A77543" w:rsidRPr="00A77543" w:rsidRDefault="00A77543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ab/>
        <w:t xml:space="preserve">Был добавлен метод </w:t>
      </w:r>
      <w:proofErr w:type="spellStart"/>
      <w:r>
        <w:rPr>
          <w:sz w:val="28"/>
          <w:szCs w:val="28"/>
          <w:lang w:val="en-US"/>
        </w:rPr>
        <w:t>ExtrudeSketch</w:t>
      </w:r>
      <w:proofErr w:type="spellEnd"/>
      <w:r>
        <w:rPr>
          <w:sz w:val="28"/>
          <w:szCs w:val="28"/>
        </w:rPr>
        <w:t xml:space="preserve"> для выдавливания эскиза.</w:t>
      </w:r>
    </w:p>
    <w:p w14:paraId="51C89DE9" w14:textId="5CEA43BA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Pr="00A77543">
        <w:rPr>
          <w:sz w:val="28"/>
        </w:rPr>
        <w:t>1</w:t>
      </w:r>
      <w:r w:rsidR="00C941C0">
        <w:rPr>
          <w:sz w:val="28"/>
        </w:rPr>
        <w:t>5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67"/>
        <w:gridCol w:w="1811"/>
        <w:gridCol w:w="2286"/>
        <w:gridCol w:w="3184"/>
      </w:tblGrid>
      <w:tr w:rsidR="0059597D" w:rsidRPr="00167226" w14:paraId="54724836" w14:textId="77777777" w:rsidTr="00850975">
        <w:tc>
          <w:tcPr>
            <w:tcW w:w="0" w:type="auto"/>
          </w:tcPr>
          <w:p w14:paraId="5B6C01D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9908587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185F6AC1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1F8F385F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59597D" w:rsidRPr="00167226" w14:paraId="7C320ED1" w14:textId="77777777" w:rsidTr="00850975">
        <w:tc>
          <w:tcPr>
            <w:tcW w:w="0" w:type="auto"/>
          </w:tcPr>
          <w:p w14:paraId="3F492632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CreateCircle</w:t>
            </w:r>
            <w:proofErr w:type="spellEnd"/>
          </w:p>
        </w:tc>
        <w:tc>
          <w:tcPr>
            <w:tcW w:w="0" w:type="auto"/>
          </w:tcPr>
          <w:p w14:paraId="744B1930" w14:textId="11163B52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ISketch</w:t>
            </w:r>
            <w:proofErr w:type="spellEnd"/>
            <w:r>
              <w:rPr>
                <w:sz w:val="28"/>
                <w:szCs w:val="28"/>
                <w:lang w:val="en-US"/>
              </w:rPr>
              <w:t>, int, int, int, int</w:t>
            </w:r>
          </w:p>
        </w:tc>
        <w:tc>
          <w:tcPr>
            <w:tcW w:w="0" w:type="auto"/>
          </w:tcPr>
          <w:p w14:paraId="00123C27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69A656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59597D" w:rsidRPr="0059597D" w14:paraId="7EBA05E8" w14:textId="77777777" w:rsidTr="00850975">
        <w:tc>
          <w:tcPr>
            <w:tcW w:w="0" w:type="auto"/>
          </w:tcPr>
          <w:p w14:paraId="4C1A4C12" w14:textId="1258196C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CreateRectangle</w:t>
            </w:r>
            <w:proofErr w:type="spellEnd"/>
          </w:p>
        </w:tc>
        <w:tc>
          <w:tcPr>
            <w:tcW w:w="0" w:type="auto"/>
          </w:tcPr>
          <w:p w14:paraId="27E532B9" w14:textId="044FE5A8" w:rsid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ISketch</w:t>
            </w:r>
            <w:proofErr w:type="spellEnd"/>
            <w:r>
              <w:rPr>
                <w:sz w:val="28"/>
                <w:szCs w:val="28"/>
                <w:lang w:val="en-US"/>
              </w:rPr>
              <w:t>, int, int, int, int</w:t>
            </w:r>
          </w:p>
        </w:tc>
        <w:tc>
          <w:tcPr>
            <w:tcW w:w="0" w:type="auto"/>
          </w:tcPr>
          <w:p w14:paraId="1ED7A812" w14:textId="6E4B397D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2576B3E" w14:textId="14AF3D32" w:rsidR="0059597D" w:rsidRP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прямоугольника</w:t>
            </w:r>
          </w:p>
        </w:tc>
      </w:tr>
      <w:tr w:rsidR="0059597D" w:rsidRPr="00167226" w14:paraId="3D69F0E1" w14:textId="77777777" w:rsidTr="00850975">
        <w:tc>
          <w:tcPr>
            <w:tcW w:w="0" w:type="auto"/>
          </w:tcPr>
          <w:p w14:paraId="276F57F2" w14:textId="7D1CF4C0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</w:t>
            </w:r>
            <w:r>
              <w:rPr>
                <w:sz w:val="28"/>
                <w:szCs w:val="28"/>
                <w:lang w:val="en-US"/>
              </w:rPr>
              <w:t>Part</w:t>
            </w:r>
            <w:proofErr w:type="spellEnd"/>
          </w:p>
        </w:tc>
        <w:tc>
          <w:tcPr>
            <w:tcW w:w="0" w:type="auto"/>
          </w:tcPr>
          <w:p w14:paraId="758DA7AB" w14:textId="51E66522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56663345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29C9CA7D" w14:textId="04A83049" w:rsidR="0059597D" w:rsidRP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Создание </w:t>
            </w:r>
            <w:r>
              <w:rPr>
                <w:sz w:val="28"/>
                <w:szCs w:val="28"/>
              </w:rPr>
              <w:t xml:space="preserve">части в </w:t>
            </w:r>
            <w:r w:rsidRPr="0059597D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9597D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документе</w:t>
            </w:r>
          </w:p>
        </w:tc>
      </w:tr>
      <w:tr w:rsidR="0059597D" w:rsidRPr="00167226" w14:paraId="4D94A435" w14:textId="77777777" w:rsidTr="00850975">
        <w:tc>
          <w:tcPr>
            <w:tcW w:w="0" w:type="auto"/>
          </w:tcPr>
          <w:p w14:paraId="244ACEEB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0" w:type="auto"/>
          </w:tcPr>
          <w:p w14:paraId="64F0C56A" w14:textId="62EB416D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IPart7, string</w:t>
            </w:r>
          </w:p>
        </w:tc>
        <w:tc>
          <w:tcPr>
            <w:tcW w:w="0" w:type="auto"/>
          </w:tcPr>
          <w:p w14:paraId="03D26E9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AEA6795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эскиза</w:t>
            </w:r>
          </w:p>
        </w:tc>
      </w:tr>
      <w:tr w:rsidR="0059597D" w:rsidRPr="00167226" w14:paraId="6127AF3F" w14:textId="77777777" w:rsidTr="00850975">
        <w:tc>
          <w:tcPr>
            <w:tcW w:w="0" w:type="auto"/>
          </w:tcPr>
          <w:p w14:paraId="3F7A5BC7" w14:textId="40A73DEC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ExtrudeSketch</w:t>
            </w:r>
            <w:proofErr w:type="spellEnd"/>
          </w:p>
        </w:tc>
        <w:tc>
          <w:tcPr>
            <w:tcW w:w="0" w:type="auto"/>
          </w:tcPr>
          <w:p w14:paraId="541FC579" w14:textId="2B789918" w:rsid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ISketch</w:t>
            </w:r>
            <w:proofErr w:type="spellEnd"/>
            <w:r>
              <w:rPr>
                <w:sz w:val="28"/>
                <w:szCs w:val="28"/>
                <w:lang w:val="en-US"/>
              </w:rPr>
              <w:t>, double, string, bool</w:t>
            </w:r>
          </w:p>
        </w:tc>
        <w:tc>
          <w:tcPr>
            <w:tcW w:w="0" w:type="auto"/>
          </w:tcPr>
          <w:p w14:paraId="61E7872D" w14:textId="4DEACF9B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A39A97C" w14:textId="27235F71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Выдавливание эскиза</w:t>
            </w:r>
          </w:p>
        </w:tc>
      </w:tr>
      <w:tr w:rsidR="0059597D" w:rsidRPr="00167226" w14:paraId="2CBEE691" w14:textId="77777777" w:rsidTr="00850975">
        <w:tc>
          <w:tcPr>
            <w:tcW w:w="0" w:type="auto"/>
          </w:tcPr>
          <w:p w14:paraId="5A6C605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0" w:type="auto"/>
          </w:tcPr>
          <w:p w14:paraId="0AB9CB32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14B4F6DD" w14:textId="4184943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  <w:r w:rsidRPr="00167226">
              <w:rPr>
                <w:sz w:val="28"/>
                <w:szCs w:val="28"/>
                <w:lang w:val="en-US"/>
              </w:rPr>
              <w:t>oid</w:t>
            </w:r>
          </w:p>
        </w:tc>
        <w:tc>
          <w:tcPr>
            <w:tcW w:w="0" w:type="auto"/>
          </w:tcPr>
          <w:p w14:paraId="7D6F2A83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Открытие Компас</w:t>
            </w:r>
            <w:r w:rsidRPr="00167226"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6EBA86C3" w14:textId="6FEB3D4C" w:rsidR="00EB2BFA" w:rsidRDefault="00EB2BFA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E9B8DA3" w14:textId="157DC1AD" w:rsidR="00697126" w:rsidRDefault="00697126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Свойства </w:t>
      </w:r>
      <w:r w:rsidRPr="001B1D6C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legsType</w:t>
      </w:r>
      <w:proofErr w:type="spellEnd"/>
      <w:r>
        <w:rPr>
          <w:sz w:val="28"/>
          <w:szCs w:val="28"/>
        </w:rPr>
        <w:t xml:space="preserve"> и </w:t>
      </w:r>
      <w:r w:rsidRPr="001B1D6C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seatType</w:t>
      </w:r>
      <w:proofErr w:type="spellEnd"/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хранят в себе выбранное значение типа ножки и сиденья соответственно.</w:t>
      </w:r>
    </w:p>
    <w:p w14:paraId="147BD5FA" w14:textId="77777777" w:rsidR="00697126" w:rsidRDefault="00697126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675476F" w14:textId="2CD237CE" w:rsidR="00697126" w:rsidRPr="00167226" w:rsidRDefault="00697126" w:rsidP="006971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167226">
        <w:rPr>
          <w:sz w:val="28"/>
          <w:szCs w:val="28"/>
        </w:rPr>
        <w:t xml:space="preserve">6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697126" w:rsidRPr="00167226" w14:paraId="173BFF89" w14:textId="77777777" w:rsidTr="008615CF">
        <w:tc>
          <w:tcPr>
            <w:tcW w:w="1359" w:type="pct"/>
          </w:tcPr>
          <w:p w14:paraId="7C4229A3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11445AE3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6" w:type="pct"/>
          </w:tcPr>
          <w:p w14:paraId="065F75E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697126" w:rsidRPr="00167226" w14:paraId="4835D626" w14:textId="77777777" w:rsidTr="008615CF">
        <w:tc>
          <w:tcPr>
            <w:tcW w:w="1359" w:type="pct"/>
          </w:tcPr>
          <w:p w14:paraId="73C6D69A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1165" w:type="pct"/>
          </w:tcPr>
          <w:p w14:paraId="2E23B5C0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2B005E7E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Значение длины сиденья</w:t>
            </w:r>
          </w:p>
        </w:tc>
      </w:tr>
      <w:tr w:rsidR="00697126" w:rsidRPr="00167226" w14:paraId="0616F36C" w14:textId="77777777" w:rsidTr="008615CF">
        <w:tc>
          <w:tcPr>
            <w:tcW w:w="1359" w:type="pct"/>
          </w:tcPr>
          <w:p w14:paraId="5465497E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1165" w:type="pct"/>
          </w:tcPr>
          <w:p w14:paraId="4CC150D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2F485CA5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сиденья</w:t>
            </w:r>
          </w:p>
        </w:tc>
      </w:tr>
      <w:tr w:rsidR="00697126" w:rsidRPr="00167226" w14:paraId="3159C919" w14:textId="77777777" w:rsidTr="008615CF">
        <w:tc>
          <w:tcPr>
            <w:tcW w:w="1359" w:type="pct"/>
          </w:tcPr>
          <w:p w14:paraId="398522AB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1165" w:type="pct"/>
          </w:tcPr>
          <w:p w14:paraId="438FC8F2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7E1CC90C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толщины сиденья</w:t>
            </w:r>
          </w:p>
        </w:tc>
      </w:tr>
      <w:tr w:rsidR="00697126" w:rsidRPr="00167226" w14:paraId="2192E4F9" w14:textId="77777777" w:rsidTr="008615CF">
        <w:tc>
          <w:tcPr>
            <w:tcW w:w="1359" w:type="pct"/>
          </w:tcPr>
          <w:p w14:paraId="5C8481B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1165" w:type="pct"/>
          </w:tcPr>
          <w:p w14:paraId="6272690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A34404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длины ножки</w:t>
            </w:r>
          </w:p>
        </w:tc>
      </w:tr>
      <w:tr w:rsidR="00697126" w:rsidRPr="00167226" w14:paraId="6086FAAD" w14:textId="77777777" w:rsidTr="008615CF">
        <w:tc>
          <w:tcPr>
            <w:tcW w:w="1359" w:type="pct"/>
          </w:tcPr>
          <w:p w14:paraId="1B66DDA1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1165" w:type="pct"/>
          </w:tcPr>
          <w:p w14:paraId="545133AB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4A37FA37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ножки</w:t>
            </w:r>
          </w:p>
        </w:tc>
      </w:tr>
      <w:tr w:rsidR="00697126" w:rsidRPr="00167226" w14:paraId="5D29FB2A" w14:textId="77777777" w:rsidTr="008615CF">
        <w:tc>
          <w:tcPr>
            <w:tcW w:w="1359" w:type="pct"/>
          </w:tcPr>
          <w:p w14:paraId="354BB1DD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1165" w:type="pct"/>
          </w:tcPr>
          <w:p w14:paraId="33F33E2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15A45A54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высоты ножки</w:t>
            </w:r>
          </w:p>
        </w:tc>
      </w:tr>
      <w:tr w:rsidR="00697126" w:rsidRPr="00167226" w14:paraId="19D4FA02" w14:textId="77777777" w:rsidTr="008615CF">
        <w:tc>
          <w:tcPr>
            <w:tcW w:w="1359" w:type="pct"/>
          </w:tcPr>
          <w:p w14:paraId="2E95725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legsType</w:t>
            </w:r>
            <w:proofErr w:type="spellEnd"/>
          </w:p>
        </w:tc>
        <w:tc>
          <w:tcPr>
            <w:tcW w:w="1165" w:type="pct"/>
          </w:tcPr>
          <w:p w14:paraId="36516082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LegTypes</w:t>
            </w:r>
            <w:proofErr w:type="spellEnd"/>
          </w:p>
        </w:tc>
        <w:tc>
          <w:tcPr>
            <w:tcW w:w="2476" w:type="pct"/>
          </w:tcPr>
          <w:p w14:paraId="6AF02554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ножек</w:t>
            </w:r>
          </w:p>
        </w:tc>
      </w:tr>
      <w:tr w:rsidR="00697126" w:rsidRPr="00167226" w14:paraId="4360AF64" w14:textId="77777777" w:rsidTr="008615CF">
        <w:tc>
          <w:tcPr>
            <w:tcW w:w="1359" w:type="pct"/>
          </w:tcPr>
          <w:p w14:paraId="1A87E72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seatType</w:t>
            </w:r>
            <w:proofErr w:type="spellEnd"/>
          </w:p>
        </w:tc>
        <w:tc>
          <w:tcPr>
            <w:tcW w:w="1165" w:type="pct"/>
          </w:tcPr>
          <w:p w14:paraId="6ABCC259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SeatTypes</w:t>
            </w:r>
            <w:proofErr w:type="spellEnd"/>
          </w:p>
        </w:tc>
        <w:tc>
          <w:tcPr>
            <w:tcW w:w="2476" w:type="pct"/>
          </w:tcPr>
          <w:p w14:paraId="6678CD16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сиденья</w:t>
            </w:r>
          </w:p>
        </w:tc>
      </w:tr>
    </w:tbl>
    <w:p w14:paraId="781D59F4" w14:textId="77777777" w:rsidR="00697126" w:rsidRPr="00167226" w:rsidRDefault="00697126" w:rsidP="006971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910E22D" w14:textId="17B398B4" w:rsidR="00697126" w:rsidRPr="00167226" w:rsidRDefault="00697126" w:rsidP="006971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1</w:t>
      </w:r>
      <w:r w:rsidRPr="00167226">
        <w:rPr>
          <w:sz w:val="28"/>
        </w:rPr>
        <w:t xml:space="preserve">7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4057"/>
        <w:gridCol w:w="2461"/>
        <w:gridCol w:w="2830"/>
      </w:tblGrid>
      <w:tr w:rsidR="00697126" w:rsidRPr="00167226" w14:paraId="0C69435F" w14:textId="77777777" w:rsidTr="008615CF">
        <w:trPr>
          <w:jc w:val="center"/>
        </w:trPr>
        <w:tc>
          <w:tcPr>
            <w:tcW w:w="0" w:type="auto"/>
          </w:tcPr>
          <w:p w14:paraId="37C187A1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67CF692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30BF2AA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697126" w:rsidRPr="00167226" w14:paraId="7008EF05" w14:textId="77777777" w:rsidTr="008615CF">
        <w:trPr>
          <w:jc w:val="center"/>
        </w:trPr>
        <w:tc>
          <w:tcPr>
            <w:tcW w:w="0" w:type="auto"/>
          </w:tcPr>
          <w:p w14:paraId="3D4A3E4C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6444B895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B6A1734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Конструктор класса</w:t>
            </w:r>
          </w:p>
        </w:tc>
      </w:tr>
      <w:tr w:rsidR="00697126" w:rsidRPr="00167226" w14:paraId="3B9C21F9" w14:textId="77777777" w:rsidTr="008615CF">
        <w:trPr>
          <w:jc w:val="center"/>
        </w:trPr>
        <w:tc>
          <w:tcPr>
            <w:tcW w:w="0" w:type="auto"/>
          </w:tcPr>
          <w:p w14:paraId="21C67773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CheckDependentParametersValue</w:t>
            </w:r>
            <w:proofErr w:type="spellEnd"/>
          </w:p>
        </w:tc>
        <w:tc>
          <w:tcPr>
            <w:tcW w:w="0" w:type="auto"/>
          </w:tcPr>
          <w:p w14:paraId="55E12827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0" w:type="auto"/>
          </w:tcPr>
          <w:p w14:paraId="39CE54E8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зависимых значений параметров</w:t>
            </w:r>
          </w:p>
        </w:tc>
      </w:tr>
      <w:tr w:rsidR="00697126" w:rsidRPr="00167226" w14:paraId="4AA7D424" w14:textId="77777777" w:rsidTr="008615CF">
        <w:trPr>
          <w:jc w:val="center"/>
        </w:trPr>
        <w:tc>
          <w:tcPr>
            <w:tcW w:w="0" w:type="auto"/>
          </w:tcPr>
          <w:p w14:paraId="6FD01131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0" w:type="auto"/>
          </w:tcPr>
          <w:p w14:paraId="1C30666F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07D67DE1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697126" w:rsidRPr="00167226" w14:paraId="5D79D93B" w14:textId="77777777" w:rsidTr="008615CF">
        <w:trPr>
          <w:jc w:val="center"/>
        </w:trPr>
        <w:tc>
          <w:tcPr>
            <w:tcW w:w="0" w:type="auto"/>
          </w:tcPr>
          <w:p w14:paraId="238233C9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0" w:type="auto"/>
          </w:tcPr>
          <w:p w14:paraId="55095D2A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3480878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697126" w:rsidRPr="00167226" w14:paraId="5467BD4A" w14:textId="77777777" w:rsidTr="008615CF">
        <w:trPr>
          <w:jc w:val="center"/>
        </w:trPr>
        <w:tc>
          <w:tcPr>
            <w:tcW w:w="0" w:type="auto"/>
          </w:tcPr>
          <w:p w14:paraId="268F8D05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0" w:type="auto"/>
          </w:tcPr>
          <w:p w14:paraId="6C21B176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3A1E1FE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697126" w:rsidRPr="00167226" w14:paraId="11496D99" w14:textId="77777777" w:rsidTr="008615CF">
        <w:trPr>
          <w:jc w:val="center"/>
        </w:trPr>
        <w:tc>
          <w:tcPr>
            <w:tcW w:w="0" w:type="auto"/>
          </w:tcPr>
          <w:p w14:paraId="2AD5AEEE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0" w:type="auto"/>
          </w:tcPr>
          <w:p w14:paraId="62A49B47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FE5E32F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  <w:tr w:rsidR="00697126" w:rsidRPr="00167226" w14:paraId="3FBA09D2" w14:textId="77777777" w:rsidTr="008615CF">
        <w:trPr>
          <w:jc w:val="center"/>
        </w:trPr>
        <w:tc>
          <w:tcPr>
            <w:tcW w:w="0" w:type="auto"/>
          </w:tcPr>
          <w:p w14:paraId="48FE5329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0" w:type="auto"/>
          </w:tcPr>
          <w:p w14:paraId="5FC917CC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0A2C706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697126" w:rsidRPr="00167226" w14:paraId="72B8DAE0" w14:textId="77777777" w:rsidTr="008615CF">
        <w:trPr>
          <w:jc w:val="center"/>
        </w:trPr>
        <w:tc>
          <w:tcPr>
            <w:tcW w:w="0" w:type="auto"/>
          </w:tcPr>
          <w:p w14:paraId="5F17928E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0" w:type="auto"/>
          </w:tcPr>
          <w:p w14:paraId="265E468D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09C55775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  <w:tr w:rsidR="00697126" w:rsidRPr="00167226" w14:paraId="41D36196" w14:textId="77777777" w:rsidTr="008615CF">
        <w:trPr>
          <w:jc w:val="center"/>
        </w:trPr>
        <w:tc>
          <w:tcPr>
            <w:tcW w:w="0" w:type="auto"/>
          </w:tcPr>
          <w:p w14:paraId="38B1A622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legsType</w:t>
            </w:r>
            <w:proofErr w:type="spellEnd"/>
          </w:p>
        </w:tc>
        <w:tc>
          <w:tcPr>
            <w:tcW w:w="0" w:type="auto"/>
          </w:tcPr>
          <w:p w14:paraId="123F296A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LegTypes</w:t>
            </w:r>
            <w:proofErr w:type="spellEnd"/>
          </w:p>
        </w:tc>
        <w:tc>
          <w:tcPr>
            <w:tcW w:w="0" w:type="auto"/>
          </w:tcPr>
          <w:p w14:paraId="1C2490CA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типа ножек</w:t>
            </w:r>
          </w:p>
        </w:tc>
      </w:tr>
      <w:tr w:rsidR="00697126" w:rsidRPr="00167226" w14:paraId="14F8EE14" w14:textId="77777777" w:rsidTr="008615CF">
        <w:trPr>
          <w:jc w:val="center"/>
        </w:trPr>
        <w:tc>
          <w:tcPr>
            <w:tcW w:w="0" w:type="auto"/>
          </w:tcPr>
          <w:p w14:paraId="655386EA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seatType</w:t>
            </w:r>
            <w:proofErr w:type="spellEnd"/>
          </w:p>
        </w:tc>
        <w:tc>
          <w:tcPr>
            <w:tcW w:w="0" w:type="auto"/>
          </w:tcPr>
          <w:p w14:paraId="506BAD87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SeatTypes</w:t>
            </w:r>
            <w:proofErr w:type="spellEnd"/>
          </w:p>
        </w:tc>
        <w:tc>
          <w:tcPr>
            <w:tcW w:w="0" w:type="auto"/>
          </w:tcPr>
          <w:p w14:paraId="4DECEACF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типа сиденья</w:t>
            </w:r>
          </w:p>
        </w:tc>
      </w:tr>
    </w:tbl>
    <w:p w14:paraId="64731DD9" w14:textId="2F4CFD07" w:rsidR="00623AFA" w:rsidRDefault="00623AFA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E36A48" w14:textId="4AD5C67E" w:rsidR="00623AFA" w:rsidRDefault="00623AFA" w:rsidP="00623AFA">
      <w:pPr>
        <w:pStyle w:val="1"/>
      </w:pPr>
      <w:bookmarkStart w:id="17" w:name="_Toc186051077"/>
      <w:r>
        <w:lastRenderedPageBreak/>
        <w:t>7</w:t>
      </w:r>
      <w:r w:rsidRPr="00623AFA">
        <w:t xml:space="preserve"> ОПИСАНИЕ </w:t>
      </w:r>
      <w:r w:rsidR="00A45C37">
        <w:t>ПРОГРАММЫ ДЛЯ ПОЛЬЗОВАТЕЛЯ</w:t>
      </w:r>
      <w:bookmarkEnd w:id="17"/>
    </w:p>
    <w:p w14:paraId="3793BE4D" w14:textId="5E713B93" w:rsidR="00623AFA" w:rsidRDefault="00623AFA" w:rsidP="00623AF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E846682" w14:textId="3CEC9D14" w:rsidR="00A45C37" w:rsidRDefault="00A45C37" w:rsidP="00A45C37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15FBC">
        <w:rPr>
          <w:sz w:val="28"/>
          <w:szCs w:val="28"/>
        </w:rPr>
        <w:t>После запуска плагина открывается макет пользовательского интерфейса. Макет представляет собой форму для ввода параметров табурета и выбора типа ножек и типа сиденья, в зависимости от которых меняются поля для ввода. На рисунке 7.1 представлен внешний вид формы при выборе круглых ножек и сиденья, на рисунке 7.2 представлен внешний вид формы при выборе прямоугольного сиденья и квадратных ножек.</w:t>
      </w:r>
    </w:p>
    <w:p w14:paraId="5C52DAFC" w14:textId="77777777" w:rsidR="00D4124B" w:rsidRDefault="00D4124B" w:rsidP="00A45C37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46C8903" w14:textId="459AD164" w:rsidR="00015FBC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commentRangeStart w:id="18"/>
      <w:r>
        <w:rPr>
          <w:noProof/>
          <w:sz w:val="28"/>
          <w:szCs w:val="28"/>
          <w:lang w:val="en-US"/>
        </w:rPr>
        <w:drawing>
          <wp:inline distT="0" distB="0" distL="0" distR="0" wp14:anchorId="1178A387" wp14:editId="181CC48A">
            <wp:extent cx="3733800" cy="3025069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665" cy="302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8"/>
      <w:r w:rsidR="00A07889">
        <w:rPr>
          <w:rStyle w:val="a3"/>
        </w:rPr>
        <w:commentReference w:id="18"/>
      </w:r>
    </w:p>
    <w:p w14:paraId="5F5FC869" w14:textId="31ECC04A" w:rsid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7.1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круглых ножек и сиденья</w:t>
      </w:r>
    </w:p>
    <w:p w14:paraId="6299AF72" w14:textId="77777777" w:rsidR="00D4124B" w:rsidRP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6717CFC" w14:textId="4B5FFB04" w:rsid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r w:rsidRPr="00D4124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A742B93" wp14:editId="35223868">
            <wp:extent cx="3609975" cy="3157039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1579" cy="316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FE6C" w14:textId="32AEFF6D" w:rsidR="00D4124B" w:rsidRDefault="00D4124B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7.2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прямоугольного сиденья и квадратных ножек</w:t>
      </w:r>
    </w:p>
    <w:p w14:paraId="3C2D976E" w14:textId="21FD7487" w:rsidR="00D4124B" w:rsidRDefault="00D4124B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136C142C" w14:textId="014FF1A2" w:rsidR="00582426" w:rsidRDefault="00582426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  <w:r>
        <w:rPr>
          <w:sz w:val="28"/>
          <w:szCs w:val="28"/>
        </w:rPr>
        <w:tab/>
        <w:t>На рисунках 7.3-7.4 представлен внешний вид выпадающих списков при развернутом положении.</w:t>
      </w:r>
    </w:p>
    <w:p w14:paraId="72F5890C" w14:textId="50979037" w:rsidR="00582426" w:rsidRDefault="00582426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618460ED" w14:textId="63D03A6B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2426">
        <w:rPr>
          <w:noProof/>
          <w:sz w:val="28"/>
          <w:szCs w:val="28"/>
        </w:rPr>
        <w:drawing>
          <wp:inline distT="0" distB="0" distL="0" distR="0" wp14:anchorId="36BA3968" wp14:editId="4393233B">
            <wp:extent cx="3590925" cy="3161649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6823" cy="316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5356" w14:textId="0F1021C1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7.3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с развернутым выпадающем списком с формами сиденья</w:t>
      </w:r>
    </w:p>
    <w:p w14:paraId="18434B1C" w14:textId="05611650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2426">
        <w:rPr>
          <w:noProof/>
          <w:sz w:val="28"/>
          <w:szCs w:val="28"/>
        </w:rPr>
        <w:lastRenderedPageBreak/>
        <w:drawing>
          <wp:inline distT="0" distB="0" distL="0" distR="0" wp14:anchorId="1BDE6FAA" wp14:editId="555CF124">
            <wp:extent cx="3848100" cy="34156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6145" cy="342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2A45" w14:textId="49C92A51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7.4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с развернутым выпадающем списком с формами ножек</w:t>
      </w:r>
    </w:p>
    <w:p w14:paraId="45693347" w14:textId="6FE0FA11" w:rsidR="001421CF" w:rsidRDefault="001421CF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4E63EC3" w14:textId="0F1B22C8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Интерфейс с корректно введенными данными и построенной моделью представлен на рисунке 7.5.</w:t>
      </w:r>
    </w:p>
    <w:p w14:paraId="329F4B59" w14:textId="17173D44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1421CF">
        <w:rPr>
          <w:noProof/>
          <w:sz w:val="28"/>
          <w:szCs w:val="28"/>
        </w:rPr>
        <w:drawing>
          <wp:inline distT="0" distB="0" distL="0" distR="0" wp14:anchorId="5E03A2D4" wp14:editId="25ABDA69">
            <wp:extent cx="4981575" cy="2603642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7570" cy="26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2EB1" w14:textId="4DE5C938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7.5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Интерфейс с корректно введенными данными и построенной моделью</w:t>
      </w:r>
    </w:p>
    <w:p w14:paraId="719617AB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3999F9A1" w14:textId="630A5B18" w:rsidR="001421CF" w:rsidRDefault="001421CF" w:rsidP="001421CF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B65A447" w14:textId="155C1B87" w:rsidR="0009299A" w:rsidRDefault="0009299A" w:rsidP="0009299A">
      <w:pPr>
        <w:pStyle w:val="1"/>
      </w:pPr>
      <w:bookmarkStart w:id="19" w:name="_Toc186051078"/>
      <w:r>
        <w:lastRenderedPageBreak/>
        <w:t>8</w:t>
      </w:r>
      <w:r w:rsidRPr="00623AFA">
        <w:t xml:space="preserve"> </w:t>
      </w:r>
      <w:r>
        <w:t>ТЕСТИРОВАНИЕ ПЛАГИНА</w:t>
      </w:r>
      <w:bookmarkEnd w:id="19"/>
    </w:p>
    <w:p w14:paraId="17B993B3" w14:textId="715D6B59" w:rsidR="00D4124B" w:rsidRDefault="00D4124B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7EC1B03" w14:textId="5B54FDFC" w:rsidR="0009299A" w:rsidRDefault="0009299A" w:rsidP="0009299A">
      <w:pPr>
        <w:pStyle w:val="2"/>
      </w:pPr>
      <w:bookmarkStart w:id="20" w:name="_Toc186051079"/>
      <w:r>
        <w:t>8.1 Функциональное тестирование</w:t>
      </w:r>
      <w:bookmarkEnd w:id="20"/>
    </w:p>
    <w:p w14:paraId="0F6EDA9F" w14:textId="77777777" w:rsidR="001421CF" w:rsidRDefault="0009299A" w:rsidP="001421CF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AC5AEAD" w14:textId="72729635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ввода некорректных данных, например, значение параметра не входит в диапазон или поле для ввода пустое, на форме поле с некорректным параметром будет выделено красным цветом и поле «Предупреждения» заполнится строкой с ошибками, что представлено на рисунке 8.1. На рисунке 8.2 представлен вывод сообщения при введенных значениях, которые не подходят условиям зависимых параметров.</w:t>
      </w:r>
    </w:p>
    <w:p w14:paraId="7CCADD10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D8FB430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5D005533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D4124B">
        <w:rPr>
          <w:noProof/>
          <w:sz w:val="28"/>
          <w:szCs w:val="28"/>
        </w:rPr>
        <w:drawing>
          <wp:inline distT="0" distB="0" distL="0" distR="0" wp14:anchorId="3241B0B5" wp14:editId="1D24DD4F">
            <wp:extent cx="4019550" cy="3516167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2910" cy="35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7578" w14:textId="67EB9EA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8.1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прямоугольного сиденья и квадратных ножек</w:t>
      </w:r>
    </w:p>
    <w:p w14:paraId="2E9464AC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DE6D981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84E3D">
        <w:rPr>
          <w:noProof/>
          <w:sz w:val="28"/>
          <w:szCs w:val="28"/>
        </w:rPr>
        <w:lastRenderedPageBreak/>
        <w:drawing>
          <wp:inline distT="0" distB="0" distL="0" distR="0" wp14:anchorId="2A4AD31A" wp14:editId="13915727">
            <wp:extent cx="4057650" cy="3312211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2093" cy="331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D41F" w14:textId="05F58D53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8.2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с введенными значениями, не подходящими условиям зависимых параметров</w:t>
      </w:r>
    </w:p>
    <w:p w14:paraId="6657A345" w14:textId="7500942E" w:rsidR="001421CF" w:rsidRDefault="001421CF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4F5EF89" w14:textId="31C4D012" w:rsidR="0009299A" w:rsidRDefault="001421CF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9299A">
        <w:rPr>
          <w:sz w:val="28"/>
          <w:szCs w:val="28"/>
        </w:rPr>
        <w:t>В таблице 8.1 представлены значения с минимальными и максимальными параметрами для прямоугольной формы сиденья и круглой формы ножек.  На рисунках 8.</w:t>
      </w:r>
      <w:r w:rsidR="00F548FB">
        <w:rPr>
          <w:sz w:val="28"/>
          <w:szCs w:val="28"/>
        </w:rPr>
        <w:t>3</w:t>
      </w:r>
      <w:r w:rsidR="0009299A">
        <w:rPr>
          <w:sz w:val="28"/>
          <w:szCs w:val="28"/>
        </w:rPr>
        <w:t xml:space="preserve"> – 8.</w:t>
      </w:r>
      <w:r w:rsidR="00F548FB">
        <w:rPr>
          <w:sz w:val="28"/>
          <w:szCs w:val="28"/>
        </w:rPr>
        <w:t>5</w:t>
      </w:r>
      <w:r w:rsidR="0009299A">
        <w:rPr>
          <w:sz w:val="28"/>
          <w:szCs w:val="28"/>
        </w:rPr>
        <w:t xml:space="preserve"> представлено построение модели по данным параметрам.</w:t>
      </w:r>
    </w:p>
    <w:p w14:paraId="39F30D1F" w14:textId="0CD3C6EC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8.1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Значения с минимальными и максимальными параметрами для прямоугольной формы сиденья и круглой формы ножек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032"/>
        <w:gridCol w:w="1438"/>
        <w:gridCol w:w="1468"/>
        <w:gridCol w:w="1526"/>
        <w:gridCol w:w="1400"/>
        <w:gridCol w:w="1484"/>
      </w:tblGrid>
      <w:tr w:rsidR="0009299A" w14:paraId="1B672AD2" w14:textId="77777777" w:rsidTr="008615CF">
        <w:tc>
          <w:tcPr>
            <w:tcW w:w="1087" w:type="pct"/>
          </w:tcPr>
          <w:p w14:paraId="3C4B3A8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Значения</w:t>
            </w:r>
          </w:p>
          <w:p w14:paraId="2D100AF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параметров</w:t>
            </w:r>
          </w:p>
        </w:tc>
        <w:tc>
          <w:tcPr>
            <w:tcW w:w="769" w:type="pct"/>
          </w:tcPr>
          <w:p w14:paraId="5B8207CA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сиденья</w:t>
            </w:r>
          </w:p>
        </w:tc>
        <w:tc>
          <w:tcPr>
            <w:tcW w:w="785" w:type="pct"/>
          </w:tcPr>
          <w:p w14:paraId="2671AA9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Ширина сиденья</w:t>
            </w:r>
          </w:p>
        </w:tc>
        <w:tc>
          <w:tcPr>
            <w:tcW w:w="816" w:type="pct"/>
          </w:tcPr>
          <w:p w14:paraId="71AA7DB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Толщина сиденья</w:t>
            </w:r>
          </w:p>
        </w:tc>
        <w:tc>
          <w:tcPr>
            <w:tcW w:w="749" w:type="pct"/>
          </w:tcPr>
          <w:p w14:paraId="34A65A1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 ножек</w:t>
            </w:r>
          </w:p>
        </w:tc>
        <w:tc>
          <w:tcPr>
            <w:tcW w:w="795" w:type="pct"/>
          </w:tcPr>
          <w:p w14:paraId="6CDAA7E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ножек</w:t>
            </w:r>
          </w:p>
        </w:tc>
      </w:tr>
      <w:tr w:rsidR="0009299A" w14:paraId="6BC03B14" w14:textId="77777777" w:rsidTr="008615CF">
        <w:tc>
          <w:tcPr>
            <w:tcW w:w="1087" w:type="pct"/>
            <w:vMerge w:val="restart"/>
          </w:tcPr>
          <w:p w14:paraId="5FE28A3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Минимальные</w:t>
            </w:r>
          </w:p>
        </w:tc>
        <w:tc>
          <w:tcPr>
            <w:tcW w:w="769" w:type="pct"/>
            <w:vMerge w:val="restart"/>
          </w:tcPr>
          <w:p w14:paraId="10DE18B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785" w:type="pct"/>
            <w:vMerge w:val="restart"/>
          </w:tcPr>
          <w:p w14:paraId="33679E3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816" w:type="pct"/>
          </w:tcPr>
          <w:p w14:paraId="292D8D7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749" w:type="pct"/>
          </w:tcPr>
          <w:p w14:paraId="539977E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795" w:type="pct"/>
            <w:vMerge w:val="restart"/>
          </w:tcPr>
          <w:p w14:paraId="419AD3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:rsidR="0009299A" w14:paraId="4255E641" w14:textId="77777777" w:rsidTr="008615CF">
        <w:tc>
          <w:tcPr>
            <w:tcW w:w="1087" w:type="pct"/>
            <w:vMerge/>
          </w:tcPr>
          <w:p w14:paraId="48A75943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769" w:type="pct"/>
            <w:vMerge/>
          </w:tcPr>
          <w:p w14:paraId="571847DD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785" w:type="pct"/>
            <w:vMerge/>
          </w:tcPr>
          <w:p w14:paraId="5989D20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816" w:type="pct"/>
          </w:tcPr>
          <w:p w14:paraId="174B7A9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749" w:type="pct"/>
          </w:tcPr>
          <w:p w14:paraId="45A9B13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310</w:t>
            </w:r>
          </w:p>
        </w:tc>
        <w:tc>
          <w:tcPr>
            <w:tcW w:w="795" w:type="pct"/>
            <w:vMerge/>
          </w:tcPr>
          <w:p w14:paraId="1A01639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</w:tr>
      <w:tr w:rsidR="0009299A" w14:paraId="2A295D1D" w14:textId="77777777" w:rsidTr="008615CF">
        <w:tc>
          <w:tcPr>
            <w:tcW w:w="1087" w:type="pct"/>
          </w:tcPr>
          <w:p w14:paraId="746F1C02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Максимальные</w:t>
            </w:r>
          </w:p>
        </w:tc>
        <w:tc>
          <w:tcPr>
            <w:tcW w:w="769" w:type="pct"/>
          </w:tcPr>
          <w:p w14:paraId="6592751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785" w:type="pct"/>
          </w:tcPr>
          <w:p w14:paraId="3EA37AB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600</w:t>
            </w:r>
          </w:p>
        </w:tc>
        <w:tc>
          <w:tcPr>
            <w:tcW w:w="816" w:type="pct"/>
          </w:tcPr>
          <w:p w14:paraId="20A81D52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  <w:tc>
          <w:tcPr>
            <w:tcW w:w="749" w:type="pct"/>
          </w:tcPr>
          <w:p w14:paraId="6C798D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795" w:type="pct"/>
          </w:tcPr>
          <w:p w14:paraId="0E45E33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</w:tr>
    </w:tbl>
    <w:p w14:paraId="0FE5EF9D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32617DB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62458E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48B342FD" wp14:editId="201DD00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600953" cy="2876951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14:paraId="676DDA6A" w14:textId="0B9E4DF6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30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300) </w:t>
      </w:r>
    </w:p>
    <w:p w14:paraId="7C60F4A4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62458E">
        <w:rPr>
          <w:noProof/>
          <w:sz w:val="28"/>
          <w:szCs w:val="28"/>
        </w:rPr>
        <w:drawing>
          <wp:inline distT="0" distB="0" distL="0" distR="0" wp14:anchorId="32C2A0DE" wp14:editId="6FA235F1">
            <wp:extent cx="3648075" cy="28539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6308" cy="286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2A25" w14:textId="48057CE6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20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310) </w:t>
      </w:r>
    </w:p>
    <w:p w14:paraId="51DB9CF1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12098AC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CB1B50">
        <w:rPr>
          <w:noProof/>
          <w:sz w:val="28"/>
          <w:szCs w:val="28"/>
        </w:rPr>
        <w:lastRenderedPageBreak/>
        <w:drawing>
          <wp:inline distT="0" distB="0" distL="0" distR="0" wp14:anchorId="3CFC61D3" wp14:editId="3941BE7C">
            <wp:extent cx="4286250" cy="3117273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3630" cy="312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F77F" w14:textId="20AAE0A8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максимальными значениями</w:t>
      </w:r>
    </w:p>
    <w:p w14:paraId="035C841B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F449F6E" w14:textId="718D9CBC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В таблице 8.2 представлены значения с минимальными и максимальными параметрами для круглой формы сиденья и квадратной формы ножек. На рисунках 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– 8.</w:t>
      </w:r>
      <w:r w:rsidR="00F548FB">
        <w:rPr>
          <w:sz w:val="28"/>
          <w:szCs w:val="28"/>
        </w:rPr>
        <w:t>7</w:t>
      </w:r>
      <w:r>
        <w:rPr>
          <w:sz w:val="28"/>
          <w:szCs w:val="28"/>
        </w:rPr>
        <w:t xml:space="preserve"> представлено построение модели по данным параметрам</w:t>
      </w:r>
    </w:p>
    <w:p w14:paraId="56A50B76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4B5992B" w14:textId="738B3215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8.2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Значения с минимальными и максимальными параметрами для круглой формы сиденья и квадратной формы ножек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304"/>
        <w:gridCol w:w="1761"/>
        <w:gridCol w:w="1763"/>
        <w:gridCol w:w="1759"/>
        <w:gridCol w:w="1761"/>
      </w:tblGrid>
      <w:tr w:rsidR="0009299A" w14:paraId="3A798D7D" w14:textId="77777777" w:rsidTr="008615CF">
        <w:tc>
          <w:tcPr>
            <w:tcW w:w="1232" w:type="pct"/>
          </w:tcPr>
          <w:p w14:paraId="15C1BE4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Значения</w:t>
            </w:r>
          </w:p>
          <w:p w14:paraId="44AE1B83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параметров</w:t>
            </w:r>
          </w:p>
        </w:tc>
        <w:tc>
          <w:tcPr>
            <w:tcW w:w="942" w:type="pct"/>
          </w:tcPr>
          <w:p w14:paraId="6662496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сиденья</w:t>
            </w:r>
          </w:p>
        </w:tc>
        <w:tc>
          <w:tcPr>
            <w:tcW w:w="943" w:type="pct"/>
          </w:tcPr>
          <w:p w14:paraId="63A5F17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Толщина сиденья</w:t>
            </w:r>
          </w:p>
        </w:tc>
        <w:tc>
          <w:tcPr>
            <w:tcW w:w="941" w:type="pct"/>
          </w:tcPr>
          <w:p w14:paraId="702C68C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 ножек</w:t>
            </w:r>
          </w:p>
        </w:tc>
        <w:tc>
          <w:tcPr>
            <w:tcW w:w="942" w:type="pct"/>
          </w:tcPr>
          <w:p w14:paraId="72BC3C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и ширина ножек</w:t>
            </w:r>
          </w:p>
        </w:tc>
      </w:tr>
      <w:tr w:rsidR="0009299A" w14:paraId="02F18AFA" w14:textId="77777777" w:rsidTr="008615CF">
        <w:tc>
          <w:tcPr>
            <w:tcW w:w="1232" w:type="pct"/>
            <w:vMerge w:val="restart"/>
          </w:tcPr>
          <w:p w14:paraId="6435BBF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Минимальные</w:t>
            </w:r>
          </w:p>
        </w:tc>
        <w:tc>
          <w:tcPr>
            <w:tcW w:w="942" w:type="pct"/>
            <w:vMerge w:val="restart"/>
          </w:tcPr>
          <w:p w14:paraId="7C78DE7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943" w:type="pct"/>
          </w:tcPr>
          <w:p w14:paraId="43FBCFCD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941" w:type="pct"/>
          </w:tcPr>
          <w:p w14:paraId="2E5FD17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310</w:t>
            </w:r>
          </w:p>
        </w:tc>
        <w:tc>
          <w:tcPr>
            <w:tcW w:w="942" w:type="pct"/>
            <w:vMerge w:val="restart"/>
          </w:tcPr>
          <w:p w14:paraId="2CF30AC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:rsidR="0009299A" w14:paraId="3E75C731" w14:textId="77777777" w:rsidTr="008615CF">
        <w:tc>
          <w:tcPr>
            <w:tcW w:w="1232" w:type="pct"/>
            <w:vMerge/>
          </w:tcPr>
          <w:p w14:paraId="076D570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942" w:type="pct"/>
            <w:vMerge/>
          </w:tcPr>
          <w:p w14:paraId="08AFDEC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943" w:type="pct"/>
          </w:tcPr>
          <w:p w14:paraId="5E02CDE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941" w:type="pct"/>
          </w:tcPr>
          <w:p w14:paraId="2CA2026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942" w:type="pct"/>
            <w:vMerge/>
          </w:tcPr>
          <w:p w14:paraId="5E42A9B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</w:tr>
      <w:tr w:rsidR="0009299A" w14:paraId="14449CB7" w14:textId="77777777" w:rsidTr="008615CF">
        <w:tc>
          <w:tcPr>
            <w:tcW w:w="1232" w:type="pct"/>
          </w:tcPr>
          <w:p w14:paraId="47678A5A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Максимальные</w:t>
            </w:r>
          </w:p>
        </w:tc>
        <w:tc>
          <w:tcPr>
            <w:tcW w:w="942" w:type="pct"/>
          </w:tcPr>
          <w:p w14:paraId="6A33799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943" w:type="pct"/>
          </w:tcPr>
          <w:p w14:paraId="53CC2FA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  <w:tc>
          <w:tcPr>
            <w:tcW w:w="941" w:type="pct"/>
          </w:tcPr>
          <w:p w14:paraId="5B4C1F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942" w:type="pct"/>
          </w:tcPr>
          <w:p w14:paraId="1271011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</w:tr>
    </w:tbl>
    <w:p w14:paraId="273CD087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63189FC9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noProof/>
          <w:sz w:val="28"/>
          <w:szCs w:val="28"/>
        </w:rPr>
        <w:lastRenderedPageBreak/>
        <w:drawing>
          <wp:inline distT="0" distB="0" distL="0" distR="0" wp14:anchorId="2A3564EE" wp14:editId="5D6DB5AE">
            <wp:extent cx="3530573" cy="28670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573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CC91" w14:textId="2E1AF6B2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–</w:t>
      </w:r>
      <w:r>
        <w:rPr>
          <w:sz w:val="28"/>
        </w:rPr>
        <w:t xml:space="preserve"> Построение модели с минимальными значениями (толщина сиденья = 30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300) </w:t>
      </w:r>
    </w:p>
    <w:p w14:paraId="79D2BBC0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479B63A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noProof/>
          <w:sz w:val="28"/>
          <w:szCs w:val="28"/>
        </w:rPr>
        <w:drawing>
          <wp:inline distT="0" distB="0" distL="0" distR="0" wp14:anchorId="54DFCF64" wp14:editId="292420D9">
            <wp:extent cx="3514725" cy="2906958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8973" cy="291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A41D" w14:textId="7A79A26C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20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310) </w:t>
      </w:r>
      <w:r>
        <w:rPr>
          <w:sz w:val="28"/>
          <w:szCs w:val="28"/>
        </w:rPr>
        <w:br w:type="textWrapping" w:clear="all"/>
      </w:r>
    </w:p>
    <w:p w14:paraId="6CB4CC97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noProof/>
          <w:sz w:val="28"/>
          <w:szCs w:val="28"/>
        </w:rPr>
        <w:lastRenderedPageBreak/>
        <w:drawing>
          <wp:inline distT="0" distB="0" distL="0" distR="0" wp14:anchorId="6A0CDF6C" wp14:editId="0AE43417">
            <wp:extent cx="3509132" cy="31146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2227"/>
                    <a:stretch/>
                  </pic:blipFill>
                  <pic:spPr bwMode="auto">
                    <a:xfrm>
                      <a:off x="0" y="0"/>
                      <a:ext cx="3521484" cy="3125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9B7F6" w14:textId="1B285DC1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максимальными значениями</w:t>
      </w:r>
    </w:p>
    <w:p w14:paraId="0271E1CC" w14:textId="55033A09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72347432" w14:textId="7AF393A2" w:rsidR="00F548FB" w:rsidRDefault="00F548FB" w:rsidP="00F548FB">
      <w:pPr>
        <w:pStyle w:val="2"/>
      </w:pPr>
      <w:bookmarkStart w:id="21" w:name="_Toc186051080"/>
      <w:r>
        <w:t>8.2 Модульное тестирование</w:t>
      </w:r>
      <w:bookmarkEnd w:id="21"/>
    </w:p>
    <w:p w14:paraId="77D6457B" w14:textId="77777777" w:rsidR="00F548FB" w:rsidRDefault="00F548FB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7855434" w14:textId="76C1EB2E" w:rsidR="00AB4283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B4283">
        <w:rPr>
          <w:sz w:val="28"/>
          <w:szCs w:val="28"/>
        </w:rPr>
        <w:t>В целях проверки корректности работы методо</w:t>
      </w:r>
      <w:r>
        <w:rPr>
          <w:sz w:val="28"/>
          <w:szCs w:val="28"/>
        </w:rPr>
        <w:t>в</w:t>
      </w:r>
      <w:r w:rsidRPr="00AB4283">
        <w:rPr>
          <w:sz w:val="28"/>
          <w:szCs w:val="28"/>
        </w:rPr>
        <w:t xml:space="preserve"> и свойств класс</w:t>
      </w:r>
      <w:r>
        <w:rPr>
          <w:sz w:val="28"/>
          <w:szCs w:val="28"/>
        </w:rPr>
        <w:t>а</w:t>
      </w:r>
      <w:r w:rsidRPr="00AB428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Parameters</w:t>
      </w:r>
      <w:r w:rsidRPr="00AB4283">
        <w:rPr>
          <w:sz w:val="28"/>
          <w:szCs w:val="28"/>
        </w:rPr>
        <w:t xml:space="preserve"> при помощи фреймворка для модульного тестирования </w:t>
      </w:r>
      <w:proofErr w:type="spellStart"/>
      <w:r w:rsidRPr="00AB4283">
        <w:rPr>
          <w:sz w:val="28"/>
          <w:szCs w:val="28"/>
        </w:rPr>
        <w:t>NUnit</w:t>
      </w:r>
      <w:proofErr w:type="spellEnd"/>
      <w:r w:rsidRPr="00AB4283">
        <w:rPr>
          <w:sz w:val="28"/>
          <w:szCs w:val="28"/>
        </w:rPr>
        <w:t xml:space="preserve"> версии 3.14 было проведено модульное тестирование открытых свойств и методов. Покрытие модели тестами составило 100%, что </w:t>
      </w:r>
      <w:r>
        <w:rPr>
          <w:sz w:val="28"/>
          <w:szCs w:val="28"/>
        </w:rPr>
        <w:t>представлено</w:t>
      </w:r>
      <w:r w:rsidRPr="00AB4283">
        <w:rPr>
          <w:sz w:val="28"/>
          <w:szCs w:val="28"/>
        </w:rPr>
        <w:t xml:space="preserve"> 8.</w:t>
      </w:r>
      <w:r>
        <w:rPr>
          <w:sz w:val="28"/>
          <w:szCs w:val="28"/>
        </w:rPr>
        <w:t>8</w:t>
      </w:r>
      <w:r w:rsidRPr="00AB4283">
        <w:rPr>
          <w:sz w:val="28"/>
          <w:szCs w:val="28"/>
        </w:rPr>
        <w:t>.</w:t>
      </w:r>
    </w:p>
    <w:p w14:paraId="08684830" w14:textId="77777777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5966FDA" w14:textId="23A6124F" w:rsidR="0009299A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r w:rsidRPr="00AB4283">
        <w:rPr>
          <w:noProof/>
          <w:sz w:val="28"/>
          <w:szCs w:val="28"/>
          <w:lang w:val="en-US"/>
        </w:rPr>
        <w:drawing>
          <wp:inline distT="0" distB="0" distL="0" distR="0" wp14:anchorId="6D0FD725" wp14:editId="317469B9">
            <wp:extent cx="5770702" cy="133350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28831"/>
                    <a:stretch/>
                  </pic:blipFill>
                  <pic:spPr bwMode="auto">
                    <a:xfrm>
                      <a:off x="0" y="0"/>
                      <a:ext cx="5775560" cy="1334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13ABB" w14:textId="78DE0DFF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8.8 </w:t>
      </w:r>
      <w:r w:rsidRPr="00167226">
        <w:rPr>
          <w:sz w:val="28"/>
        </w:rPr>
        <w:t>–</w:t>
      </w:r>
      <w:r>
        <w:rPr>
          <w:sz w:val="28"/>
        </w:rPr>
        <w:t xml:space="preserve"> Покрытие тестами класса </w:t>
      </w:r>
      <w:r>
        <w:rPr>
          <w:sz w:val="28"/>
          <w:lang w:val="en-US"/>
        </w:rPr>
        <w:t>Parameters</w:t>
      </w:r>
    </w:p>
    <w:p w14:paraId="3519355F" w14:textId="77777777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CBC8D1B" w14:textId="496276C8" w:rsidR="0009299A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таблице 8.3 </w:t>
      </w:r>
      <w:r w:rsidR="00704667">
        <w:rPr>
          <w:sz w:val="28"/>
          <w:szCs w:val="28"/>
        </w:rPr>
        <w:t xml:space="preserve">представлены тесты класса </w:t>
      </w:r>
      <w:r w:rsidR="00704667">
        <w:rPr>
          <w:sz w:val="28"/>
          <w:szCs w:val="28"/>
          <w:lang w:val="en-US"/>
        </w:rPr>
        <w:t>Parameters</w:t>
      </w:r>
      <w:r w:rsidR="00704667" w:rsidRPr="00704667">
        <w:rPr>
          <w:sz w:val="28"/>
          <w:szCs w:val="28"/>
        </w:rPr>
        <w:t>.</w:t>
      </w:r>
    </w:p>
    <w:p w14:paraId="6173BE94" w14:textId="3063317F" w:rsidR="00704667" w:rsidRDefault="00704667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686EA708" w14:textId="6B8BC5BA" w:rsidR="00704667" w:rsidRDefault="00704667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lang w:val="en-US"/>
        </w:rPr>
      </w:pPr>
      <w:r>
        <w:rPr>
          <w:sz w:val="28"/>
          <w:szCs w:val="28"/>
        </w:rPr>
        <w:t xml:space="preserve">Таблица 8.3 </w:t>
      </w:r>
      <w:r w:rsidRPr="00167226">
        <w:rPr>
          <w:sz w:val="28"/>
        </w:rPr>
        <w:t>–</w:t>
      </w:r>
      <w:r>
        <w:rPr>
          <w:sz w:val="28"/>
        </w:rPr>
        <w:t xml:space="preserve"> Тесты класса </w:t>
      </w:r>
      <w:r>
        <w:rPr>
          <w:sz w:val="28"/>
          <w:lang w:val="en-US"/>
        </w:rPr>
        <w:t>Parameters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4"/>
        <w:gridCol w:w="4674"/>
      </w:tblGrid>
      <w:tr w:rsidR="00704667" w14:paraId="41D4309C" w14:textId="77777777" w:rsidTr="00704667">
        <w:tc>
          <w:tcPr>
            <w:tcW w:w="4674" w:type="dxa"/>
          </w:tcPr>
          <w:p w14:paraId="404EF525" w14:textId="73AE438F" w:rsidR="00704667" w:rsidRPr="00704667" w:rsidRDefault="00704667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Название</w:t>
            </w:r>
          </w:p>
        </w:tc>
        <w:tc>
          <w:tcPr>
            <w:tcW w:w="4674" w:type="dxa"/>
          </w:tcPr>
          <w:p w14:paraId="301F74E5" w14:textId="48B86811" w:rsidR="00704667" w:rsidRPr="00704667" w:rsidRDefault="00704667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704667" w14:paraId="45A1D46F" w14:textId="77777777" w:rsidTr="00704667">
        <w:tc>
          <w:tcPr>
            <w:tcW w:w="4674" w:type="dxa"/>
          </w:tcPr>
          <w:p w14:paraId="0459AC17" w14:textId="5DE32FBE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SeatLengthTest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7F2B928B" w14:textId="79E427B8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Тесты модели параметров</w:t>
            </w:r>
          </w:p>
        </w:tc>
      </w:tr>
      <w:tr w:rsidR="00704667" w14:paraId="32915540" w14:textId="77777777" w:rsidTr="00704667">
        <w:tc>
          <w:tcPr>
            <w:tcW w:w="4674" w:type="dxa"/>
          </w:tcPr>
          <w:p w14:paraId="6C5F7C90" w14:textId="6E923B2A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SeatWidthTest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263AA324" w14:textId="5ECA265F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длины сиденья</w:t>
            </w:r>
          </w:p>
        </w:tc>
      </w:tr>
      <w:tr w:rsidR="00704667" w14:paraId="0DDC88CA" w14:textId="77777777" w:rsidTr="00704667">
        <w:tc>
          <w:tcPr>
            <w:tcW w:w="4674" w:type="dxa"/>
          </w:tcPr>
          <w:p w14:paraId="0C80426F" w14:textId="396A7522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SeatThicknessTest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2F81490F" w14:textId="6C3AE5E4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ширины сиденья</w:t>
            </w:r>
          </w:p>
        </w:tc>
      </w:tr>
      <w:tr w:rsidR="00704667" w14:paraId="339638DA" w14:textId="77777777" w:rsidTr="00704667">
        <w:tc>
          <w:tcPr>
            <w:tcW w:w="4674" w:type="dxa"/>
          </w:tcPr>
          <w:p w14:paraId="607853AB" w14:textId="7BA03063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LegLengthTest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032EC05C" w14:textId="3FC7363F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толщины сиденья</w:t>
            </w:r>
          </w:p>
        </w:tc>
      </w:tr>
      <w:tr w:rsidR="00704667" w14:paraId="029BA972" w14:textId="77777777" w:rsidTr="00704667">
        <w:tc>
          <w:tcPr>
            <w:tcW w:w="4674" w:type="dxa"/>
          </w:tcPr>
          <w:p w14:paraId="250FDC37" w14:textId="7EE7ACE8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LegWidthTest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6C7FEC5D" w14:textId="7B13C571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длины ножек</w:t>
            </w:r>
          </w:p>
        </w:tc>
      </w:tr>
      <w:tr w:rsidR="00704667" w14:paraId="1D40198B" w14:textId="77777777" w:rsidTr="00704667">
        <w:tc>
          <w:tcPr>
            <w:tcW w:w="4674" w:type="dxa"/>
          </w:tcPr>
          <w:p w14:paraId="28C01F0E" w14:textId="6B16CF6B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LegHeightTest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6D742F1B" w14:textId="42CC5035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ширины ножек</w:t>
            </w:r>
          </w:p>
        </w:tc>
      </w:tr>
      <w:tr w:rsidR="00704667" w14:paraId="1FEB23A4" w14:textId="77777777" w:rsidTr="00704667">
        <w:tc>
          <w:tcPr>
            <w:tcW w:w="4674" w:type="dxa"/>
          </w:tcPr>
          <w:p w14:paraId="3F20B15A" w14:textId="68D5228A" w:rsidR="00704667" w:rsidRPr="0001748C" w:rsidRDefault="0001748C" w:rsidP="0001748C">
            <w:pPr>
              <w:tabs>
                <w:tab w:val="left" w:pos="0"/>
                <w:tab w:val="center" w:pos="2254"/>
                <w:tab w:val="left" w:pos="3744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ValidateTest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6440AAF3" w14:textId="2DF838A8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высоты ножек</w:t>
            </w:r>
          </w:p>
        </w:tc>
      </w:tr>
      <w:tr w:rsidR="0001748C" w14:paraId="3008961D" w14:textId="77777777" w:rsidTr="00704667">
        <w:tc>
          <w:tcPr>
            <w:tcW w:w="4674" w:type="dxa"/>
          </w:tcPr>
          <w:p w14:paraId="144093E4" w14:textId="72C40141" w:rsidR="0001748C" w:rsidRPr="0001748C" w:rsidRDefault="0001748C" w:rsidP="0001748C">
            <w:pPr>
              <w:tabs>
                <w:tab w:val="left" w:pos="0"/>
                <w:tab w:val="center" w:pos="2254"/>
                <w:tab w:val="left" w:pos="3744"/>
              </w:tabs>
              <w:spacing w:line="360" w:lineRule="auto"/>
              <w:ind w:right="-51"/>
              <w:jc w:val="center"/>
              <w:rPr>
                <w:rFonts w:eastAsiaTheme="minorHAnsi"/>
                <w:sz w:val="28"/>
                <w:szCs w:val="28"/>
                <w:highlight w:val="white"/>
                <w:lang w:eastAsia="ru-RU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LegsTypeTest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0C764382" w14:textId="3B8BC030" w:rsidR="0001748C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значений зависимых параметров</w:t>
            </w:r>
          </w:p>
        </w:tc>
      </w:tr>
    </w:tbl>
    <w:p w14:paraId="5442168A" w14:textId="77777777" w:rsidR="0001748C" w:rsidRDefault="0001748C" w:rsidP="00745704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118A315A" w14:textId="7D4B0279" w:rsidR="0001748C" w:rsidRPr="00D834A1" w:rsidRDefault="0001748C" w:rsidP="0001748C">
      <w:pPr>
        <w:pStyle w:val="2"/>
        <w:rPr>
          <w:highlight w:val="yellow"/>
        </w:rPr>
      </w:pPr>
      <w:r w:rsidRPr="00D834A1">
        <w:rPr>
          <w:highlight w:val="yellow"/>
        </w:rPr>
        <w:t>8.</w:t>
      </w:r>
      <w:r w:rsidRPr="00D834A1">
        <w:rPr>
          <w:highlight w:val="yellow"/>
        </w:rPr>
        <w:t>3</w:t>
      </w:r>
      <w:r w:rsidRPr="00D834A1">
        <w:rPr>
          <w:highlight w:val="yellow"/>
        </w:rPr>
        <w:t xml:space="preserve"> </w:t>
      </w:r>
      <w:r w:rsidRPr="00D834A1">
        <w:rPr>
          <w:highlight w:val="yellow"/>
        </w:rPr>
        <w:t>Нагрузочное</w:t>
      </w:r>
      <w:r w:rsidRPr="00D834A1">
        <w:rPr>
          <w:highlight w:val="yellow"/>
        </w:rPr>
        <w:t xml:space="preserve"> тестирование</w:t>
      </w:r>
    </w:p>
    <w:p w14:paraId="23E9ECDE" w14:textId="6030C1D6" w:rsidR="0001748C" w:rsidRPr="00D834A1" w:rsidRDefault="0001748C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highlight w:val="yellow"/>
        </w:rPr>
      </w:pPr>
    </w:p>
    <w:p w14:paraId="39385EC6" w14:textId="4581C4D1" w:rsidR="004574E9" w:rsidRPr="00D834A1" w:rsidRDefault="0001748C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highlight w:val="yellow"/>
        </w:rPr>
      </w:pPr>
      <w:r w:rsidRPr="00D834A1">
        <w:rPr>
          <w:sz w:val="28"/>
          <w:szCs w:val="28"/>
          <w:highlight w:val="yellow"/>
        </w:rPr>
        <w:tab/>
      </w:r>
      <w:r w:rsidR="004574E9" w:rsidRPr="00D834A1">
        <w:rPr>
          <w:sz w:val="28"/>
          <w:szCs w:val="28"/>
          <w:highlight w:val="yellow"/>
        </w:rPr>
        <w:t>Нагрузочное тестирование плагина «</w:t>
      </w:r>
      <w:r w:rsidR="004574E9" w:rsidRPr="00D834A1">
        <w:rPr>
          <w:sz w:val="28"/>
          <w:szCs w:val="28"/>
          <w:highlight w:val="yellow"/>
        </w:rPr>
        <w:t>Табурет</w:t>
      </w:r>
      <w:r w:rsidR="004574E9" w:rsidRPr="00D834A1">
        <w:rPr>
          <w:sz w:val="28"/>
          <w:szCs w:val="28"/>
          <w:highlight w:val="yellow"/>
        </w:rPr>
        <w:t>»</w:t>
      </w:r>
      <w:r w:rsidR="004574E9" w:rsidRPr="00D834A1">
        <w:rPr>
          <w:sz w:val="28"/>
          <w:szCs w:val="28"/>
          <w:highlight w:val="yellow"/>
        </w:rPr>
        <w:t xml:space="preserve"> </w:t>
      </w:r>
      <w:r w:rsidR="004574E9" w:rsidRPr="00D834A1">
        <w:rPr>
          <w:sz w:val="28"/>
          <w:szCs w:val="28"/>
          <w:highlight w:val="yellow"/>
        </w:rPr>
        <w:t>проведено на ПК со следующей конфигурацией:</w:t>
      </w:r>
    </w:p>
    <w:p w14:paraId="4298B788" w14:textId="0593258A" w:rsidR="004574E9" w:rsidRPr="00D834A1" w:rsidRDefault="004574E9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highlight w:val="yellow"/>
          <w:lang w:val="en-US"/>
        </w:rPr>
      </w:pPr>
      <w:r w:rsidRPr="00D834A1">
        <w:rPr>
          <w:sz w:val="28"/>
          <w:szCs w:val="28"/>
          <w:highlight w:val="yellow"/>
        </w:rPr>
        <w:tab/>
      </w:r>
      <w:r w:rsidRPr="00D834A1">
        <w:rPr>
          <w:sz w:val="28"/>
          <w:szCs w:val="28"/>
          <w:highlight w:val="yellow"/>
          <w:lang w:val="en-US"/>
        </w:rPr>
        <w:t xml:space="preserve">− </w:t>
      </w:r>
      <w:r w:rsidRPr="00D834A1">
        <w:rPr>
          <w:sz w:val="28"/>
          <w:szCs w:val="28"/>
          <w:highlight w:val="yellow"/>
        </w:rPr>
        <w:t>процессор</w:t>
      </w:r>
      <w:r w:rsidRPr="00D834A1">
        <w:rPr>
          <w:sz w:val="28"/>
          <w:szCs w:val="28"/>
          <w:highlight w:val="yellow"/>
          <w:lang w:val="en-US"/>
        </w:rPr>
        <w:t xml:space="preserve"> </w:t>
      </w:r>
      <w:r w:rsidR="00263E8D" w:rsidRPr="00D834A1">
        <w:rPr>
          <w:sz w:val="28"/>
          <w:szCs w:val="28"/>
          <w:highlight w:val="yellow"/>
          <w:lang w:val="en-US"/>
        </w:rPr>
        <w:t>Intel</w:t>
      </w:r>
      <w:r w:rsidR="00263E8D" w:rsidRPr="00D834A1">
        <w:rPr>
          <w:sz w:val="28"/>
          <w:szCs w:val="28"/>
          <w:highlight w:val="yellow"/>
          <w:lang w:val="en-US"/>
        </w:rPr>
        <w:t xml:space="preserve"> </w:t>
      </w:r>
      <w:r w:rsidR="00263E8D" w:rsidRPr="00D834A1">
        <w:rPr>
          <w:sz w:val="28"/>
          <w:szCs w:val="28"/>
          <w:highlight w:val="yellow"/>
          <w:lang w:val="en-US"/>
        </w:rPr>
        <w:t>Core i3-1115G4</w:t>
      </w:r>
      <w:r w:rsidRPr="00D834A1">
        <w:rPr>
          <w:sz w:val="28"/>
          <w:szCs w:val="28"/>
          <w:highlight w:val="yellow"/>
          <w:lang w:val="en-US"/>
        </w:rPr>
        <w:t>;</w:t>
      </w:r>
    </w:p>
    <w:p w14:paraId="77C5C1EE" w14:textId="30E5819B" w:rsidR="004574E9" w:rsidRPr="00D834A1" w:rsidRDefault="004574E9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highlight w:val="yellow"/>
        </w:rPr>
      </w:pPr>
      <w:r w:rsidRPr="00D834A1">
        <w:rPr>
          <w:sz w:val="28"/>
          <w:szCs w:val="28"/>
          <w:highlight w:val="yellow"/>
          <w:lang w:val="en-US"/>
        </w:rPr>
        <w:tab/>
      </w:r>
      <w:r w:rsidRPr="00D834A1">
        <w:rPr>
          <w:sz w:val="28"/>
          <w:szCs w:val="28"/>
          <w:highlight w:val="yellow"/>
        </w:rPr>
        <w:t xml:space="preserve">− оперативная память объемом 8 ГБ (доступно </w:t>
      </w:r>
      <w:r w:rsidR="00263E8D" w:rsidRPr="00D834A1">
        <w:rPr>
          <w:sz w:val="28"/>
          <w:szCs w:val="28"/>
          <w:highlight w:val="yellow"/>
        </w:rPr>
        <w:t>7</w:t>
      </w:r>
      <w:r w:rsidRPr="00D834A1">
        <w:rPr>
          <w:sz w:val="28"/>
          <w:szCs w:val="28"/>
          <w:highlight w:val="yellow"/>
        </w:rPr>
        <w:t>,</w:t>
      </w:r>
      <w:r w:rsidR="00263E8D" w:rsidRPr="00D834A1">
        <w:rPr>
          <w:sz w:val="28"/>
          <w:szCs w:val="28"/>
          <w:highlight w:val="yellow"/>
        </w:rPr>
        <w:t>8</w:t>
      </w:r>
      <w:r w:rsidRPr="00D834A1">
        <w:rPr>
          <w:sz w:val="28"/>
          <w:szCs w:val="28"/>
          <w:highlight w:val="yellow"/>
        </w:rPr>
        <w:t xml:space="preserve"> ГБ);</w:t>
      </w:r>
    </w:p>
    <w:p w14:paraId="78ADCC61" w14:textId="709D4E16" w:rsidR="004574E9" w:rsidRPr="00D834A1" w:rsidRDefault="004574E9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highlight w:val="yellow"/>
          <w:lang w:val="en-US"/>
        </w:rPr>
      </w:pPr>
      <w:r w:rsidRPr="00D834A1">
        <w:rPr>
          <w:sz w:val="28"/>
          <w:szCs w:val="28"/>
          <w:highlight w:val="yellow"/>
        </w:rPr>
        <w:tab/>
      </w:r>
      <w:r w:rsidRPr="00D834A1">
        <w:rPr>
          <w:sz w:val="28"/>
          <w:szCs w:val="28"/>
          <w:highlight w:val="yellow"/>
          <w:lang w:val="en-US"/>
        </w:rPr>
        <w:t xml:space="preserve">− </w:t>
      </w:r>
      <w:r w:rsidRPr="00D834A1">
        <w:rPr>
          <w:sz w:val="28"/>
          <w:szCs w:val="28"/>
          <w:highlight w:val="yellow"/>
        </w:rPr>
        <w:t>видеокарта</w:t>
      </w:r>
      <w:r w:rsidRPr="00D834A1">
        <w:rPr>
          <w:sz w:val="28"/>
          <w:szCs w:val="28"/>
          <w:highlight w:val="yellow"/>
          <w:lang w:val="en-US"/>
        </w:rPr>
        <w:t xml:space="preserve"> </w:t>
      </w:r>
      <w:r w:rsidR="004C6AEC" w:rsidRPr="00D834A1">
        <w:rPr>
          <w:sz w:val="28"/>
          <w:szCs w:val="28"/>
          <w:highlight w:val="yellow"/>
          <w:lang w:val="en-US"/>
        </w:rPr>
        <w:t>Intel(R) UHD Graphics</w:t>
      </w:r>
      <w:r w:rsidR="004C6AEC" w:rsidRPr="00D834A1">
        <w:rPr>
          <w:sz w:val="28"/>
          <w:szCs w:val="28"/>
          <w:highlight w:val="yellow"/>
          <w:lang w:val="en-US"/>
        </w:rPr>
        <w:t>;</w:t>
      </w:r>
    </w:p>
    <w:p w14:paraId="263CE7B8" w14:textId="2C5E0B43" w:rsidR="007E7406" w:rsidRDefault="004574E9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D834A1">
        <w:rPr>
          <w:sz w:val="28"/>
          <w:szCs w:val="28"/>
          <w:highlight w:val="yellow"/>
          <w:lang w:val="en-US"/>
        </w:rPr>
        <w:tab/>
      </w:r>
      <w:r w:rsidRPr="00D834A1">
        <w:rPr>
          <w:sz w:val="28"/>
          <w:szCs w:val="28"/>
          <w:highlight w:val="yellow"/>
        </w:rPr>
        <w:t xml:space="preserve">− операционная система </w:t>
      </w:r>
      <w:r w:rsidR="004C6AEC" w:rsidRPr="00D834A1">
        <w:rPr>
          <w:sz w:val="28"/>
          <w:szCs w:val="28"/>
          <w:highlight w:val="yellow"/>
        </w:rPr>
        <w:t>Майкрософт Windows 11 Pro</w:t>
      </w:r>
      <w:r w:rsidRPr="00D834A1">
        <w:rPr>
          <w:sz w:val="28"/>
          <w:szCs w:val="28"/>
          <w:highlight w:val="yellow"/>
        </w:rPr>
        <w:t>.</w:t>
      </w:r>
      <w:r w:rsidRPr="00D834A1">
        <w:rPr>
          <w:sz w:val="28"/>
          <w:szCs w:val="28"/>
          <w:highlight w:val="yellow"/>
        </w:rPr>
        <w:cr/>
      </w:r>
      <w:r w:rsidR="007E7406" w:rsidRPr="00D834A1">
        <w:rPr>
          <w:sz w:val="28"/>
          <w:szCs w:val="28"/>
          <w:highlight w:val="yellow"/>
        </w:rPr>
        <w:tab/>
      </w:r>
      <w:r w:rsidR="007E7406" w:rsidRPr="00D834A1">
        <w:rPr>
          <w:sz w:val="28"/>
          <w:szCs w:val="28"/>
          <w:highlight w:val="yellow"/>
        </w:rPr>
        <w:t xml:space="preserve">Тестирование заключалось в построении </w:t>
      </w:r>
      <w:r w:rsidR="007E7406" w:rsidRPr="00D834A1">
        <w:rPr>
          <w:sz w:val="28"/>
          <w:szCs w:val="28"/>
          <w:highlight w:val="yellow"/>
        </w:rPr>
        <w:t>134</w:t>
      </w:r>
      <w:r w:rsidR="007E7406" w:rsidRPr="00D834A1">
        <w:rPr>
          <w:sz w:val="28"/>
          <w:szCs w:val="28"/>
          <w:highlight w:val="yellow"/>
        </w:rPr>
        <w:t xml:space="preserve"> </w:t>
      </w:r>
      <w:r w:rsidR="007E7406" w:rsidRPr="00D834A1">
        <w:rPr>
          <w:sz w:val="28"/>
          <w:szCs w:val="28"/>
          <w:highlight w:val="yellow"/>
        </w:rPr>
        <w:t>табуретов</w:t>
      </w:r>
      <w:r w:rsidR="007E7406" w:rsidRPr="00D834A1">
        <w:rPr>
          <w:sz w:val="28"/>
          <w:szCs w:val="28"/>
          <w:highlight w:val="yellow"/>
        </w:rPr>
        <w:t xml:space="preserve"> </w:t>
      </w:r>
      <w:r w:rsidR="007E7406" w:rsidRPr="00D834A1">
        <w:rPr>
          <w:sz w:val="28"/>
          <w:szCs w:val="28"/>
          <w:highlight w:val="yellow"/>
        </w:rPr>
        <w:t>с минимальными параметрами</w:t>
      </w:r>
      <w:r w:rsidR="007E7406" w:rsidRPr="00D834A1">
        <w:rPr>
          <w:sz w:val="28"/>
          <w:szCs w:val="28"/>
          <w:highlight w:val="yellow"/>
        </w:rPr>
        <w:t>. На рисунк</w:t>
      </w:r>
      <w:r w:rsidR="007E7406" w:rsidRPr="00D834A1">
        <w:rPr>
          <w:sz w:val="28"/>
          <w:szCs w:val="28"/>
          <w:highlight w:val="yellow"/>
        </w:rPr>
        <w:t>ах</w:t>
      </w:r>
      <w:r w:rsidR="007E7406" w:rsidRPr="00D834A1">
        <w:rPr>
          <w:sz w:val="28"/>
          <w:szCs w:val="28"/>
          <w:highlight w:val="yellow"/>
        </w:rPr>
        <w:t xml:space="preserve"> </w:t>
      </w:r>
      <w:r w:rsidR="007E7406" w:rsidRPr="00D834A1">
        <w:rPr>
          <w:sz w:val="28"/>
          <w:szCs w:val="28"/>
          <w:highlight w:val="yellow"/>
        </w:rPr>
        <w:t>8.9</w:t>
      </w:r>
      <w:r w:rsidR="007E7406" w:rsidRPr="00D834A1">
        <w:rPr>
          <w:sz w:val="28"/>
          <w:szCs w:val="28"/>
          <w:highlight w:val="yellow"/>
        </w:rPr>
        <w:t xml:space="preserve"> и </w:t>
      </w:r>
      <w:r w:rsidR="007E7406" w:rsidRPr="00D834A1">
        <w:rPr>
          <w:sz w:val="28"/>
          <w:szCs w:val="28"/>
          <w:highlight w:val="yellow"/>
        </w:rPr>
        <w:t>8.10</w:t>
      </w:r>
      <w:r w:rsidR="007E7406" w:rsidRPr="00D834A1">
        <w:rPr>
          <w:sz w:val="28"/>
          <w:szCs w:val="28"/>
          <w:highlight w:val="yellow"/>
        </w:rPr>
        <w:t xml:space="preserve"> </w:t>
      </w:r>
      <w:r w:rsidR="007E7406" w:rsidRPr="00D834A1">
        <w:rPr>
          <w:sz w:val="28"/>
          <w:szCs w:val="28"/>
          <w:highlight w:val="yellow"/>
        </w:rPr>
        <w:t>представлены получившиеся графики.</w:t>
      </w:r>
    </w:p>
    <w:p w14:paraId="2EE2CC8D" w14:textId="77777777" w:rsidR="007E7406" w:rsidRDefault="007E7406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0C5E05F" w14:textId="7CC62F36" w:rsidR="007E7406" w:rsidRDefault="007E7406" w:rsidP="007E7406">
      <w:pPr>
        <w:pStyle w:val="1"/>
        <w:ind w:left="0"/>
      </w:pPr>
      <w:r>
        <w:lastRenderedPageBreak/>
        <w:t>Заключение</w:t>
      </w:r>
    </w:p>
    <w:p w14:paraId="7881F341" w14:textId="7B8AC4B6" w:rsidR="004574E9" w:rsidRDefault="004574E9" w:rsidP="007E740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57B0E6A5" w14:textId="031A4399" w:rsidR="007E7406" w:rsidRPr="007E7406" w:rsidRDefault="007E7406" w:rsidP="007E7406">
      <w:pPr>
        <w:spacing w:line="360" w:lineRule="auto"/>
        <w:ind w:firstLine="709"/>
        <w:jc w:val="both"/>
        <w:rPr>
          <w:sz w:val="28"/>
          <w:szCs w:val="28"/>
        </w:rPr>
      </w:pPr>
      <w:r w:rsidRPr="007E7406">
        <w:rPr>
          <w:sz w:val="28"/>
          <w:szCs w:val="28"/>
        </w:rPr>
        <w:tab/>
      </w:r>
      <w:r w:rsidRPr="007E7406">
        <w:rPr>
          <w:sz w:val="28"/>
          <w:szCs w:val="28"/>
        </w:rPr>
        <w:t>В процессе разработки приложения был создан плагин, позволяющий создавать 3</w:t>
      </w:r>
      <w:r w:rsidRPr="007E7406">
        <w:rPr>
          <w:sz w:val="28"/>
          <w:szCs w:val="28"/>
          <w:lang w:val="en-US"/>
        </w:rPr>
        <w:t>D</w:t>
      </w:r>
      <w:r w:rsidRPr="007E7406">
        <w:rPr>
          <w:sz w:val="28"/>
          <w:szCs w:val="28"/>
        </w:rPr>
        <w:t xml:space="preserve">-модели </w:t>
      </w:r>
      <w:r>
        <w:rPr>
          <w:sz w:val="28"/>
          <w:szCs w:val="28"/>
        </w:rPr>
        <w:t>табуретов</w:t>
      </w:r>
      <w:r w:rsidRPr="007E7406">
        <w:rPr>
          <w:sz w:val="28"/>
          <w:szCs w:val="28"/>
        </w:rPr>
        <w:t xml:space="preserve"> в САПР </w:t>
      </w:r>
      <w:r>
        <w:rPr>
          <w:sz w:val="28"/>
          <w:szCs w:val="28"/>
        </w:rPr>
        <w:t>КОМПАС-3</w:t>
      </w:r>
      <w:r>
        <w:rPr>
          <w:sz w:val="28"/>
          <w:szCs w:val="28"/>
          <w:lang w:val="en-US"/>
        </w:rPr>
        <w:t>D</w:t>
      </w:r>
      <w:r w:rsidRPr="007E740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</w:t>
      </w:r>
      <w:r w:rsidRPr="007E7406">
        <w:rPr>
          <w:sz w:val="28"/>
          <w:szCs w:val="28"/>
        </w:rPr>
        <w:t>2</w:t>
      </w:r>
      <w:r w:rsidRPr="00F025C8">
        <w:rPr>
          <w:sz w:val="28"/>
          <w:szCs w:val="28"/>
        </w:rPr>
        <w:t>1</w:t>
      </w:r>
      <w:r w:rsidRPr="007E7406">
        <w:rPr>
          <w:sz w:val="28"/>
          <w:szCs w:val="28"/>
        </w:rPr>
        <w:t>.</w:t>
      </w:r>
    </w:p>
    <w:p w14:paraId="05180EB8" w14:textId="00C072D0" w:rsidR="007E7406" w:rsidRPr="00F025C8" w:rsidRDefault="007E7406" w:rsidP="00F025C8">
      <w:pPr>
        <w:spacing w:line="360" w:lineRule="auto"/>
        <w:ind w:firstLine="709"/>
        <w:jc w:val="both"/>
        <w:rPr>
          <w:sz w:val="28"/>
          <w:szCs w:val="28"/>
        </w:rPr>
      </w:pPr>
      <w:r w:rsidRPr="007E7406">
        <w:rPr>
          <w:sz w:val="28"/>
          <w:szCs w:val="28"/>
        </w:rPr>
        <w:t>Для разработки были изучены:</w:t>
      </w:r>
    </w:p>
    <w:p w14:paraId="1CBB3470" w14:textId="77777777" w:rsidR="00F025C8" w:rsidRDefault="00F025C8" w:rsidP="00F025C8">
      <w:pPr>
        <w:pStyle w:val="af0"/>
        <w:numPr>
          <w:ilvl w:val="0"/>
          <w:numId w:val="3"/>
        </w:numPr>
        <w:spacing w:before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Компас</w:t>
      </w:r>
      <w:r w:rsidR="007E7406" w:rsidRPr="007E7406">
        <w:rPr>
          <w:sz w:val="28"/>
          <w:szCs w:val="28"/>
        </w:rPr>
        <w:t xml:space="preserve"> </w:t>
      </w:r>
      <w:r w:rsidR="007E7406" w:rsidRPr="007E7406"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>7</w:t>
      </w:r>
      <w:r w:rsidR="007E7406" w:rsidRPr="007E7406">
        <w:rPr>
          <w:sz w:val="28"/>
          <w:szCs w:val="28"/>
        </w:rPr>
        <w:t xml:space="preserve"> для программного взаимодействия с САПР </w:t>
      </w:r>
      <w:r>
        <w:rPr>
          <w:sz w:val="28"/>
          <w:szCs w:val="28"/>
        </w:rPr>
        <w:t>КОМПАС-3</w:t>
      </w:r>
      <w:r>
        <w:rPr>
          <w:sz w:val="28"/>
          <w:szCs w:val="28"/>
          <w:lang w:val="en-US"/>
        </w:rPr>
        <w:t>D</w:t>
      </w:r>
      <w:r w:rsidRPr="007E740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</w:t>
      </w:r>
      <w:r w:rsidRPr="007E7406">
        <w:rPr>
          <w:sz w:val="28"/>
          <w:szCs w:val="28"/>
        </w:rPr>
        <w:t>2</w:t>
      </w:r>
      <w:r w:rsidRPr="00F025C8">
        <w:rPr>
          <w:sz w:val="28"/>
          <w:szCs w:val="28"/>
        </w:rPr>
        <w:t>1</w:t>
      </w:r>
      <w:r w:rsidR="007E7406" w:rsidRPr="007E7406">
        <w:rPr>
          <w:sz w:val="28"/>
          <w:szCs w:val="28"/>
        </w:rPr>
        <w:t>;</w:t>
      </w:r>
    </w:p>
    <w:p w14:paraId="15A96425" w14:textId="6298D89F" w:rsidR="007E7406" w:rsidRPr="007E7406" w:rsidRDefault="007E7406" w:rsidP="00F025C8">
      <w:pPr>
        <w:pStyle w:val="af0"/>
        <w:numPr>
          <w:ilvl w:val="0"/>
          <w:numId w:val="3"/>
        </w:numPr>
        <w:spacing w:before="0" w:line="360" w:lineRule="auto"/>
        <w:ind w:left="0" w:firstLine="709"/>
        <w:rPr>
          <w:sz w:val="28"/>
          <w:szCs w:val="28"/>
        </w:rPr>
      </w:pPr>
      <w:r w:rsidRPr="007E7406">
        <w:rPr>
          <w:sz w:val="28"/>
          <w:szCs w:val="28"/>
        </w:rPr>
        <w:t xml:space="preserve">Библиотека </w:t>
      </w:r>
      <w:proofErr w:type="spellStart"/>
      <w:r w:rsidRPr="007E7406">
        <w:rPr>
          <w:sz w:val="28"/>
          <w:szCs w:val="28"/>
          <w:lang w:val="en-US"/>
        </w:rPr>
        <w:t>NUnit</w:t>
      </w:r>
      <w:proofErr w:type="spellEnd"/>
      <w:r w:rsidRPr="007E7406">
        <w:rPr>
          <w:sz w:val="28"/>
          <w:szCs w:val="28"/>
        </w:rPr>
        <w:t xml:space="preserve"> для написания </w:t>
      </w:r>
      <w:r w:rsidRPr="007E7406">
        <w:rPr>
          <w:sz w:val="28"/>
          <w:szCs w:val="28"/>
          <w:lang w:val="en-US"/>
        </w:rPr>
        <w:t>Unit</w:t>
      </w:r>
      <w:r w:rsidRPr="007E7406">
        <w:rPr>
          <w:sz w:val="28"/>
          <w:szCs w:val="28"/>
        </w:rPr>
        <w:t>-тестов.</w:t>
      </w:r>
    </w:p>
    <w:p w14:paraId="6BE6D389" w14:textId="77777777" w:rsidR="007E7406" w:rsidRDefault="007E7406" w:rsidP="007E740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5F2F702" w14:textId="04FAFE44" w:rsidR="007E7406" w:rsidRDefault="007E7406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BF937F8" w14:textId="77777777" w:rsidR="007E7406" w:rsidRDefault="007E7406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61892058" w14:textId="64AAC54E" w:rsidR="007E7406" w:rsidRDefault="007E7406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7188BCDF" w14:textId="25C2A3CF" w:rsidR="007E7406" w:rsidRPr="007E7406" w:rsidRDefault="007E7406" w:rsidP="007E7406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20F49E" w14:textId="77777777" w:rsidR="00780210" w:rsidRDefault="008C5D74" w:rsidP="003D1EB7">
      <w:pPr>
        <w:pStyle w:val="1"/>
        <w:spacing w:before="0" w:line="360" w:lineRule="auto"/>
      </w:pPr>
      <w:bookmarkStart w:id="22" w:name="_Toc186051081"/>
      <w:r>
        <w:lastRenderedPageBreak/>
        <w:t>Список использованных источников</w:t>
      </w:r>
      <w:bookmarkEnd w:id="22"/>
    </w:p>
    <w:p w14:paraId="2F55434A" w14:textId="6B156861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6C7559F5" w14:textId="49FD34E9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Использование системы трёхмерного моделирования в программе КОМПАС-3D – </w:t>
      </w:r>
      <w:proofErr w:type="spellStart"/>
      <w:r>
        <w:rPr>
          <w:sz w:val="28"/>
          <w:szCs w:val="28"/>
        </w:rPr>
        <w:t>Мультиурок</w:t>
      </w:r>
      <w:proofErr w:type="spellEnd"/>
      <w:r>
        <w:rPr>
          <w:sz w:val="28"/>
          <w:szCs w:val="28"/>
        </w:rPr>
        <w:t xml:space="preserve">. [Электронный ресурс]. – Режим доступа: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multiurok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files</w:t>
      </w:r>
      <w:r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ispolzovanie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sistemy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triokhmernogo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modelirovaniia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(дата обращения: 14.10.2024).</w:t>
      </w:r>
    </w:p>
    <w:p w14:paraId="6D090E2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Что такое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и как он работает – </w:t>
      </w:r>
      <w:proofErr w:type="spellStart"/>
      <w:r>
        <w:rPr>
          <w:sz w:val="28"/>
          <w:szCs w:val="28"/>
          <w:lang w:val="en-US"/>
        </w:rPr>
        <w:t>Skillbox</w:t>
      </w:r>
      <w:proofErr w:type="spellEnd"/>
      <w:r>
        <w:rPr>
          <w:sz w:val="28"/>
          <w:szCs w:val="28"/>
        </w:rPr>
        <w:t xml:space="preserve"> [Электронный ресурс]. – Режим доступа: </w:t>
      </w:r>
      <w:hyperlink r:id="rId31" w:history="1">
        <w:r>
          <w:rPr>
            <w:rStyle w:val="a4"/>
            <w:sz w:val="28"/>
            <w:szCs w:val="28"/>
          </w:rPr>
          <w:t>https://skillbox.ru/media/code/chto_takoe_api/</w:t>
        </w:r>
      </w:hyperlink>
      <w:r>
        <w:rPr>
          <w:sz w:val="28"/>
          <w:szCs w:val="28"/>
        </w:rPr>
        <w:t xml:space="preserve"> 23741 (дата обращения: 04.10.2024).</w:t>
      </w:r>
    </w:p>
    <w:p w14:paraId="0F70DBA4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 Компонент сборки (деталь или подсборка). Интерфейсы </w:t>
      </w:r>
      <w:proofErr w:type="spellStart"/>
      <w:r>
        <w:rPr>
          <w:sz w:val="28"/>
          <w:szCs w:val="28"/>
        </w:rPr>
        <w:t>ksPart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IPart</w:t>
      </w:r>
      <w:proofErr w:type="spellEnd"/>
      <w:r>
        <w:rPr>
          <w:sz w:val="28"/>
          <w:szCs w:val="28"/>
        </w:rPr>
        <w:t>. [Электронный ресурс]. – Режим доступа: https://help.ascon.ru/KOMPAS_SDK/22/ru-RU/kspart.html (дата обращения: 20.10.2024).</w:t>
      </w:r>
    </w:p>
    <w:p w14:paraId="77A6E496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Справочная система </w:t>
      </w:r>
      <w:r>
        <w:rPr>
          <w:sz w:val="28"/>
          <w:szCs w:val="28"/>
          <w:lang w:val="en-US"/>
        </w:rPr>
        <w:t>SDK</w:t>
      </w:r>
      <w:r>
        <w:rPr>
          <w:sz w:val="28"/>
          <w:szCs w:val="28"/>
        </w:rPr>
        <w:t xml:space="preserve"> КОМПАС-3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– Российское инженерное ПО АСКОН. [Электронный ресурс]. – Режим доступа: https://help.ascon.ru/KOMPAS_SDK/22/ru-RU/index.html (дата обращения: 06.10.2024).</w:t>
      </w:r>
    </w:p>
    <w:p w14:paraId="589C4FAB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proofErr w:type="spellStart"/>
      <w:r>
        <w:rPr>
          <w:sz w:val="28"/>
          <w:szCs w:val="28"/>
        </w:rPr>
        <w:t>Kompas</w:t>
      </w:r>
      <w:proofErr w:type="spellEnd"/>
      <w:r>
        <w:rPr>
          <w:sz w:val="28"/>
          <w:szCs w:val="28"/>
        </w:rPr>
        <w:t xml:space="preserve"> 8: создание прикладных библиотек – Форум программистов </w:t>
      </w:r>
      <w:proofErr w:type="spellStart"/>
      <w:r>
        <w:rPr>
          <w:sz w:val="28"/>
          <w:szCs w:val="28"/>
          <w:lang w:val="en-US"/>
        </w:rPr>
        <w:t>Vingrad</w:t>
      </w:r>
      <w:proofErr w:type="spellEnd"/>
      <w:r>
        <w:rPr>
          <w:sz w:val="28"/>
          <w:szCs w:val="28"/>
        </w:rPr>
        <w:t>. [Электронный ресурс]. – Режим доступа: https://forum.vingrad.ru/topic-194348.html (дата обращения: 06.10.2024).</w:t>
      </w:r>
    </w:p>
    <w:p w14:paraId="7FA932A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6. Программа "</w:t>
      </w:r>
      <w:proofErr w:type="spellStart"/>
      <w:r>
        <w:rPr>
          <w:sz w:val="28"/>
          <w:szCs w:val="28"/>
        </w:rPr>
        <w:t>Объемник</w:t>
      </w:r>
      <w:proofErr w:type="spellEnd"/>
      <w:r>
        <w:rPr>
          <w:sz w:val="28"/>
          <w:szCs w:val="28"/>
        </w:rPr>
        <w:t xml:space="preserve"> - мебельное предприятие" – Программа "</w:t>
      </w:r>
      <w:proofErr w:type="spellStart"/>
      <w:r>
        <w:rPr>
          <w:sz w:val="28"/>
          <w:szCs w:val="28"/>
        </w:rPr>
        <w:t>Объемник</w:t>
      </w:r>
      <w:proofErr w:type="spellEnd"/>
      <w:r>
        <w:rPr>
          <w:sz w:val="28"/>
          <w:szCs w:val="28"/>
        </w:rPr>
        <w:t xml:space="preserve"> - мебельное предприятие" [Электронный ресурс]. – Режим доступа: https://mebelsoft.org/ (дата обращения: 06.10.2024).</w:t>
      </w:r>
    </w:p>
    <w:p w14:paraId="1909213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7. Астра Конструктор Мебели – Астра Конструктор Мебели. [Электронный ресурс]. – Режим доступа: https://astra-km.ru/software/astra-konstruktor-mebeli/ (дата обращения: 06.10.2024).</w:t>
      </w:r>
    </w:p>
    <w:p w14:paraId="0E4BE7DE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Электронный фонд правовых и нормативно-технических документов [Электронный ресурс]. – Режим доступа: https://docs.cntd.ru/document/1200017702?ysclid=m2hacx3pul675779226 (дата </w:t>
      </w:r>
      <w:r>
        <w:rPr>
          <w:sz w:val="28"/>
          <w:szCs w:val="28"/>
        </w:rPr>
        <w:lastRenderedPageBreak/>
        <w:t>обращения: 20.10.2024).</w:t>
      </w:r>
    </w:p>
    <w:p w14:paraId="226CB240" w14:textId="110ADB8F" w:rsidR="00780210" w:rsidRDefault="00623AFA" w:rsidP="00623A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9. </w:t>
      </w:r>
      <w:proofErr w:type="spellStart"/>
      <w:r>
        <w:rPr>
          <w:sz w:val="28"/>
          <w:szCs w:val="28"/>
        </w:rPr>
        <w:t>Фаулер</w:t>
      </w:r>
      <w:proofErr w:type="spellEnd"/>
      <w:r>
        <w:rPr>
          <w:sz w:val="28"/>
          <w:szCs w:val="28"/>
        </w:rPr>
        <w:t xml:space="preserve"> M. UML. Основы, 3-е издание. – Пер. с англ. – СПб: </w:t>
      </w:r>
      <w:proofErr w:type="spellStart"/>
      <w:r>
        <w:rPr>
          <w:sz w:val="28"/>
          <w:szCs w:val="28"/>
        </w:rPr>
        <w:t>СимволПлюс</w:t>
      </w:r>
      <w:proofErr w:type="spellEnd"/>
      <w:r>
        <w:rPr>
          <w:sz w:val="28"/>
          <w:szCs w:val="28"/>
        </w:rPr>
        <w:t>, 2004. – 192 с.</w:t>
      </w:r>
    </w:p>
    <w:p w14:paraId="3EFF0702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sectPr w:rsidR="00780210">
      <w:footerReference w:type="default" r:id="rId32"/>
      <w:pgSz w:w="11910" w:h="16840"/>
      <w:pgMar w:top="1134" w:right="851" w:bottom="1134" w:left="1701" w:header="0" w:footer="119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Соня Качаева" w:date="2024-12-23T12:38:00Z" w:initials="СК">
    <w:p w14:paraId="4578B423" w14:textId="42A37B21" w:rsidR="00A07889" w:rsidRDefault="00A07889">
      <w:pPr>
        <w:pStyle w:val="a5"/>
      </w:pPr>
      <w:r>
        <w:rPr>
          <w:rStyle w:val="a3"/>
        </w:rPr>
        <w:annotationRef/>
      </w:r>
    </w:p>
  </w:comment>
  <w:comment w:id="4" w:author="Соня Качаева" w:date="2024-12-24T09:33:00Z" w:initials="СК">
    <w:p w14:paraId="2ADC65FC" w14:textId="6365DC9F" w:rsidR="00F54859" w:rsidRDefault="00F54859">
      <w:pPr>
        <w:pStyle w:val="a5"/>
      </w:pPr>
      <w:r>
        <w:rPr>
          <w:rStyle w:val="a3"/>
        </w:rPr>
        <w:annotationRef/>
      </w:r>
      <w:r>
        <w:t>+</w:t>
      </w:r>
    </w:p>
  </w:comment>
  <w:comment w:id="6" w:author="Соня Качаева" w:date="2024-12-23T12:39:00Z" w:initials="СК">
    <w:p w14:paraId="14B787B8" w14:textId="5FDE5271" w:rsidR="00A07889" w:rsidRDefault="00A07889">
      <w:pPr>
        <w:pStyle w:val="a5"/>
      </w:pPr>
      <w:r>
        <w:rPr>
          <w:rStyle w:val="a3"/>
        </w:rPr>
        <w:annotationRef/>
      </w:r>
    </w:p>
  </w:comment>
  <w:comment w:id="7" w:author="Соня Качаева" w:date="2024-12-24T09:33:00Z" w:initials="СК">
    <w:p w14:paraId="61253789" w14:textId="4BC37669" w:rsidR="00F54859" w:rsidRDefault="00F54859">
      <w:pPr>
        <w:pStyle w:val="a5"/>
      </w:pPr>
      <w:r>
        <w:rPr>
          <w:rStyle w:val="a3"/>
        </w:rPr>
        <w:annotationRef/>
      </w:r>
      <w:r>
        <w:t>+</w:t>
      </w:r>
    </w:p>
  </w:comment>
  <w:comment w:id="9" w:author="Соня Качаева" w:date="2024-12-23T12:39:00Z" w:initials="СК">
    <w:p w14:paraId="6F0DA685" w14:textId="79BA249D" w:rsidR="00A07889" w:rsidRDefault="00A07889">
      <w:pPr>
        <w:pStyle w:val="a5"/>
      </w:pPr>
      <w:r>
        <w:rPr>
          <w:rStyle w:val="a3"/>
        </w:rPr>
        <w:annotationRef/>
      </w:r>
    </w:p>
  </w:comment>
  <w:comment w:id="10" w:author="Соня Качаева" w:date="2024-12-24T09:34:00Z" w:initials="СК">
    <w:p w14:paraId="493AFEB8" w14:textId="5693F956" w:rsidR="00F54859" w:rsidRDefault="00F54859">
      <w:pPr>
        <w:pStyle w:val="a5"/>
      </w:pPr>
      <w:r>
        <w:rPr>
          <w:rStyle w:val="a3"/>
        </w:rPr>
        <w:annotationRef/>
      </w:r>
      <w:r>
        <w:t>+</w:t>
      </w:r>
    </w:p>
  </w:comment>
  <w:comment w:id="14" w:author="Соня Качаева" w:date="2024-12-23T12:41:00Z" w:initials="СК">
    <w:p w14:paraId="37A24176" w14:textId="62E180A2" w:rsidR="00A07889" w:rsidRDefault="00A07889">
      <w:pPr>
        <w:pStyle w:val="a5"/>
      </w:pPr>
      <w:r>
        <w:rPr>
          <w:rStyle w:val="a3"/>
        </w:rPr>
        <w:annotationRef/>
      </w:r>
      <w:r>
        <w:t>Перечисления в параметры</w:t>
      </w:r>
    </w:p>
  </w:comment>
  <w:comment w:id="15" w:author="Соня Качаева" w:date="2024-12-23T12:41:00Z" w:initials="СК">
    <w:p w14:paraId="751B953E" w14:textId="3E394F41" w:rsidR="00A07889" w:rsidRDefault="00A07889">
      <w:pPr>
        <w:pStyle w:val="a5"/>
      </w:pPr>
      <w:r>
        <w:rPr>
          <w:rStyle w:val="a3"/>
        </w:rPr>
        <w:annotationRef/>
      </w:r>
    </w:p>
  </w:comment>
  <w:comment w:id="16" w:author="Соня Качаева" w:date="2024-12-23T12:41:00Z" w:initials="СК">
    <w:p w14:paraId="0010BA05" w14:textId="1CBD0C43" w:rsidR="00A07889" w:rsidRDefault="00A07889">
      <w:pPr>
        <w:pStyle w:val="a5"/>
      </w:pPr>
      <w:r>
        <w:rPr>
          <w:rStyle w:val="a3"/>
        </w:rPr>
        <w:annotationRef/>
      </w:r>
    </w:p>
  </w:comment>
  <w:comment w:id="18" w:author="Соня Качаева" w:date="2024-12-23T12:43:00Z" w:initials="СК">
    <w:p w14:paraId="1B8C33E5" w14:textId="19FFA331" w:rsidR="00A07889" w:rsidRDefault="00A07889">
      <w:pPr>
        <w:pStyle w:val="a5"/>
      </w:pPr>
      <w:r>
        <w:rPr>
          <w:rStyle w:val="a3"/>
        </w:rPr>
        <w:annotationRef/>
      </w:r>
      <w:r>
        <w:t>Показать значения в выпадающих списках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578B423" w15:done="0"/>
  <w15:commentEx w15:paraId="2ADC65FC" w15:paraIdParent="4578B423" w15:done="0"/>
  <w15:commentEx w15:paraId="14B787B8" w15:done="0"/>
  <w15:commentEx w15:paraId="61253789" w15:paraIdParent="14B787B8" w15:done="0"/>
  <w15:commentEx w15:paraId="6F0DA685" w15:done="0"/>
  <w15:commentEx w15:paraId="493AFEB8" w15:paraIdParent="6F0DA685" w15:done="0"/>
  <w15:commentEx w15:paraId="37A24176" w15:done="0"/>
  <w15:commentEx w15:paraId="751B953E" w15:done="0"/>
  <w15:commentEx w15:paraId="0010BA05" w15:done="0"/>
  <w15:commentEx w15:paraId="1B8C33E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13D858" w16cex:dateUtc="2024-12-23T05:38:00Z"/>
  <w16cex:commentExtensible w16cex:durableId="2B14FE5C" w16cex:dateUtc="2024-12-24T02:33:00Z"/>
  <w16cex:commentExtensible w16cex:durableId="2B13D86D" w16cex:dateUtc="2024-12-23T05:39:00Z"/>
  <w16cex:commentExtensible w16cex:durableId="2B14FE7C" w16cex:dateUtc="2024-12-24T02:33:00Z"/>
  <w16cex:commentExtensible w16cex:durableId="2B13D886" w16cex:dateUtc="2024-12-23T05:39:00Z"/>
  <w16cex:commentExtensible w16cex:durableId="2B14FE8D" w16cex:dateUtc="2024-12-24T02:34:00Z"/>
  <w16cex:commentExtensible w16cex:durableId="2B13D8FE" w16cex:dateUtc="2024-12-23T05:41:00Z"/>
  <w16cex:commentExtensible w16cex:durableId="2B13D8F9" w16cex:dateUtc="2024-12-23T05:41:00Z"/>
  <w16cex:commentExtensible w16cex:durableId="2B13D90F" w16cex:dateUtc="2024-12-23T05:41:00Z"/>
  <w16cex:commentExtensible w16cex:durableId="2B13D95B" w16cex:dateUtc="2024-12-23T05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578B423" w16cid:durableId="2B13D858"/>
  <w16cid:commentId w16cid:paraId="2ADC65FC" w16cid:durableId="2B14FE5C"/>
  <w16cid:commentId w16cid:paraId="14B787B8" w16cid:durableId="2B13D86D"/>
  <w16cid:commentId w16cid:paraId="61253789" w16cid:durableId="2B14FE7C"/>
  <w16cid:commentId w16cid:paraId="6F0DA685" w16cid:durableId="2B13D886"/>
  <w16cid:commentId w16cid:paraId="493AFEB8" w16cid:durableId="2B14FE8D"/>
  <w16cid:commentId w16cid:paraId="37A24176" w16cid:durableId="2B13D8FE"/>
  <w16cid:commentId w16cid:paraId="751B953E" w16cid:durableId="2B13D8F9"/>
  <w16cid:commentId w16cid:paraId="0010BA05" w16cid:durableId="2B13D90F"/>
  <w16cid:commentId w16cid:paraId="1B8C33E5" w16cid:durableId="2B13D95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55A63" w14:textId="77777777" w:rsidR="00AD6ED7" w:rsidRDefault="00AD6ED7">
      <w:r>
        <w:separator/>
      </w:r>
    </w:p>
  </w:endnote>
  <w:endnote w:type="continuationSeparator" w:id="0">
    <w:p w14:paraId="1BD20471" w14:textId="77777777" w:rsidR="00AD6ED7" w:rsidRDefault="00AD6E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9259986"/>
    </w:sdtPr>
    <w:sdtEndPr/>
    <w:sdtContent>
      <w:p w14:paraId="6085433F" w14:textId="77777777" w:rsidR="00780210" w:rsidRDefault="008C5D74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71ADB6" w14:textId="77777777" w:rsidR="00780210" w:rsidRDefault="00780210">
    <w:pPr>
      <w:pStyle w:val="ab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7D7AF" w14:textId="77777777" w:rsidR="00AD6ED7" w:rsidRDefault="00AD6ED7">
      <w:r>
        <w:separator/>
      </w:r>
    </w:p>
  </w:footnote>
  <w:footnote w:type="continuationSeparator" w:id="0">
    <w:p w14:paraId="3071C375" w14:textId="77777777" w:rsidR="00AD6ED7" w:rsidRDefault="00AD6E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5A36D0"/>
    <w:multiLevelType w:val="hybridMultilevel"/>
    <w:tmpl w:val="FF947A30"/>
    <w:lvl w:ilvl="0" w:tplc="737018F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A8A19F4"/>
    <w:multiLevelType w:val="hybridMultilevel"/>
    <w:tmpl w:val="B00C5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AC3419"/>
    <w:multiLevelType w:val="multilevel"/>
    <w:tmpl w:val="7FAC341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Соня Качаева">
    <w15:presenceInfo w15:providerId="Windows Live" w15:userId="086318b865e5978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A2A"/>
    <w:rsid w:val="00010D2D"/>
    <w:rsid w:val="00010D38"/>
    <w:rsid w:val="00015FBC"/>
    <w:rsid w:val="0001748C"/>
    <w:rsid w:val="00064F67"/>
    <w:rsid w:val="0008307A"/>
    <w:rsid w:val="0009299A"/>
    <w:rsid w:val="000A1830"/>
    <w:rsid w:val="000A4350"/>
    <w:rsid w:val="000A50CF"/>
    <w:rsid w:val="000B267D"/>
    <w:rsid w:val="000C5233"/>
    <w:rsid w:val="000C75F2"/>
    <w:rsid w:val="00110DFC"/>
    <w:rsid w:val="001421CF"/>
    <w:rsid w:val="001510C0"/>
    <w:rsid w:val="00151EF5"/>
    <w:rsid w:val="00167226"/>
    <w:rsid w:val="00172AE4"/>
    <w:rsid w:val="001757B6"/>
    <w:rsid w:val="001B0680"/>
    <w:rsid w:val="001B1D6C"/>
    <w:rsid w:val="001D6E28"/>
    <w:rsid w:val="00226304"/>
    <w:rsid w:val="00231DB0"/>
    <w:rsid w:val="00263578"/>
    <w:rsid w:val="00263E8D"/>
    <w:rsid w:val="002A136A"/>
    <w:rsid w:val="002B042D"/>
    <w:rsid w:val="002D5B14"/>
    <w:rsid w:val="002E35DF"/>
    <w:rsid w:val="002F627D"/>
    <w:rsid w:val="00365E35"/>
    <w:rsid w:val="00394107"/>
    <w:rsid w:val="003A28AE"/>
    <w:rsid w:val="003A29FA"/>
    <w:rsid w:val="003A36FB"/>
    <w:rsid w:val="003B2D78"/>
    <w:rsid w:val="003D1EB7"/>
    <w:rsid w:val="003F3160"/>
    <w:rsid w:val="004450D4"/>
    <w:rsid w:val="004574E9"/>
    <w:rsid w:val="004722A7"/>
    <w:rsid w:val="00481351"/>
    <w:rsid w:val="0049091E"/>
    <w:rsid w:val="00495197"/>
    <w:rsid w:val="004B5983"/>
    <w:rsid w:val="004C55CB"/>
    <w:rsid w:val="004C6AEC"/>
    <w:rsid w:val="004C762A"/>
    <w:rsid w:val="004D5E68"/>
    <w:rsid w:val="00502536"/>
    <w:rsid w:val="00510B32"/>
    <w:rsid w:val="00523FE6"/>
    <w:rsid w:val="00537A2A"/>
    <w:rsid w:val="00560D73"/>
    <w:rsid w:val="00582426"/>
    <w:rsid w:val="005830E2"/>
    <w:rsid w:val="005906B8"/>
    <w:rsid w:val="0059597D"/>
    <w:rsid w:val="005C4EE8"/>
    <w:rsid w:val="005D0FCE"/>
    <w:rsid w:val="005E4850"/>
    <w:rsid w:val="005F371A"/>
    <w:rsid w:val="005F6534"/>
    <w:rsid w:val="00602707"/>
    <w:rsid w:val="006107B5"/>
    <w:rsid w:val="006126FD"/>
    <w:rsid w:val="00623AFA"/>
    <w:rsid w:val="0062458E"/>
    <w:rsid w:val="006315D2"/>
    <w:rsid w:val="0064215D"/>
    <w:rsid w:val="006606F8"/>
    <w:rsid w:val="00667596"/>
    <w:rsid w:val="00667935"/>
    <w:rsid w:val="006713A2"/>
    <w:rsid w:val="00697126"/>
    <w:rsid w:val="006A347B"/>
    <w:rsid w:val="006A79A3"/>
    <w:rsid w:val="006B1EE8"/>
    <w:rsid w:val="006B34B9"/>
    <w:rsid w:val="006C302E"/>
    <w:rsid w:val="006E28F6"/>
    <w:rsid w:val="006F11CD"/>
    <w:rsid w:val="007024EA"/>
    <w:rsid w:val="00704667"/>
    <w:rsid w:val="007046AF"/>
    <w:rsid w:val="0070572C"/>
    <w:rsid w:val="00725E4B"/>
    <w:rsid w:val="00745704"/>
    <w:rsid w:val="007514A1"/>
    <w:rsid w:val="00762FBE"/>
    <w:rsid w:val="00780210"/>
    <w:rsid w:val="00782D28"/>
    <w:rsid w:val="007A5A43"/>
    <w:rsid w:val="007C6AAE"/>
    <w:rsid w:val="007D5B0B"/>
    <w:rsid w:val="007E7406"/>
    <w:rsid w:val="007F4EF4"/>
    <w:rsid w:val="00815679"/>
    <w:rsid w:val="00826D0B"/>
    <w:rsid w:val="0085265A"/>
    <w:rsid w:val="0086142D"/>
    <w:rsid w:val="008942A1"/>
    <w:rsid w:val="008C5BA1"/>
    <w:rsid w:val="008C5D74"/>
    <w:rsid w:val="008C66E4"/>
    <w:rsid w:val="008E2D69"/>
    <w:rsid w:val="009355A2"/>
    <w:rsid w:val="00935E74"/>
    <w:rsid w:val="009450B1"/>
    <w:rsid w:val="00955341"/>
    <w:rsid w:val="009566B0"/>
    <w:rsid w:val="009711D1"/>
    <w:rsid w:val="00990291"/>
    <w:rsid w:val="0099124B"/>
    <w:rsid w:val="009A381B"/>
    <w:rsid w:val="009A3DB2"/>
    <w:rsid w:val="009A4B44"/>
    <w:rsid w:val="009C7886"/>
    <w:rsid w:val="009D3229"/>
    <w:rsid w:val="009E749C"/>
    <w:rsid w:val="00A01C58"/>
    <w:rsid w:val="00A036DC"/>
    <w:rsid w:val="00A07889"/>
    <w:rsid w:val="00A44705"/>
    <w:rsid w:val="00A458D1"/>
    <w:rsid w:val="00A45C37"/>
    <w:rsid w:val="00A626F8"/>
    <w:rsid w:val="00A707C0"/>
    <w:rsid w:val="00A71C4A"/>
    <w:rsid w:val="00A77543"/>
    <w:rsid w:val="00A837BA"/>
    <w:rsid w:val="00A84115"/>
    <w:rsid w:val="00A84E3D"/>
    <w:rsid w:val="00A86200"/>
    <w:rsid w:val="00A86474"/>
    <w:rsid w:val="00AB4283"/>
    <w:rsid w:val="00AB605E"/>
    <w:rsid w:val="00AD6ED7"/>
    <w:rsid w:val="00AE0491"/>
    <w:rsid w:val="00B0407C"/>
    <w:rsid w:val="00B14F2D"/>
    <w:rsid w:val="00B20020"/>
    <w:rsid w:val="00B4099B"/>
    <w:rsid w:val="00B5138C"/>
    <w:rsid w:val="00B60A1C"/>
    <w:rsid w:val="00B6268A"/>
    <w:rsid w:val="00B90FCE"/>
    <w:rsid w:val="00BA3048"/>
    <w:rsid w:val="00BD3923"/>
    <w:rsid w:val="00C106C4"/>
    <w:rsid w:val="00C33F99"/>
    <w:rsid w:val="00C4179F"/>
    <w:rsid w:val="00C515EF"/>
    <w:rsid w:val="00C5306C"/>
    <w:rsid w:val="00C54B4D"/>
    <w:rsid w:val="00C64A13"/>
    <w:rsid w:val="00C752AC"/>
    <w:rsid w:val="00C87919"/>
    <w:rsid w:val="00C921EA"/>
    <w:rsid w:val="00C941C0"/>
    <w:rsid w:val="00CA0B67"/>
    <w:rsid w:val="00CA2EDF"/>
    <w:rsid w:val="00CA7453"/>
    <w:rsid w:val="00CB1B50"/>
    <w:rsid w:val="00CB204E"/>
    <w:rsid w:val="00CD30C0"/>
    <w:rsid w:val="00CF2A4B"/>
    <w:rsid w:val="00D26367"/>
    <w:rsid w:val="00D4124B"/>
    <w:rsid w:val="00D834A1"/>
    <w:rsid w:val="00DA1955"/>
    <w:rsid w:val="00E00564"/>
    <w:rsid w:val="00E069FE"/>
    <w:rsid w:val="00E16384"/>
    <w:rsid w:val="00E33BDF"/>
    <w:rsid w:val="00E676CA"/>
    <w:rsid w:val="00E906E9"/>
    <w:rsid w:val="00E93371"/>
    <w:rsid w:val="00EA5A9E"/>
    <w:rsid w:val="00EB2BFA"/>
    <w:rsid w:val="00EC1F8F"/>
    <w:rsid w:val="00EF7687"/>
    <w:rsid w:val="00F025C8"/>
    <w:rsid w:val="00F35BD8"/>
    <w:rsid w:val="00F50F67"/>
    <w:rsid w:val="00F52EEF"/>
    <w:rsid w:val="00F54859"/>
    <w:rsid w:val="00F548FB"/>
    <w:rsid w:val="00F55306"/>
    <w:rsid w:val="00F66493"/>
    <w:rsid w:val="00F67AC1"/>
    <w:rsid w:val="00F73997"/>
    <w:rsid w:val="00F775C2"/>
    <w:rsid w:val="00F855BB"/>
    <w:rsid w:val="00F9479D"/>
    <w:rsid w:val="00FC0868"/>
    <w:rsid w:val="19F97DC6"/>
    <w:rsid w:val="74BA0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17C3E"/>
  <w15:docId w15:val="{C1AD2C97-1AC3-49BB-B942-1FF032843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1D6C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1">
    <w:name w:val="heading 1"/>
    <w:basedOn w:val="a"/>
    <w:uiPriority w:val="9"/>
    <w:qFormat/>
    <w:pPr>
      <w:spacing w:before="69"/>
      <w:ind w:left="203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4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5">
    <w:name w:val="annotation text"/>
    <w:basedOn w:val="a"/>
    <w:link w:val="a6"/>
    <w:uiPriority w:val="99"/>
    <w:semiHidden/>
    <w:unhideWhenUsed/>
    <w:qFormat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qFormat/>
    <w:rPr>
      <w:b/>
      <w:bCs/>
    </w:rPr>
  </w:style>
  <w:style w:type="paragraph" w:styleId="a9">
    <w:name w:val="header"/>
    <w:basedOn w:val="a"/>
    <w:link w:val="aa"/>
    <w:uiPriority w:val="99"/>
    <w:unhideWhenUsed/>
    <w:qFormat/>
    <w:pPr>
      <w:tabs>
        <w:tab w:val="center" w:pos="4677"/>
        <w:tab w:val="right" w:pos="9355"/>
      </w:tabs>
    </w:pPr>
  </w:style>
  <w:style w:type="paragraph" w:styleId="ab">
    <w:name w:val="Body Text"/>
    <w:basedOn w:val="a"/>
    <w:uiPriority w:val="1"/>
    <w:qFormat/>
    <w:rPr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pPr>
      <w:spacing w:after="100"/>
      <w:ind w:left="220"/>
    </w:pPr>
  </w:style>
  <w:style w:type="paragraph" w:styleId="ac">
    <w:name w:val="footer"/>
    <w:basedOn w:val="a"/>
    <w:link w:val="ad"/>
    <w:uiPriority w:val="99"/>
    <w:unhideWhenUsed/>
    <w:pPr>
      <w:tabs>
        <w:tab w:val="center" w:pos="4677"/>
        <w:tab w:val="right" w:pos="9355"/>
      </w:tabs>
    </w:pPr>
  </w:style>
  <w:style w:type="paragraph" w:styleId="ae">
    <w:name w:val="Normal (Web)"/>
    <w:basedOn w:val="a"/>
    <w:uiPriority w:val="99"/>
    <w:unhideWhenUsed/>
    <w:qFormat/>
    <w:pPr>
      <w:widowControl/>
      <w:autoSpaceDE/>
      <w:autoSpaceDN/>
      <w:spacing w:before="100" w:beforeAutospacing="1" w:after="100" w:afterAutospacing="1"/>
      <w:ind w:firstLine="709"/>
    </w:pPr>
    <w:rPr>
      <w:sz w:val="24"/>
      <w:szCs w:val="24"/>
      <w:lang w:eastAsia="ru-RU"/>
    </w:rPr>
  </w:style>
  <w:style w:type="table" w:styleId="af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List Paragraph"/>
    <w:basedOn w:val="a"/>
    <w:uiPriority w:val="1"/>
    <w:qFormat/>
    <w:pPr>
      <w:spacing w:before="3"/>
      <w:ind w:left="100" w:firstLine="850"/>
      <w:jc w:val="both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a">
    <w:name w:val="Верхний колонтитул Знак"/>
    <w:basedOn w:val="a0"/>
    <w:link w:val="a9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ad">
    <w:name w:val="Нижний колонтитул Знак"/>
    <w:basedOn w:val="a0"/>
    <w:link w:val="ac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rFonts w:ascii="Times New Roman" w:eastAsia="Times New Roman" w:hAnsi="Times New Roman" w:cs="Times New Roman"/>
      <w:sz w:val="20"/>
      <w:szCs w:val="20"/>
      <w:lang w:val="ru-RU"/>
    </w:rPr>
  </w:style>
  <w:style w:type="character" w:customStyle="1" w:styleId="a8">
    <w:name w:val="Тема примечания Знак"/>
    <w:basedOn w:val="a6"/>
    <w:link w:val="a7"/>
    <w:uiPriority w:val="99"/>
    <w:semiHidden/>
    <w:rPr>
      <w:rFonts w:ascii="Times New Roman" w:eastAsia="Times New Roman" w:hAnsi="Times New Roman" w:cs="Times New Roman"/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8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hyperlink" Target="https://skillbox.ru/media/code/chto_takoe_api/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ED863-0B4F-4340-8F0B-4879D94AF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1377</TotalTime>
  <Pages>33</Pages>
  <Words>3306</Words>
  <Characters>18846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Белошицкий Артем</dc:creator>
  <cp:lastModifiedBy>Соня Качаева</cp:lastModifiedBy>
  <cp:revision>20</cp:revision>
  <dcterms:created xsi:type="dcterms:W3CDTF">2024-12-22T07:32:00Z</dcterms:created>
  <dcterms:modified xsi:type="dcterms:W3CDTF">2024-12-26T10:47:00Z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2024-10-05T00:00:00Z</vt:filetime>
  </property>
  <property fmtid="{D5CDD505-2E9C-101B-9397-08002B2CF9AE}" pid="5" name="KSOProductBuildVer">
    <vt:lpwstr>1049-12.2.0.18607</vt:lpwstr>
  </property>
  <property fmtid="{D5CDD505-2E9C-101B-9397-08002B2CF9AE}" pid="6" name="ICV">
    <vt:lpwstr>F01496AC9B3741CCBFFEE2BEE28541B5_12</vt:lpwstr>
  </property>
</Properties>
</file>