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1F540" w14:textId="77777777" w:rsidR="00064F67" w:rsidRPr="00052DD3" w:rsidRDefault="00064F67" w:rsidP="009C7886">
      <w:pPr>
        <w:spacing w:line="360" w:lineRule="auto"/>
        <w:jc w:val="center"/>
        <w:rPr>
          <w:sz w:val="28"/>
          <w:szCs w:val="28"/>
        </w:rPr>
      </w:pPr>
      <w:bookmarkStart w:id="0" w:name="_Hlk52185416"/>
      <w:bookmarkEnd w:id="0"/>
      <w:r w:rsidRPr="00052DD3">
        <w:rPr>
          <w:sz w:val="28"/>
          <w:szCs w:val="28"/>
        </w:rPr>
        <w:t>Министерство науки и высшего образования Российской Федерации</w:t>
      </w:r>
    </w:p>
    <w:p w14:paraId="6A1A8A83" w14:textId="4420A183" w:rsidR="00064F67" w:rsidRDefault="00064F67" w:rsidP="009C7886">
      <w:pPr>
        <w:spacing w:line="360" w:lineRule="auto"/>
        <w:jc w:val="center"/>
        <w:rPr>
          <w:rFonts w:eastAsia="Calibri"/>
          <w:color w:val="000000"/>
        </w:rPr>
      </w:pPr>
      <w:r w:rsidRPr="00052DD3">
        <w:rPr>
          <w:sz w:val="28"/>
          <w:szCs w:val="28"/>
        </w:rPr>
        <w:t xml:space="preserve">Федеральное государственное </w:t>
      </w:r>
      <w:r>
        <w:rPr>
          <w:sz w:val="28"/>
          <w:szCs w:val="28"/>
        </w:rPr>
        <w:t>автономное</w:t>
      </w:r>
      <w:r w:rsidRPr="00052DD3">
        <w:rPr>
          <w:sz w:val="28"/>
          <w:szCs w:val="28"/>
        </w:rPr>
        <w:t xml:space="preserve"> образовательное учреждение</w:t>
      </w:r>
      <w:r>
        <w:rPr>
          <w:sz w:val="28"/>
          <w:szCs w:val="28"/>
        </w:rPr>
        <w:br/>
      </w:r>
      <w:r w:rsidRPr="00052DD3">
        <w:rPr>
          <w:sz w:val="28"/>
          <w:szCs w:val="28"/>
        </w:rPr>
        <w:t>высшего образования</w:t>
      </w:r>
    </w:p>
    <w:p w14:paraId="1740C3F2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2AA9D429" w14:textId="77777777" w:rsidR="00064F67" w:rsidRDefault="00064F67" w:rsidP="009C7886">
      <w:pPr>
        <w:spacing w:after="120"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ТОМСКИЙ ГОСУДАРСТВЕННЫЙ УНИВЕРСИТЕТ</w:t>
      </w:r>
      <w:r>
        <w:rPr>
          <w:rFonts w:eastAsia="Calibri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503CFA0B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</w:p>
    <w:p w14:paraId="4E5146F8" w14:textId="77777777" w:rsidR="00064F67" w:rsidRDefault="00064F67" w:rsidP="009C7886">
      <w:pPr>
        <w:spacing w:line="360" w:lineRule="auto"/>
        <w:jc w:val="center"/>
        <w:rPr>
          <w:rFonts w:eastAsia="Calibri"/>
          <w:color w:val="000000"/>
          <w:sz w:val="28"/>
          <w:szCs w:val="28"/>
        </w:rPr>
      </w:pPr>
      <w:r>
        <w:rPr>
          <w:rFonts w:eastAsia="Calibri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1F1C832B" w14:textId="4F6335A9" w:rsidR="00064F67" w:rsidRDefault="00064F67" w:rsidP="009C7886">
      <w:pPr>
        <w:pStyle w:val="a9"/>
        <w:spacing w:line="360" w:lineRule="auto"/>
        <w:ind w:firstLine="0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 «ТАБУРЕТ»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Pr="00932F46">
        <w:rPr>
          <w:b/>
          <w:color w:val="000000"/>
          <w:sz w:val="28"/>
          <w:szCs w:val="28"/>
        </w:rPr>
        <w:t>2</w:t>
      </w:r>
      <w:r>
        <w:rPr>
          <w:b/>
          <w:color w:val="000000"/>
          <w:sz w:val="28"/>
          <w:szCs w:val="28"/>
        </w:rPr>
        <w:t>1»</w:t>
      </w:r>
    </w:p>
    <w:p w14:paraId="23E0D1C1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02DB9762" w14:textId="77777777" w:rsidR="00064F67" w:rsidRDefault="00064F67" w:rsidP="009C7886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0A45FAB2" w14:textId="5EC8F0B4" w:rsidR="00064F67" w:rsidRDefault="00064F67" w:rsidP="00B6268A">
      <w:pPr>
        <w:pStyle w:val="a9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«Построение табурета в системе КОМПАС-3</w:t>
      </w:r>
      <w:r>
        <w:rPr>
          <w:color w:val="000000"/>
          <w:sz w:val="28"/>
          <w:szCs w:val="28"/>
          <w:lang w:val="en-US"/>
        </w:rPr>
        <w:t>D</w:t>
      </w:r>
      <w:r w:rsidRPr="007C509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v</w:t>
      </w:r>
      <w:r w:rsidRPr="00932F46">
        <w:rPr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1»</w:t>
      </w:r>
    </w:p>
    <w:p w14:paraId="39AF26C0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F6E7469" w14:textId="38707C74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1B749FC3" w14:textId="24B6F890" w:rsidR="00064F67" w:rsidRPr="00D66024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_________Качаева С.А</w:t>
      </w:r>
      <w:r w:rsidRPr="007C5098">
        <w:rPr>
          <w:color w:val="000000"/>
          <w:sz w:val="28"/>
          <w:szCs w:val="28"/>
        </w:rPr>
        <w:t>.</w:t>
      </w:r>
    </w:p>
    <w:p w14:paraId="6421B77B" w14:textId="5993FB8D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proofErr w:type="gramStart"/>
      <w:r w:rsidRPr="00FC0868">
        <w:rPr>
          <w:color w:val="000000"/>
          <w:sz w:val="28"/>
          <w:szCs w:val="28"/>
          <w:u w:val="single"/>
        </w:rPr>
        <w:t>«</w:t>
      </w:r>
      <w:r w:rsidR="00FC0868" w:rsidRPr="00FC0868">
        <w:rPr>
          <w:color w:val="000000"/>
          <w:sz w:val="28"/>
          <w:szCs w:val="28"/>
          <w:u w:val="single"/>
        </w:rPr>
        <w:t xml:space="preserve"> 04</w:t>
      </w:r>
      <w:proofErr w:type="gramEnd"/>
      <w:r w:rsidR="00FC0868" w:rsidRPr="00FC0868">
        <w:rPr>
          <w:color w:val="000000"/>
          <w:sz w:val="28"/>
          <w:szCs w:val="28"/>
          <w:u w:val="single"/>
        </w:rPr>
        <w:t xml:space="preserve"> </w:t>
      </w:r>
      <w:r w:rsidRPr="00FC0868">
        <w:rPr>
          <w:color w:val="000000"/>
          <w:sz w:val="28"/>
          <w:szCs w:val="28"/>
          <w:u w:val="single"/>
        </w:rPr>
        <w:t>»</w:t>
      </w:r>
      <w:r w:rsidR="00FC0868">
        <w:rPr>
          <w:color w:val="000000"/>
          <w:sz w:val="28"/>
          <w:szCs w:val="28"/>
          <w:u w:val="single"/>
        </w:rPr>
        <w:t xml:space="preserve">   октября       </w:t>
      </w:r>
      <w:r>
        <w:rPr>
          <w:color w:val="000000"/>
          <w:sz w:val="28"/>
          <w:szCs w:val="28"/>
        </w:rPr>
        <w:t>2024 г.</w:t>
      </w:r>
    </w:p>
    <w:p w14:paraId="7C88D9F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2920168E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4F0E166F" w14:textId="77777777" w:rsidR="00064F67" w:rsidRDefault="00064F67" w:rsidP="009C7886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proofErr w:type="spellStart"/>
      <w:r>
        <w:rPr>
          <w:color w:val="000000"/>
          <w:sz w:val="28"/>
          <w:szCs w:val="28"/>
        </w:rPr>
        <w:t>Калентьев</w:t>
      </w:r>
      <w:proofErr w:type="spellEnd"/>
      <w:r>
        <w:rPr>
          <w:color w:val="000000"/>
          <w:sz w:val="28"/>
          <w:szCs w:val="28"/>
        </w:rPr>
        <w:t xml:space="preserve"> А. А.</w:t>
      </w:r>
    </w:p>
    <w:p w14:paraId="1A3BDD69" w14:textId="5DC71BE1" w:rsidR="00064F67" w:rsidRDefault="00064F67" w:rsidP="00B6268A">
      <w:pPr>
        <w:pStyle w:val="a9"/>
        <w:spacing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</w:t>
      </w:r>
      <w:proofErr w:type="gramStart"/>
      <w:r>
        <w:rPr>
          <w:color w:val="000000"/>
          <w:sz w:val="28"/>
          <w:szCs w:val="28"/>
        </w:rPr>
        <w:t>_»_</w:t>
      </w:r>
      <w:proofErr w:type="gramEnd"/>
      <w:r>
        <w:rPr>
          <w:color w:val="000000"/>
          <w:sz w:val="28"/>
          <w:szCs w:val="28"/>
        </w:rPr>
        <w:t>___________2024 г.</w:t>
      </w:r>
    </w:p>
    <w:p w14:paraId="61AA7059" w14:textId="0643853F" w:rsidR="00537A2A" w:rsidRPr="00064F67" w:rsidRDefault="00064F67" w:rsidP="009C7886">
      <w:pPr>
        <w:spacing w:after="200" w:line="360" w:lineRule="auto"/>
        <w:jc w:val="center"/>
        <w:rPr>
          <w:color w:val="000000"/>
          <w:sz w:val="28"/>
          <w:szCs w:val="28"/>
        </w:rPr>
        <w:sectPr w:rsidR="00537A2A" w:rsidRPr="00064F67">
          <w:type w:val="continuous"/>
          <w:pgSz w:w="11910" w:h="16840"/>
          <w:pgMar w:top="1360" w:right="840" w:bottom="280" w:left="1340" w:header="720" w:footer="720" w:gutter="0"/>
          <w:cols w:space="720"/>
        </w:sectPr>
      </w:pPr>
      <w:r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p w14:paraId="7C0F7727" w14:textId="6A495336" w:rsidR="00537A2A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  <w:r>
        <w:rPr>
          <w:b/>
          <w:bCs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5690743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77D653" w14:textId="18296D51" w:rsidR="00E33BDF" w:rsidRPr="00E33BDF" w:rsidRDefault="00E33BDF">
          <w:pPr>
            <w:pStyle w:val="ad"/>
            <w:rPr>
              <w:sz w:val="2"/>
              <w:szCs w:val="2"/>
            </w:rPr>
          </w:pPr>
        </w:p>
        <w:p w14:paraId="067E73A8" w14:textId="32CFC028" w:rsidR="00E33BDF" w:rsidRPr="00E33BDF" w:rsidRDefault="00E33BDF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r w:rsidRPr="00E33BDF">
            <w:rPr>
              <w:sz w:val="32"/>
              <w:szCs w:val="32"/>
            </w:rPr>
            <w:fldChar w:fldCharType="begin"/>
          </w:r>
          <w:r w:rsidRPr="00E33BDF">
            <w:rPr>
              <w:sz w:val="32"/>
              <w:szCs w:val="32"/>
            </w:rPr>
            <w:instrText xml:space="preserve"> TOC \o "1-3" \h \z \u </w:instrText>
          </w:r>
          <w:r w:rsidRPr="00E33BDF">
            <w:rPr>
              <w:sz w:val="32"/>
              <w:szCs w:val="32"/>
            </w:rPr>
            <w:fldChar w:fldCharType="separate"/>
          </w:r>
          <w:hyperlink w:anchor="_Toc179185972" w:history="1">
            <w:r w:rsidRPr="00E33BDF">
              <w:rPr>
                <w:rStyle w:val="aa"/>
                <w:noProof/>
                <w:sz w:val="32"/>
                <w:szCs w:val="32"/>
              </w:rPr>
              <w:t>1 ОПИСАНИЕ САПР</w:t>
            </w:r>
            <w:r w:rsidRPr="00E33BDF">
              <w:rPr>
                <w:noProof/>
                <w:webHidden/>
                <w:sz w:val="32"/>
                <w:szCs w:val="32"/>
              </w:rPr>
              <w:tab/>
            </w:r>
            <w:r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Pr="00E33BDF">
              <w:rPr>
                <w:noProof/>
                <w:webHidden/>
                <w:sz w:val="32"/>
                <w:szCs w:val="32"/>
              </w:rPr>
              <w:instrText xml:space="preserve"> PAGEREF _Toc179185972 \h </w:instrText>
            </w:r>
            <w:r w:rsidRPr="00E33BDF">
              <w:rPr>
                <w:noProof/>
                <w:webHidden/>
                <w:sz w:val="32"/>
                <w:szCs w:val="32"/>
              </w:rPr>
            </w:r>
            <w:r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E33BDF">
              <w:rPr>
                <w:noProof/>
                <w:webHidden/>
                <w:sz w:val="32"/>
                <w:szCs w:val="32"/>
              </w:rPr>
              <w:t>3</w:t>
            </w:r>
            <w:r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C27B465" w14:textId="5A30D416" w:rsidR="00E33BDF" w:rsidRPr="00E33BDF" w:rsidRDefault="00C5306C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3" w:history="1">
            <w:r w:rsidR="00E33BDF" w:rsidRPr="00E33BDF">
              <w:rPr>
                <w:rStyle w:val="aa"/>
                <w:noProof/>
                <w:sz w:val="32"/>
                <w:szCs w:val="32"/>
              </w:rPr>
              <w:t>1.1 Описание программы</w:t>
            </w:r>
            <w:r w:rsidR="00E33BDF" w:rsidRPr="00E33BDF">
              <w:rPr>
                <w:noProof/>
                <w:webHidden/>
                <w:sz w:val="32"/>
                <w:szCs w:val="32"/>
              </w:rPr>
              <w:tab/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="00E33BDF" w:rsidRPr="00E33BDF">
              <w:rPr>
                <w:noProof/>
                <w:webHidden/>
                <w:sz w:val="32"/>
                <w:szCs w:val="32"/>
              </w:rPr>
              <w:instrText xml:space="preserve"> PAGEREF _Toc179185973 \h </w:instrText>
            </w:r>
            <w:r w:rsidR="00E33BDF" w:rsidRPr="00E33BDF">
              <w:rPr>
                <w:noProof/>
                <w:webHidden/>
                <w:sz w:val="32"/>
                <w:szCs w:val="32"/>
              </w:rPr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33BDF" w:rsidRPr="00E33BDF">
              <w:rPr>
                <w:noProof/>
                <w:webHidden/>
                <w:sz w:val="32"/>
                <w:szCs w:val="32"/>
              </w:rPr>
              <w:t>3</w:t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4061A7" w14:textId="34019782" w:rsidR="00E33BDF" w:rsidRPr="00E33BDF" w:rsidRDefault="00C5306C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4" w:history="1">
            <w:r w:rsidR="00E33BDF" w:rsidRPr="00E33BDF">
              <w:rPr>
                <w:rStyle w:val="aa"/>
                <w:noProof/>
                <w:sz w:val="32"/>
                <w:szCs w:val="32"/>
              </w:rPr>
              <w:t xml:space="preserve">1.2 Описание </w:t>
            </w:r>
            <w:r w:rsidR="00E33BDF" w:rsidRPr="00E33BDF">
              <w:rPr>
                <w:rStyle w:val="aa"/>
                <w:noProof/>
                <w:sz w:val="32"/>
                <w:szCs w:val="32"/>
                <w:lang w:val="en-US"/>
              </w:rPr>
              <w:t>API</w:t>
            </w:r>
            <w:r w:rsidR="00E33BDF" w:rsidRPr="00E33BDF">
              <w:rPr>
                <w:noProof/>
                <w:webHidden/>
                <w:sz w:val="32"/>
                <w:szCs w:val="32"/>
              </w:rPr>
              <w:tab/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="00E33BDF" w:rsidRPr="00E33BDF">
              <w:rPr>
                <w:noProof/>
                <w:webHidden/>
                <w:sz w:val="32"/>
                <w:szCs w:val="32"/>
              </w:rPr>
              <w:instrText xml:space="preserve"> PAGEREF _Toc179185974 \h </w:instrText>
            </w:r>
            <w:r w:rsidR="00E33BDF" w:rsidRPr="00E33BDF">
              <w:rPr>
                <w:noProof/>
                <w:webHidden/>
                <w:sz w:val="32"/>
                <w:szCs w:val="32"/>
              </w:rPr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33BDF" w:rsidRPr="00E33BDF">
              <w:rPr>
                <w:noProof/>
                <w:webHidden/>
                <w:sz w:val="32"/>
                <w:szCs w:val="32"/>
              </w:rPr>
              <w:t>4</w:t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EF3123" w14:textId="7C5BA33A" w:rsidR="00E33BDF" w:rsidRPr="00E33BDF" w:rsidRDefault="00C5306C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5" w:history="1">
            <w:r w:rsidR="00E33BDF" w:rsidRPr="00E33BDF">
              <w:rPr>
                <w:rStyle w:val="aa"/>
                <w:noProof/>
                <w:sz w:val="32"/>
                <w:szCs w:val="32"/>
              </w:rPr>
              <w:t>1.3 Обзор аналогов плагина</w:t>
            </w:r>
            <w:r w:rsidR="00E33BDF" w:rsidRPr="00E33BDF">
              <w:rPr>
                <w:noProof/>
                <w:webHidden/>
                <w:sz w:val="32"/>
                <w:szCs w:val="32"/>
              </w:rPr>
              <w:tab/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="00E33BDF" w:rsidRPr="00E33BDF">
              <w:rPr>
                <w:noProof/>
                <w:webHidden/>
                <w:sz w:val="32"/>
                <w:szCs w:val="32"/>
              </w:rPr>
              <w:instrText xml:space="preserve"> PAGEREF _Toc179185975 \h </w:instrText>
            </w:r>
            <w:r w:rsidR="00E33BDF" w:rsidRPr="00E33BDF">
              <w:rPr>
                <w:noProof/>
                <w:webHidden/>
                <w:sz w:val="32"/>
                <w:szCs w:val="32"/>
              </w:rPr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33BDF" w:rsidRPr="00E33BDF">
              <w:rPr>
                <w:noProof/>
                <w:webHidden/>
                <w:sz w:val="32"/>
                <w:szCs w:val="32"/>
              </w:rPr>
              <w:t>7</w:t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3CF403" w14:textId="3C2D0568" w:rsidR="00E33BDF" w:rsidRPr="00E33BDF" w:rsidRDefault="00C5306C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6" w:history="1">
            <w:r w:rsidR="00E33BDF" w:rsidRPr="00E33BDF">
              <w:rPr>
                <w:rStyle w:val="aa"/>
                <w:noProof/>
                <w:sz w:val="32"/>
                <w:szCs w:val="32"/>
              </w:rPr>
              <w:t>2 ОПИСАНИЕ ПРЕДМЕТА ПРОЕКТИРОВАНИЯ</w:t>
            </w:r>
            <w:r w:rsidR="00E33BDF" w:rsidRPr="00E33BDF">
              <w:rPr>
                <w:noProof/>
                <w:webHidden/>
                <w:sz w:val="32"/>
                <w:szCs w:val="32"/>
              </w:rPr>
              <w:tab/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="00E33BDF" w:rsidRPr="00E33BDF">
              <w:rPr>
                <w:noProof/>
                <w:webHidden/>
                <w:sz w:val="32"/>
                <w:szCs w:val="32"/>
              </w:rPr>
              <w:instrText xml:space="preserve"> PAGEREF _Toc179185976 \h </w:instrText>
            </w:r>
            <w:r w:rsidR="00E33BDF" w:rsidRPr="00E33BDF">
              <w:rPr>
                <w:noProof/>
                <w:webHidden/>
                <w:sz w:val="32"/>
                <w:szCs w:val="32"/>
              </w:rPr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33BDF" w:rsidRPr="00E33BDF">
              <w:rPr>
                <w:noProof/>
                <w:webHidden/>
                <w:sz w:val="32"/>
                <w:szCs w:val="32"/>
              </w:rPr>
              <w:t>10</w:t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66A114D" w14:textId="5F2A8C1E" w:rsidR="00E33BDF" w:rsidRPr="00E33BDF" w:rsidRDefault="00C5306C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7" w:history="1">
            <w:r w:rsidR="00E33BDF" w:rsidRPr="00E33BDF">
              <w:rPr>
                <w:rStyle w:val="aa"/>
                <w:noProof/>
                <w:sz w:val="32"/>
                <w:szCs w:val="32"/>
              </w:rPr>
              <w:t>3 ПРОЕКТ СИСТЕМЫ</w:t>
            </w:r>
            <w:r w:rsidR="00E33BDF" w:rsidRPr="00E33BDF">
              <w:rPr>
                <w:noProof/>
                <w:webHidden/>
                <w:sz w:val="32"/>
                <w:szCs w:val="32"/>
              </w:rPr>
              <w:tab/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="00E33BDF" w:rsidRPr="00E33BDF">
              <w:rPr>
                <w:noProof/>
                <w:webHidden/>
                <w:sz w:val="32"/>
                <w:szCs w:val="32"/>
              </w:rPr>
              <w:instrText xml:space="preserve"> PAGEREF _Toc179185977 \h </w:instrText>
            </w:r>
            <w:r w:rsidR="00E33BDF" w:rsidRPr="00E33BDF">
              <w:rPr>
                <w:noProof/>
                <w:webHidden/>
                <w:sz w:val="32"/>
                <w:szCs w:val="32"/>
              </w:rPr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33BDF" w:rsidRPr="00E33BDF">
              <w:rPr>
                <w:noProof/>
                <w:webHidden/>
                <w:sz w:val="32"/>
                <w:szCs w:val="32"/>
              </w:rPr>
              <w:t>11</w:t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267444" w14:textId="42EAEA90" w:rsidR="00E33BDF" w:rsidRPr="00E33BDF" w:rsidRDefault="00C5306C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8" w:history="1">
            <w:r w:rsidR="00E33BDF" w:rsidRPr="00E33BDF">
              <w:rPr>
                <w:rStyle w:val="aa"/>
                <w:noProof/>
                <w:sz w:val="32"/>
                <w:szCs w:val="32"/>
              </w:rPr>
              <w:t>3.1 Диаграмма классов</w:t>
            </w:r>
            <w:r w:rsidR="00E33BDF" w:rsidRPr="00E33BDF">
              <w:rPr>
                <w:noProof/>
                <w:webHidden/>
                <w:sz w:val="32"/>
                <w:szCs w:val="32"/>
              </w:rPr>
              <w:tab/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="00E33BDF" w:rsidRPr="00E33BDF">
              <w:rPr>
                <w:noProof/>
                <w:webHidden/>
                <w:sz w:val="32"/>
                <w:szCs w:val="32"/>
              </w:rPr>
              <w:instrText xml:space="preserve"> PAGEREF _Toc179185978 \h </w:instrText>
            </w:r>
            <w:r w:rsidR="00E33BDF" w:rsidRPr="00E33BDF">
              <w:rPr>
                <w:noProof/>
                <w:webHidden/>
                <w:sz w:val="32"/>
                <w:szCs w:val="32"/>
              </w:rPr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33BDF" w:rsidRPr="00E33BDF">
              <w:rPr>
                <w:noProof/>
                <w:webHidden/>
                <w:sz w:val="32"/>
                <w:szCs w:val="32"/>
              </w:rPr>
              <w:t>11</w:t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471E83" w14:textId="7CF1E189" w:rsidR="00E33BDF" w:rsidRPr="00E33BDF" w:rsidRDefault="00C5306C">
          <w:pPr>
            <w:pStyle w:val="21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79" w:history="1">
            <w:r w:rsidR="00E33BDF" w:rsidRPr="00E33BDF">
              <w:rPr>
                <w:rStyle w:val="aa"/>
                <w:noProof/>
                <w:sz w:val="32"/>
                <w:szCs w:val="32"/>
              </w:rPr>
              <w:t>3.2 Макет пользовательского интерфейса</w:t>
            </w:r>
            <w:r w:rsidR="00E33BDF" w:rsidRPr="00E33BDF">
              <w:rPr>
                <w:noProof/>
                <w:webHidden/>
                <w:sz w:val="32"/>
                <w:szCs w:val="32"/>
              </w:rPr>
              <w:tab/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="00E33BDF" w:rsidRPr="00E33BDF">
              <w:rPr>
                <w:noProof/>
                <w:webHidden/>
                <w:sz w:val="32"/>
                <w:szCs w:val="32"/>
              </w:rPr>
              <w:instrText xml:space="preserve"> PAGEREF _Toc179185979 \h </w:instrText>
            </w:r>
            <w:r w:rsidR="00E33BDF" w:rsidRPr="00E33BDF">
              <w:rPr>
                <w:noProof/>
                <w:webHidden/>
                <w:sz w:val="32"/>
                <w:szCs w:val="32"/>
              </w:rPr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33BDF" w:rsidRPr="00E33BDF">
              <w:rPr>
                <w:noProof/>
                <w:webHidden/>
                <w:sz w:val="32"/>
                <w:szCs w:val="32"/>
              </w:rPr>
              <w:t>14</w:t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76A37D9" w14:textId="7A94ECE5" w:rsidR="00E33BDF" w:rsidRPr="00E33BDF" w:rsidRDefault="00C5306C">
          <w:pPr>
            <w:pStyle w:val="10"/>
            <w:tabs>
              <w:tab w:val="right" w:leader="dot" w:pos="9348"/>
            </w:tabs>
            <w:rPr>
              <w:rFonts w:asciiTheme="minorHAnsi" w:eastAsiaTheme="minorEastAsia" w:hAnsiTheme="minorHAnsi" w:cstheme="minorBidi"/>
              <w:noProof/>
              <w:sz w:val="32"/>
              <w:szCs w:val="32"/>
              <w:lang w:eastAsia="ru-RU"/>
            </w:rPr>
          </w:pPr>
          <w:hyperlink w:anchor="_Toc179185980" w:history="1">
            <w:r w:rsidR="00E33BDF" w:rsidRPr="00E33BDF">
              <w:rPr>
                <w:rStyle w:val="aa"/>
                <w:noProof/>
                <w:sz w:val="32"/>
                <w:szCs w:val="32"/>
              </w:rPr>
              <w:t>Список использованных источников</w:t>
            </w:r>
            <w:r w:rsidR="00E33BDF" w:rsidRPr="00E33BDF">
              <w:rPr>
                <w:noProof/>
                <w:webHidden/>
                <w:sz w:val="32"/>
                <w:szCs w:val="32"/>
              </w:rPr>
              <w:tab/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begin"/>
            </w:r>
            <w:r w:rsidR="00E33BDF" w:rsidRPr="00E33BDF">
              <w:rPr>
                <w:noProof/>
                <w:webHidden/>
                <w:sz w:val="32"/>
                <w:szCs w:val="32"/>
              </w:rPr>
              <w:instrText xml:space="preserve"> PAGEREF _Toc179185980 \h </w:instrText>
            </w:r>
            <w:r w:rsidR="00E33BDF" w:rsidRPr="00E33BDF">
              <w:rPr>
                <w:noProof/>
                <w:webHidden/>
                <w:sz w:val="32"/>
                <w:szCs w:val="32"/>
              </w:rPr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E33BDF" w:rsidRPr="00E33BDF">
              <w:rPr>
                <w:noProof/>
                <w:webHidden/>
                <w:sz w:val="32"/>
                <w:szCs w:val="32"/>
              </w:rPr>
              <w:t>16</w:t>
            </w:r>
            <w:r w:rsidR="00E33BDF" w:rsidRPr="00E33BD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660AD7" w14:textId="10ED3269" w:rsidR="00E33BDF" w:rsidRDefault="00E33BDF">
          <w:r w:rsidRPr="00E33BD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1A0A1CF4" w14:textId="77777777" w:rsidR="00E33BDF" w:rsidRPr="00E33BDF" w:rsidRDefault="00E33BDF" w:rsidP="00E33BDF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6368FD31" w14:textId="4DC61C96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444393E3" w14:textId="6F8D4CCB" w:rsidR="00064F67" w:rsidRDefault="00064F67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1AC80614" w14:textId="069DEA56" w:rsidR="00064F67" w:rsidRDefault="00064F67" w:rsidP="009C7886">
      <w:pPr>
        <w:spacing w:line="360" w:lineRule="auto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3339A24" w14:textId="114C9344" w:rsidR="00064F67" w:rsidRDefault="00FC0868" w:rsidP="00E33BDF">
      <w:pPr>
        <w:pStyle w:val="1"/>
      </w:pPr>
      <w:bookmarkStart w:id="1" w:name="_Toc179185972"/>
      <w:r>
        <w:lastRenderedPageBreak/>
        <w:t>1 ОПИСАНИЕ САПР</w:t>
      </w:r>
      <w:bookmarkEnd w:id="1"/>
    </w:p>
    <w:p w14:paraId="41BA59B7" w14:textId="25109C4C" w:rsidR="00FC0868" w:rsidRDefault="00FC0868" w:rsidP="009C7886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b/>
          <w:bCs/>
          <w:sz w:val="28"/>
        </w:rPr>
      </w:pPr>
    </w:p>
    <w:p w14:paraId="0948C8C9" w14:textId="27FA3B74" w:rsidR="00FC0868" w:rsidRDefault="00E33BDF" w:rsidP="00E33BDF">
      <w:pPr>
        <w:pStyle w:val="2"/>
      </w:pPr>
      <w:bookmarkStart w:id="2" w:name="_Toc179185973"/>
      <w:r>
        <w:t xml:space="preserve">1.1 </w:t>
      </w:r>
      <w:r w:rsidR="00FC0868">
        <w:t>Описание программы</w:t>
      </w:r>
      <w:bookmarkEnd w:id="2"/>
    </w:p>
    <w:p w14:paraId="632DE2EA" w14:textId="608E3CA6" w:rsidR="00FC086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B7CEB37" w14:textId="18DE56B0" w:rsid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b/>
          <w:bCs/>
          <w:sz w:val="28"/>
        </w:rPr>
        <w:tab/>
        <w:t>«</w:t>
      </w:r>
      <w:r w:rsidRPr="003F3160">
        <w:rPr>
          <w:sz w:val="28"/>
        </w:rPr>
        <w:t>Компас</w:t>
      </w:r>
      <w:r>
        <w:rPr>
          <w:sz w:val="28"/>
        </w:rPr>
        <w:t>»</w:t>
      </w:r>
      <w:r w:rsidRPr="003F3160">
        <w:rPr>
          <w:sz w:val="28"/>
        </w:rPr>
        <w:t xml:space="preserve"> — </w:t>
      </w:r>
      <w:r>
        <w:rPr>
          <w:sz w:val="28"/>
        </w:rPr>
        <w:t xml:space="preserve">это </w:t>
      </w:r>
      <w:r w:rsidRPr="003F3160">
        <w:rPr>
          <w:sz w:val="28"/>
        </w:rPr>
        <w:t>семейство систем автоматизированного проектирования,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расчётно-пояснительные записки, технические условия, текстовые и прочие документы.</w:t>
      </w:r>
      <w:r w:rsidR="00263578">
        <w:rPr>
          <w:sz w:val="28"/>
        </w:rPr>
        <w:t xml:space="preserve"> </w:t>
      </w:r>
      <w:r w:rsidRPr="003F3160">
        <w:rPr>
          <w:sz w:val="28"/>
        </w:rPr>
        <w:t xml:space="preserve">«Компас» выпускается в нескольких редакциях: «Компас-График», «Компас-Строитель», «Компас-3D», «Компас-3D LT», «Компас-3D Home». </w:t>
      </w:r>
    </w:p>
    <w:p w14:paraId="39A6212D" w14:textId="24B05FC4" w:rsidR="003F3160" w:rsidRPr="003F3160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 xml:space="preserve">Система «Компас-3D» предназначена для создания трёхмерных моделей отдельных деталей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проектированного ранее прототипа. </w:t>
      </w:r>
    </w:p>
    <w:p w14:paraId="0E4B04AA" w14:textId="26B8C56B" w:rsidR="00263578" w:rsidRPr="00B6268A" w:rsidRDefault="003F3160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3F3160">
        <w:rPr>
          <w:sz w:val="28"/>
        </w:rPr>
        <w:t>Система «Компас-3D» включает следующие компоненты</w:t>
      </w:r>
      <w:r>
        <w:rPr>
          <w:sz w:val="28"/>
        </w:rPr>
        <w:t>:</w:t>
      </w:r>
      <w:r w:rsidRPr="003F3160">
        <w:rPr>
          <w:sz w:val="28"/>
        </w:rPr>
        <w:t xml:space="preserve">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</w:t>
      </w:r>
      <w:r>
        <w:rPr>
          <w:sz w:val="28"/>
        </w:rPr>
        <w:t xml:space="preserve"> </w:t>
      </w:r>
      <w:r w:rsidRPr="00B6268A">
        <w:rPr>
          <w:sz w:val="28"/>
        </w:rPr>
        <w:t>[1]</w:t>
      </w:r>
    </w:p>
    <w:p w14:paraId="6EFE96D1" w14:textId="77777777" w:rsidR="00263578" w:rsidRPr="00263578" w:rsidRDefault="00263578" w:rsidP="009C7886">
      <w:pPr>
        <w:pStyle w:val="a4"/>
        <w:tabs>
          <w:tab w:val="left" w:pos="0"/>
        </w:tabs>
        <w:spacing w:line="360" w:lineRule="auto"/>
        <w:ind w:right="-51"/>
        <w:rPr>
          <w:sz w:val="28"/>
        </w:rPr>
      </w:pPr>
      <w:r w:rsidRPr="00263578">
        <w:rPr>
          <w:sz w:val="28"/>
        </w:rPr>
        <w:t>Компас 3</w:t>
      </w:r>
      <w:r w:rsidRPr="00263578">
        <w:rPr>
          <w:sz w:val="28"/>
          <w:lang w:val="en-US"/>
        </w:rPr>
        <w:t>D</w:t>
      </w:r>
      <w:r w:rsidRPr="00263578">
        <w:rPr>
          <w:sz w:val="28"/>
        </w:rPr>
        <w:t xml:space="preserve"> имеет множество прямых аналогов на рынке, среди них </w:t>
      </w:r>
    </w:p>
    <w:p w14:paraId="172DA181" w14:textId="3EEB540E" w:rsidR="00263578" w:rsidRPr="00263578" w:rsidRDefault="00263578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 w:rsidRPr="00263578">
        <w:rPr>
          <w:sz w:val="28"/>
        </w:rPr>
        <w:t xml:space="preserve">встречаются </w:t>
      </w:r>
      <w:r w:rsidRPr="00263578">
        <w:rPr>
          <w:sz w:val="28"/>
          <w:lang w:val="en-US"/>
        </w:rPr>
        <w:t>Autodesk</w:t>
      </w:r>
      <w:r w:rsidRPr="00263578">
        <w:rPr>
          <w:sz w:val="28"/>
        </w:rPr>
        <w:t xml:space="preserve"> </w:t>
      </w:r>
      <w:r w:rsidRPr="00263578">
        <w:rPr>
          <w:sz w:val="28"/>
          <w:lang w:val="en-US"/>
        </w:rPr>
        <w:t>Inventor</w:t>
      </w:r>
      <w:r w:rsidRPr="00263578">
        <w:rPr>
          <w:sz w:val="28"/>
        </w:rPr>
        <w:t xml:space="preserve">, </w:t>
      </w:r>
      <w:r w:rsidRPr="00263578">
        <w:rPr>
          <w:sz w:val="28"/>
          <w:lang w:val="en-US"/>
        </w:rPr>
        <w:t>SOLIDWORKS</w:t>
      </w:r>
      <w:r w:rsidRPr="00263578">
        <w:rPr>
          <w:sz w:val="28"/>
        </w:rPr>
        <w:t xml:space="preserve"> и др</w:t>
      </w:r>
      <w:r>
        <w:rPr>
          <w:sz w:val="28"/>
        </w:rPr>
        <w:t>угие</w:t>
      </w:r>
      <w:r w:rsidRPr="00263578">
        <w:rPr>
          <w:sz w:val="28"/>
        </w:rPr>
        <w:t>.</w:t>
      </w:r>
    </w:p>
    <w:p w14:paraId="650474D3" w14:textId="2811B306" w:rsidR="00263578" w:rsidRPr="00263578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В рамках дисциплины </w:t>
      </w:r>
      <w:proofErr w:type="gramStart"/>
      <w:r w:rsidRPr="00263578">
        <w:rPr>
          <w:sz w:val="28"/>
        </w:rPr>
        <w:t>выбор</w:t>
      </w:r>
      <w:proofErr w:type="gramEnd"/>
      <w:r w:rsidRPr="00263578">
        <w:rPr>
          <w:sz w:val="28"/>
        </w:rPr>
        <w:t xml:space="preserve"> данной САПР объясняется наличием описания </w:t>
      </w:r>
      <w:r w:rsidRPr="00263578">
        <w:rPr>
          <w:sz w:val="28"/>
          <w:lang w:val="en-US"/>
        </w:rPr>
        <w:t>API</w:t>
      </w:r>
      <w:r w:rsidRPr="00263578">
        <w:rPr>
          <w:sz w:val="28"/>
        </w:rPr>
        <w:t xml:space="preserve"> на русском языке</w:t>
      </w:r>
      <w:r>
        <w:rPr>
          <w:sz w:val="28"/>
        </w:rPr>
        <w:t xml:space="preserve"> и</w:t>
      </w:r>
      <w:r w:rsidRPr="00263578">
        <w:rPr>
          <w:sz w:val="28"/>
        </w:rPr>
        <w:t xml:space="preserve"> доступность учебной версии САПР без необходимости получать одобрения от компании.</w:t>
      </w:r>
    </w:p>
    <w:p w14:paraId="3E37EE92" w14:textId="02C8293D" w:rsidR="00FC0868" w:rsidRPr="00263578" w:rsidRDefault="00FC0868" w:rsidP="009C7886">
      <w:pPr>
        <w:pStyle w:val="a4"/>
        <w:tabs>
          <w:tab w:val="left" w:pos="0"/>
        </w:tabs>
        <w:spacing w:line="360" w:lineRule="auto"/>
        <w:ind w:left="420" w:right="-51" w:firstLine="0"/>
        <w:rPr>
          <w:b/>
          <w:bCs/>
          <w:sz w:val="28"/>
        </w:rPr>
      </w:pPr>
    </w:p>
    <w:p w14:paraId="0AB8FD99" w14:textId="6D36D363" w:rsidR="00263578" w:rsidRDefault="00263578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6B58711A" w14:textId="77777777" w:rsidR="00E33BDF" w:rsidRPr="00B6268A" w:rsidRDefault="00E33BDF" w:rsidP="00B6268A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4F511A51" w14:textId="715B45D6" w:rsidR="00FC0868" w:rsidRPr="00E33BDF" w:rsidRDefault="00E33BDF" w:rsidP="00E33BDF">
      <w:pPr>
        <w:pStyle w:val="2"/>
      </w:pPr>
      <w:bookmarkStart w:id="3" w:name="_Toc179185974"/>
      <w:r>
        <w:lastRenderedPageBreak/>
        <w:t xml:space="preserve">1.2 </w:t>
      </w:r>
      <w:r w:rsidR="00FC0868" w:rsidRPr="00E33BDF">
        <w:t xml:space="preserve">Описание </w:t>
      </w:r>
      <w:r w:rsidR="00FC0868" w:rsidRPr="00E33BDF">
        <w:rPr>
          <w:lang w:val="en-US"/>
        </w:rPr>
        <w:t>API</w:t>
      </w:r>
      <w:bookmarkEnd w:id="3"/>
    </w:p>
    <w:p w14:paraId="32BFC092" w14:textId="0141ECE9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592A51CD" w14:textId="6D2A55D0" w:rsidR="00FC0868" w:rsidRPr="00B6268A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0572C">
        <w:rPr>
          <w:sz w:val="28"/>
        </w:rPr>
        <w:t xml:space="preserve">API (англ. </w:t>
      </w:r>
      <w:proofErr w:type="spellStart"/>
      <w:r w:rsidRPr="0070572C">
        <w:rPr>
          <w:sz w:val="28"/>
        </w:rPr>
        <w:t>application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programming</w:t>
      </w:r>
      <w:proofErr w:type="spellEnd"/>
      <w:r w:rsidRPr="0070572C">
        <w:rPr>
          <w:sz w:val="28"/>
        </w:rPr>
        <w:t xml:space="preserve"> </w:t>
      </w:r>
      <w:proofErr w:type="spellStart"/>
      <w:r w:rsidRPr="0070572C">
        <w:rPr>
          <w:sz w:val="28"/>
        </w:rPr>
        <w:t>interface</w:t>
      </w:r>
      <w:proofErr w:type="spellEnd"/>
      <w:r w:rsidRPr="0070572C">
        <w:rPr>
          <w:sz w:val="28"/>
        </w:rPr>
        <w:t xml:space="preserve"> — программный интерфейс приложения) — это набор способов и правил, по которым различные программы общаются между собой и обмениваются данными.</w:t>
      </w:r>
      <w:r>
        <w:rPr>
          <w:sz w:val="28"/>
        </w:rPr>
        <w:t xml:space="preserve"> </w:t>
      </w:r>
      <w:r w:rsidRPr="0070572C">
        <w:rPr>
          <w:sz w:val="28"/>
        </w:rPr>
        <w:t>Все эти взаимодействия происходят с помощью функций, классов, методов, структур, а иногда констант одной программы, к которой обращаются другие. Это основной принцип работы API.</w:t>
      </w:r>
      <w:r>
        <w:rPr>
          <w:sz w:val="28"/>
        </w:rPr>
        <w:t xml:space="preserve"> </w:t>
      </w:r>
      <w:r w:rsidRPr="00B6268A">
        <w:rPr>
          <w:sz w:val="28"/>
        </w:rPr>
        <w:t>[2]</w:t>
      </w:r>
    </w:p>
    <w:p w14:paraId="04BCD2CB" w14:textId="7033FFD8" w:rsidR="00263578" w:rsidRDefault="0070572C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B6268A">
        <w:rPr>
          <w:sz w:val="28"/>
        </w:rPr>
        <w:tab/>
      </w:r>
      <w:r w:rsidR="002D5B14" w:rsidRPr="002D5B14">
        <w:rPr>
          <w:sz w:val="28"/>
        </w:rPr>
        <w:t xml:space="preserve">В </w:t>
      </w:r>
      <w:r w:rsidR="002D5B14">
        <w:rPr>
          <w:sz w:val="28"/>
        </w:rPr>
        <w:t>«К</w:t>
      </w:r>
      <w:r w:rsidR="004C55CB">
        <w:rPr>
          <w:sz w:val="28"/>
        </w:rPr>
        <w:t>омпас-3</w:t>
      </w:r>
      <w:r w:rsidR="004C55CB">
        <w:rPr>
          <w:sz w:val="28"/>
          <w:lang w:val="en-US"/>
        </w:rPr>
        <w:t>D</w:t>
      </w:r>
      <w:r w:rsidR="002D5B14">
        <w:rPr>
          <w:sz w:val="28"/>
        </w:rPr>
        <w:t>»</w:t>
      </w:r>
      <w:r w:rsidR="002D5B14" w:rsidRPr="002D5B14">
        <w:rPr>
          <w:sz w:val="28"/>
        </w:rPr>
        <w:t xml:space="preserve"> на данный момент существуют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двух версий: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5 и </w:t>
      </w:r>
      <w:r w:rsidR="002D5B14" w:rsidRPr="002D5B14">
        <w:rPr>
          <w:sz w:val="28"/>
          <w:lang w:val="en-US"/>
        </w:rPr>
        <w:t>API</w:t>
      </w:r>
      <w:r w:rsidR="002D5B14" w:rsidRPr="002D5B14">
        <w:rPr>
          <w:sz w:val="28"/>
        </w:rPr>
        <w:t xml:space="preserve"> 7.</w:t>
      </w:r>
      <w:r w:rsidR="002D5B14">
        <w:rPr>
          <w:sz w:val="28"/>
        </w:rPr>
        <w:t xml:space="preserve"> Можно ошибочно подумать</w:t>
      </w:r>
      <w:r w:rsidRPr="0070572C">
        <w:rPr>
          <w:sz w:val="28"/>
        </w:rPr>
        <w:t xml:space="preserve">, что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7 – это усовершенствованный и более новый вариант программных интерфейсов пятой версии. Н</w:t>
      </w:r>
      <w:r w:rsidR="002D5B14">
        <w:rPr>
          <w:sz w:val="28"/>
        </w:rPr>
        <w:t>о на</w:t>
      </w:r>
      <w:r w:rsidRPr="0070572C">
        <w:rPr>
          <w:sz w:val="28"/>
        </w:rPr>
        <w:t xml:space="preserve"> самом деле обе версии реализуют различные функции системы и взаимно дополняют друг друга. Отсюда, обе версии программных интерфейсов в равной мере поддерживаются и развиваются с учетом самих изменений в системе.</w:t>
      </w:r>
      <w:r w:rsidR="002D5B14">
        <w:rPr>
          <w:sz w:val="28"/>
        </w:rPr>
        <w:t xml:space="preserve"> </w:t>
      </w:r>
      <w:r w:rsidRPr="0070572C">
        <w:rPr>
          <w:sz w:val="28"/>
        </w:rPr>
        <w:t xml:space="preserve">В основном, для создания полноценных подключаемых модулей достаточно методов и свойств интерфейсов </w:t>
      </w:r>
      <w:r w:rsidRPr="0070572C">
        <w:rPr>
          <w:sz w:val="28"/>
          <w:lang w:val="en-US"/>
        </w:rPr>
        <w:t>API</w:t>
      </w:r>
      <w:r w:rsidRPr="0070572C">
        <w:rPr>
          <w:sz w:val="28"/>
        </w:rPr>
        <w:t xml:space="preserve"> 5.</w:t>
      </w:r>
      <w:r w:rsidR="002D5B14">
        <w:rPr>
          <w:sz w:val="28"/>
        </w:rPr>
        <w:t xml:space="preserve"> </w:t>
      </w:r>
    </w:p>
    <w:p w14:paraId="0583151D" w14:textId="77777777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 xml:space="preserve">Главным интерфейсом API системы </w:t>
      </w:r>
      <w:r>
        <w:rPr>
          <w:sz w:val="28"/>
        </w:rPr>
        <w:t>«Компас-3</w:t>
      </w:r>
      <w:r>
        <w:rPr>
          <w:sz w:val="28"/>
          <w:lang w:val="en-US"/>
        </w:rPr>
        <w:t>D</w:t>
      </w:r>
      <w:r>
        <w:rPr>
          <w:sz w:val="28"/>
        </w:rPr>
        <w:t>»</w:t>
      </w:r>
      <w:r w:rsidRPr="004C55CB">
        <w:rPr>
          <w:sz w:val="28"/>
        </w:rPr>
        <w:t xml:space="preserve"> является </w:t>
      </w:r>
      <w:proofErr w:type="spellStart"/>
      <w:r w:rsidRPr="004C55CB">
        <w:rPr>
          <w:sz w:val="28"/>
        </w:rPr>
        <w:t>KompasObject</w:t>
      </w:r>
      <w:proofErr w:type="spellEnd"/>
      <w:r w:rsidRPr="004C55CB">
        <w:rPr>
          <w:sz w:val="28"/>
        </w:rPr>
        <w:t>. Методы этого интерфейса</w:t>
      </w:r>
      <w:r>
        <w:rPr>
          <w:sz w:val="28"/>
        </w:rPr>
        <w:t xml:space="preserve"> </w:t>
      </w:r>
      <w:r w:rsidRPr="004C55CB">
        <w:rPr>
          <w:sz w:val="28"/>
        </w:rPr>
        <w:t xml:space="preserve"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 </w:t>
      </w:r>
    </w:p>
    <w:p w14:paraId="5203914A" w14:textId="3DEB04F1" w:rsidR="004C55CB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4C55CB">
        <w:rPr>
          <w:sz w:val="28"/>
        </w:rPr>
        <w:t>Графические документы имеют собственный интерфейс – ksDocument</w:t>
      </w:r>
      <w:r w:rsidR="00F50F67">
        <w:rPr>
          <w:sz w:val="28"/>
        </w:rPr>
        <w:t>3</w:t>
      </w:r>
      <w:r w:rsidRPr="004C55CB">
        <w:rPr>
          <w:sz w:val="28"/>
        </w:rPr>
        <w:t>D, со своими специфическими свойствами и методами. Свойства этого интерфейса позволяют динамически управлять настройками любого трехмерного документа системы из модуля</w:t>
      </w:r>
      <w:r>
        <w:rPr>
          <w:sz w:val="28"/>
        </w:rPr>
        <w:t xml:space="preserve"> пользователя</w:t>
      </w:r>
      <w:r w:rsidRPr="004C55CB">
        <w:rPr>
          <w:sz w:val="28"/>
        </w:rPr>
        <w:t xml:space="preserve">. </w:t>
      </w:r>
    </w:p>
    <w:p w14:paraId="0C2B01AE" w14:textId="6B61BDAD" w:rsidR="0070572C" w:rsidRDefault="004C55CB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proofErr w:type="spellStart"/>
      <w:r w:rsidRPr="004C55CB">
        <w:rPr>
          <w:sz w:val="28"/>
        </w:rPr>
        <w:t>ksPart</w:t>
      </w:r>
      <w:proofErr w:type="spellEnd"/>
      <w:r w:rsidRPr="004C55CB">
        <w:rPr>
          <w:sz w:val="28"/>
        </w:rPr>
        <w:t xml:space="preserve"> –</w:t>
      </w:r>
      <w:r>
        <w:rPr>
          <w:sz w:val="28"/>
        </w:rPr>
        <w:t xml:space="preserve"> </w:t>
      </w:r>
      <w:r w:rsidRPr="004C55CB">
        <w:rPr>
          <w:sz w:val="28"/>
        </w:rPr>
        <w:t>интерфейс детали или компонента сборки</w:t>
      </w:r>
      <w:r>
        <w:rPr>
          <w:sz w:val="28"/>
        </w:rPr>
        <w:t xml:space="preserve">. </w:t>
      </w:r>
      <w:r w:rsidRPr="004C55CB">
        <w:rPr>
          <w:sz w:val="28"/>
        </w:rPr>
        <w:t xml:space="preserve">Свойства и методы этого интерфейса (часть из которых приведена в табл. 6.4 и табл. 6.5) управляют состоянием компонентов сборки, они почти полностью дублируют команды контекстного меню и панели свойств, доступные пользователю при работе с тем или иным компонентом. </w:t>
      </w:r>
      <w:r w:rsidR="002D5B14" w:rsidRPr="004C55CB">
        <w:rPr>
          <w:sz w:val="28"/>
        </w:rPr>
        <w:t>[3]</w:t>
      </w:r>
    </w:p>
    <w:p w14:paraId="1FB67AC7" w14:textId="42ACFF59" w:rsidR="00CB204E" w:rsidRPr="003A36FB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Основные свойства и методы интерфейсов </w:t>
      </w:r>
      <w:proofErr w:type="spellStart"/>
      <w:r w:rsidRPr="004C55CB">
        <w:rPr>
          <w:sz w:val="28"/>
        </w:rPr>
        <w:t>KompasObject</w:t>
      </w:r>
      <w:proofErr w:type="spellEnd"/>
      <w:r>
        <w:rPr>
          <w:sz w:val="28"/>
        </w:rPr>
        <w:t xml:space="preserve">, </w:t>
      </w:r>
      <w:r w:rsidRPr="004C55CB">
        <w:rPr>
          <w:sz w:val="28"/>
        </w:rPr>
        <w:t>ksDocument</w:t>
      </w:r>
      <w:r w:rsidR="00F50F67">
        <w:rPr>
          <w:sz w:val="28"/>
        </w:rPr>
        <w:t>3</w:t>
      </w:r>
      <w:r w:rsidRPr="004C55CB">
        <w:rPr>
          <w:sz w:val="28"/>
        </w:rPr>
        <w:t>D</w:t>
      </w:r>
      <w:r>
        <w:rPr>
          <w:sz w:val="28"/>
        </w:rPr>
        <w:t xml:space="preserve"> </w:t>
      </w:r>
      <w:r>
        <w:rPr>
          <w:sz w:val="28"/>
        </w:rPr>
        <w:lastRenderedPageBreak/>
        <w:t xml:space="preserve">и </w:t>
      </w:r>
      <w:proofErr w:type="spellStart"/>
      <w:r w:rsidRPr="004C55CB">
        <w:rPr>
          <w:sz w:val="28"/>
        </w:rPr>
        <w:t>ksPart</w:t>
      </w:r>
      <w:proofErr w:type="spellEnd"/>
      <w:r>
        <w:rPr>
          <w:sz w:val="28"/>
        </w:rPr>
        <w:t xml:space="preserve"> представлены в таблицах 1.1-1.</w:t>
      </w:r>
      <w:r w:rsidR="00F50F67">
        <w:rPr>
          <w:sz w:val="28"/>
        </w:rPr>
        <w:t>5</w:t>
      </w:r>
      <w:r>
        <w:rPr>
          <w:sz w:val="28"/>
        </w:rPr>
        <w:t>.</w:t>
      </w:r>
      <w:r w:rsidR="009355A2" w:rsidRPr="009355A2">
        <w:rPr>
          <w:sz w:val="28"/>
        </w:rPr>
        <w:t xml:space="preserve"> </w:t>
      </w:r>
      <w:r w:rsidR="009355A2" w:rsidRPr="003A36FB">
        <w:rPr>
          <w:sz w:val="28"/>
        </w:rPr>
        <w:t>[4]</w:t>
      </w:r>
    </w:p>
    <w:p w14:paraId="47A3D31D" w14:textId="67425558" w:rsidR="00F50F67" w:rsidRPr="00CB204E" w:rsidRDefault="00F50F67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1.1 </w:t>
      </w:r>
      <w:r w:rsidR="009355A2"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KompasObject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53"/>
        <w:gridCol w:w="2702"/>
        <w:gridCol w:w="3693"/>
      </w:tblGrid>
      <w:tr w:rsidR="000B267D" w:rsidRPr="00EC1F8F" w14:paraId="6A7CBA42" w14:textId="77777777" w:rsidTr="00E906E9">
        <w:trPr>
          <w:jc w:val="center"/>
        </w:trPr>
        <w:tc>
          <w:tcPr>
            <w:tcW w:w="0" w:type="auto"/>
          </w:tcPr>
          <w:p w14:paraId="60233D7E" w14:textId="10CAADE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2E1B6CF8" w14:textId="593C8B2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6D30215C" w14:textId="5C99A069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18D5E64F" w14:textId="77777777" w:rsidTr="00E906E9">
        <w:trPr>
          <w:jc w:val="center"/>
        </w:trPr>
        <w:tc>
          <w:tcPr>
            <w:tcW w:w="0" w:type="auto"/>
          </w:tcPr>
          <w:p w14:paraId="4E026F49" w14:textId="2D924E26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Document3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58073F0D" w14:textId="2B319B8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трехмерного документа</w:t>
            </w:r>
          </w:p>
        </w:tc>
        <w:tc>
          <w:tcPr>
            <w:tcW w:w="0" w:type="auto"/>
          </w:tcPr>
          <w:p w14:paraId="290AA7D9" w14:textId="4C5E7E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трехмерного документа (детали или сборки)</w:t>
            </w:r>
          </w:p>
        </w:tc>
      </w:tr>
      <w:tr w:rsidR="000B267D" w:rsidRPr="00EC1F8F" w14:paraId="4CF9DD79" w14:textId="77777777" w:rsidTr="00E906E9">
        <w:trPr>
          <w:jc w:val="center"/>
        </w:trPr>
        <w:tc>
          <w:tcPr>
            <w:tcW w:w="0" w:type="auto"/>
          </w:tcPr>
          <w:p w14:paraId="60F11A32" w14:textId="2F6F2350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  <w:lang w:val="en-US"/>
              </w:rPr>
              <w:t>Document</w:t>
            </w:r>
            <w:r w:rsidRPr="00EC1F8F">
              <w:rPr>
                <w:sz w:val="28"/>
                <w:szCs w:val="28"/>
              </w:rPr>
              <w:t>2</w:t>
            </w:r>
            <w:proofErr w:type="gramStart"/>
            <w:r w:rsidRPr="00EC1F8F">
              <w:rPr>
                <w:sz w:val="28"/>
                <w:szCs w:val="28"/>
                <w:lang w:val="en-US"/>
              </w:rPr>
              <w:t>D</w:t>
            </w:r>
            <w:r w:rsidRPr="00EC1F8F">
              <w:rPr>
                <w:sz w:val="28"/>
                <w:szCs w:val="28"/>
              </w:rPr>
              <w:t>(</w:t>
            </w:r>
            <w:proofErr w:type="gramEnd"/>
            <w:r w:rsidRPr="00EC1F8F">
              <w:rPr>
                <w:sz w:val="28"/>
                <w:szCs w:val="28"/>
              </w:rPr>
              <w:t>)</w:t>
            </w:r>
          </w:p>
        </w:tc>
        <w:tc>
          <w:tcPr>
            <w:tcW w:w="0" w:type="auto"/>
          </w:tcPr>
          <w:p w14:paraId="7DF9EC40" w14:textId="129FA357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Указатель на интерфейс графического документа</w:t>
            </w:r>
          </w:p>
        </w:tc>
        <w:tc>
          <w:tcPr>
            <w:tcW w:w="0" w:type="auto"/>
          </w:tcPr>
          <w:p w14:paraId="77E951F3" w14:textId="277D6C4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Дает возможность получить </w:t>
            </w:r>
            <w:r>
              <w:rPr>
                <w:sz w:val="28"/>
                <w:szCs w:val="28"/>
              </w:rPr>
              <w:t>ссылку</w:t>
            </w:r>
            <w:r w:rsidRPr="00EC1F8F">
              <w:rPr>
                <w:sz w:val="28"/>
                <w:szCs w:val="28"/>
              </w:rPr>
              <w:t xml:space="preserve"> на интерфейс графического документа (чертежа или фрагмента)</w:t>
            </w:r>
          </w:p>
        </w:tc>
      </w:tr>
      <w:tr w:rsidR="000B267D" w:rsidRPr="00EC1F8F" w14:paraId="721685C2" w14:textId="77777777" w:rsidTr="00E906E9">
        <w:trPr>
          <w:jc w:val="center"/>
        </w:trPr>
        <w:tc>
          <w:tcPr>
            <w:tcW w:w="0" w:type="auto"/>
          </w:tcPr>
          <w:p w14:paraId="28B25116" w14:textId="55AA7DF1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proofErr w:type="gramStart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ActivateControllerAPI</w:t>
            </w:r>
            <w:proofErr w:type="spell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(</w:t>
            </w:r>
            <w:proofErr w:type="gramEnd"/>
            <w:r w:rsidRPr="00EC1F8F">
              <w:rPr>
                <w:color w:val="000000" w:themeColor="text1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0" w:type="auto"/>
          </w:tcPr>
          <w:p w14:paraId="5BE7031D" w14:textId="1051ACDD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486F54D7" w14:textId="4781569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 xml:space="preserve">Метод для активации контроллера </w:t>
            </w:r>
            <w:r w:rsidRPr="00EC1F8F">
              <w:rPr>
                <w:sz w:val="28"/>
                <w:szCs w:val="28"/>
                <w:lang w:val="en-US"/>
              </w:rPr>
              <w:t>API</w:t>
            </w:r>
          </w:p>
        </w:tc>
      </w:tr>
      <w:tr w:rsidR="000B267D" w:rsidRPr="00EC1F8F" w14:paraId="5F2EAAA8" w14:textId="77777777" w:rsidTr="00E906E9">
        <w:trPr>
          <w:jc w:val="center"/>
        </w:trPr>
        <w:tc>
          <w:tcPr>
            <w:tcW w:w="0" w:type="auto"/>
          </w:tcPr>
          <w:p w14:paraId="65165285" w14:textId="57818CD3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 w:rsidRPr="00EC1F8F">
              <w:rPr>
                <w:sz w:val="28"/>
                <w:szCs w:val="28"/>
                <w:lang w:val="en-US"/>
              </w:rPr>
              <w:t>Quit(</w:t>
            </w:r>
            <w:proofErr w:type="gramEnd"/>
            <w:r w:rsidRPr="00EC1F8F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14:paraId="5BDB4D45" w14:textId="286147D8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0730335A" w14:textId="6C43C48F" w:rsidR="000B267D" w:rsidRPr="00EC1F8F" w:rsidRDefault="000B267D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Закрывает «Компас-3D»</w:t>
            </w:r>
          </w:p>
        </w:tc>
      </w:tr>
    </w:tbl>
    <w:p w14:paraId="7491EAE2" w14:textId="7ED8A37F" w:rsidR="00263578" w:rsidRPr="00EC1F8F" w:rsidRDefault="002635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58054196" w14:textId="4BDD6A0E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 xml:space="preserve">Таблица 1.2 </w:t>
      </w:r>
      <w:r w:rsidR="009355A2"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ksDocument3D</w:t>
      </w:r>
    </w:p>
    <w:tbl>
      <w:tblPr>
        <w:tblStyle w:val="ac"/>
        <w:tblW w:w="5000" w:type="pct"/>
        <w:jc w:val="center"/>
        <w:tblLook w:val="04A0" w:firstRow="1" w:lastRow="0" w:firstColumn="1" w:lastColumn="0" w:noHBand="0" w:noVBand="1"/>
      </w:tblPr>
      <w:tblGrid>
        <w:gridCol w:w="2197"/>
        <w:gridCol w:w="1978"/>
        <w:gridCol w:w="5173"/>
      </w:tblGrid>
      <w:tr w:rsidR="00EC1F8F" w:rsidRPr="00EC1F8F" w14:paraId="35B0805F" w14:textId="77777777" w:rsidTr="00E906E9">
        <w:trPr>
          <w:jc w:val="center"/>
        </w:trPr>
        <w:tc>
          <w:tcPr>
            <w:tcW w:w="1175" w:type="pct"/>
          </w:tcPr>
          <w:p w14:paraId="279AFAA9" w14:textId="022435A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058" w:type="pct"/>
          </w:tcPr>
          <w:p w14:paraId="7F8EE874" w14:textId="19A50073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767" w:type="pct"/>
          </w:tcPr>
          <w:p w14:paraId="287899C9" w14:textId="02361249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C1F8F" w:rsidRPr="00EC1F8F" w14:paraId="1EF434E4" w14:textId="77777777" w:rsidTr="00E906E9">
        <w:trPr>
          <w:jc w:val="center"/>
        </w:trPr>
        <w:tc>
          <w:tcPr>
            <w:tcW w:w="1175" w:type="pct"/>
          </w:tcPr>
          <w:p w14:paraId="4F3999DF" w14:textId="7E0C9E3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1058" w:type="pct"/>
          </w:tcPr>
          <w:p w14:paraId="6FD0E649" w14:textId="65BE8CB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767" w:type="pct"/>
          </w:tcPr>
          <w:p w14:paraId="3C1F7C66" w14:textId="2638E527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 документа модели</w:t>
            </w:r>
          </w:p>
        </w:tc>
      </w:tr>
      <w:tr w:rsidR="00EC1F8F" w:rsidRPr="00EC1F8F" w14:paraId="7DF0082C" w14:textId="77777777" w:rsidTr="00E906E9">
        <w:trPr>
          <w:jc w:val="center"/>
        </w:trPr>
        <w:tc>
          <w:tcPr>
            <w:tcW w:w="1175" w:type="pct"/>
          </w:tcPr>
          <w:p w14:paraId="199DCE85" w14:textId="5BADC346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invisibleMode</w:t>
            </w:r>
            <w:proofErr w:type="spellEnd"/>
          </w:p>
        </w:tc>
        <w:tc>
          <w:tcPr>
            <w:tcW w:w="1058" w:type="pct"/>
          </w:tcPr>
          <w:p w14:paraId="560886ED" w14:textId="5C433051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767" w:type="pct"/>
          </w:tcPr>
          <w:p w14:paraId="202D1E4C" w14:textId="435B2208" w:rsidR="00EC1F8F" w:rsidRPr="00EC1F8F" w:rsidRDefault="00EC1F8F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Режим редактирования документа</w:t>
            </w:r>
          </w:p>
        </w:tc>
      </w:tr>
    </w:tbl>
    <w:p w14:paraId="2EC14791" w14:textId="423F1252" w:rsidR="000B267D" w:rsidRDefault="000B267D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AEAA43" w14:textId="2FC670FB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AE92034" w14:textId="0C854EA0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125FA9B" w14:textId="590C0C23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E3A700F" w14:textId="62E9C50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D3814ED" w14:textId="2B87A636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E001E7E" w14:textId="359E761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B24C0D9" w14:textId="6C0707A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4BE05DB" w14:textId="68F3A18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589E694" w14:textId="765FB0BA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00BBE2A" w14:textId="6D8B2EFE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F96A908" w14:textId="21DF5AF8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0B1A560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7E78006" w14:textId="2FBC4186" w:rsidR="009355A2" w:rsidRPr="00CB204E" w:rsidRDefault="009355A2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1.3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r w:rsidRPr="00EC1F8F">
        <w:rPr>
          <w:sz w:val="28"/>
          <w:szCs w:val="28"/>
        </w:rPr>
        <w:t>ksDocument3D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876"/>
        <w:gridCol w:w="2652"/>
        <w:gridCol w:w="2335"/>
        <w:gridCol w:w="2485"/>
      </w:tblGrid>
      <w:tr w:rsidR="009355A2" w:rsidRPr="00EC1F8F" w14:paraId="4BEF3393" w14:textId="77777777" w:rsidTr="008E2D69">
        <w:tc>
          <w:tcPr>
            <w:tcW w:w="1003" w:type="pct"/>
          </w:tcPr>
          <w:p w14:paraId="172732FC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8" w:type="pct"/>
          </w:tcPr>
          <w:p w14:paraId="55DBA7FD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49" w:type="pct"/>
          </w:tcPr>
          <w:p w14:paraId="66C888D2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29" w:type="pct"/>
          </w:tcPr>
          <w:p w14:paraId="3635E06B" w14:textId="7777777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355A2" w:rsidRPr="00EC1F8F" w14:paraId="4BDD9465" w14:textId="77777777" w:rsidTr="008E2D69">
        <w:tc>
          <w:tcPr>
            <w:tcW w:w="1003" w:type="pct"/>
          </w:tcPr>
          <w:p w14:paraId="329A6BEA" w14:textId="50D9287C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Close(</w:t>
            </w:r>
            <w:proofErr w:type="gram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692ABDDB" w14:textId="5C005864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249" w:type="pct"/>
          </w:tcPr>
          <w:p w14:paraId="27C27033" w14:textId="756A971E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355A2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667935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329" w:type="pct"/>
          </w:tcPr>
          <w:p w14:paraId="69570EBF" w14:textId="1333DDFE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закрыть документ</w:t>
            </w:r>
          </w:p>
        </w:tc>
      </w:tr>
      <w:tr w:rsidR="009355A2" w:rsidRPr="00EC1F8F" w14:paraId="65A42E3E" w14:textId="77777777" w:rsidTr="008E2D69">
        <w:tc>
          <w:tcPr>
            <w:tcW w:w="1003" w:type="pct"/>
          </w:tcPr>
          <w:p w14:paraId="0E92CCD2" w14:textId="62DE5368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gramStart"/>
            <w:r>
              <w:rPr>
                <w:sz w:val="28"/>
                <w:szCs w:val="28"/>
                <w:lang w:val="en-US"/>
              </w:rPr>
              <w:t>Create(</w:t>
            </w:r>
            <w:proofErr w:type="gramEnd"/>
            <w:r w:rsidRPr="009355A2">
              <w:rPr>
                <w:sz w:val="28"/>
                <w:szCs w:val="28"/>
                <w:lang w:val="en-US"/>
              </w:rPr>
              <w:t>bool invisible, bool _</w:t>
            </w:r>
            <w:proofErr w:type="spellStart"/>
            <w:r w:rsidRPr="009355A2">
              <w:rPr>
                <w:sz w:val="28"/>
                <w:szCs w:val="28"/>
                <w:lang w:val="en-US"/>
              </w:rPr>
              <w:t>typeDoc</w:t>
            </w:r>
            <w:proofErr w:type="spellEnd"/>
            <w:r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1418" w:type="pct"/>
          </w:tcPr>
          <w:p w14:paraId="42826BDF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invisible</w:t>
            </w:r>
            <w:proofErr w:type="spellEnd"/>
            <w:r w:rsidRPr="007C5098">
              <w:rPr>
                <w:sz w:val="28"/>
                <w:szCs w:val="28"/>
              </w:rPr>
              <w:t xml:space="preserve"> – признак режима редактирования документа</w:t>
            </w:r>
          </w:p>
          <w:p w14:paraId="20711DDC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7C5098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– невидимый режим,</w:t>
            </w:r>
          </w:p>
          <w:p w14:paraId="2E933E37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7C5098">
              <w:rPr>
                <w:sz w:val="28"/>
                <w:szCs w:val="28"/>
              </w:rPr>
              <w:t xml:space="preserve"> – видимый режим),</w:t>
            </w:r>
          </w:p>
          <w:p w14:paraId="61C68DC8" w14:textId="77777777" w:rsidR="009355A2" w:rsidRPr="007C5098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spellStart"/>
            <w:r w:rsidRPr="00EE7CCA">
              <w:rPr>
                <w:sz w:val="28"/>
                <w:szCs w:val="28"/>
              </w:rPr>
              <w:t>typeDoc</w:t>
            </w:r>
            <w:proofErr w:type="spellEnd"/>
            <w:r w:rsidRPr="007C5098">
              <w:rPr>
                <w:sz w:val="28"/>
                <w:szCs w:val="28"/>
              </w:rPr>
              <w:t xml:space="preserve"> – тип документа</w:t>
            </w:r>
          </w:p>
          <w:p w14:paraId="193A2EA4" w14:textId="77777777" w:rsidR="009355A2" w:rsidRPr="004356AD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4356AD">
              <w:rPr>
                <w:sz w:val="28"/>
                <w:szCs w:val="28"/>
              </w:rPr>
              <w:t>(</w:t>
            </w:r>
            <w:r w:rsidRPr="00EE7CCA">
              <w:rPr>
                <w:sz w:val="28"/>
                <w:szCs w:val="28"/>
              </w:rPr>
              <w:t>TRUE</w:t>
            </w:r>
            <w:r w:rsidRPr="004356AD">
              <w:rPr>
                <w:sz w:val="28"/>
                <w:szCs w:val="28"/>
              </w:rPr>
              <w:t xml:space="preserve"> – деталь,</w:t>
            </w:r>
          </w:p>
          <w:p w14:paraId="681BFC27" w14:textId="2825BE1A" w:rsidR="009355A2" w:rsidRPr="00001A8E" w:rsidRDefault="009355A2" w:rsidP="009C7886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FALSE</w:t>
            </w:r>
            <w:r w:rsidRPr="00001A8E">
              <w:rPr>
                <w:sz w:val="28"/>
                <w:szCs w:val="28"/>
              </w:rPr>
              <w:t xml:space="preserve"> – сборка)</w:t>
            </w:r>
          </w:p>
          <w:p w14:paraId="30C85DDF" w14:textId="2F5DF4BB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49" w:type="pct"/>
          </w:tcPr>
          <w:p w14:paraId="11C5F5BA" w14:textId="47E3644F" w:rsidR="009355A2" w:rsidRPr="009355A2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E7CCA">
              <w:rPr>
                <w:sz w:val="28"/>
                <w:szCs w:val="28"/>
              </w:rPr>
              <w:t>TRUE</w:t>
            </w:r>
            <w:r w:rsidRPr="007C5098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7C5098">
              <w:rPr>
                <w:sz w:val="28"/>
                <w:szCs w:val="28"/>
              </w:rPr>
              <w:t>в случае успешного завершения</w:t>
            </w:r>
          </w:p>
        </w:tc>
        <w:tc>
          <w:tcPr>
            <w:tcW w:w="1329" w:type="pct"/>
          </w:tcPr>
          <w:p w14:paraId="72709F82" w14:textId="5C7AA6F7" w:rsidR="009355A2" w:rsidRPr="00EC1F8F" w:rsidRDefault="009355A2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Дает возможность создать пустой документ (деталь или сборку)</w:t>
            </w:r>
          </w:p>
        </w:tc>
      </w:tr>
    </w:tbl>
    <w:p w14:paraId="1006BA90" w14:textId="77777777" w:rsidR="007F4EF4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</w:p>
    <w:p w14:paraId="0434415F" w14:textId="2D95024A" w:rsidR="007F4EF4" w:rsidRPr="00EC1F8F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</w:rPr>
      </w:pPr>
      <w:r w:rsidRPr="00EC1F8F">
        <w:rPr>
          <w:sz w:val="28"/>
          <w:szCs w:val="28"/>
        </w:rPr>
        <w:t>Таблица 1.</w:t>
      </w:r>
      <w:r>
        <w:rPr>
          <w:sz w:val="28"/>
          <w:szCs w:val="28"/>
        </w:rPr>
        <w:t>4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Используемые свойства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410"/>
        <w:gridCol w:w="1604"/>
        <w:gridCol w:w="5334"/>
      </w:tblGrid>
      <w:tr w:rsidR="007F4EF4" w:rsidRPr="00EC1F8F" w14:paraId="27B3DD35" w14:textId="77777777" w:rsidTr="008E2D69">
        <w:tc>
          <w:tcPr>
            <w:tcW w:w="1289" w:type="pct"/>
          </w:tcPr>
          <w:p w14:paraId="63BC7E73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58" w:type="pct"/>
          </w:tcPr>
          <w:p w14:paraId="514BF0AC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854" w:type="pct"/>
          </w:tcPr>
          <w:p w14:paraId="695CC9B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5988C614" w14:textId="77777777" w:rsidTr="008E2D69">
        <w:tc>
          <w:tcPr>
            <w:tcW w:w="1289" w:type="pct"/>
          </w:tcPr>
          <w:p w14:paraId="3A39FEAA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fileName</w:t>
            </w:r>
            <w:proofErr w:type="spellEnd"/>
          </w:p>
        </w:tc>
        <w:tc>
          <w:tcPr>
            <w:tcW w:w="858" w:type="pct"/>
          </w:tcPr>
          <w:p w14:paraId="5DEB9360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C1F8F">
              <w:rPr>
                <w:sz w:val="28"/>
                <w:szCs w:val="28"/>
                <w:lang w:val="en-US"/>
              </w:rPr>
              <w:t>WideString</w:t>
            </w:r>
            <w:proofErr w:type="spellEnd"/>
          </w:p>
        </w:tc>
        <w:tc>
          <w:tcPr>
            <w:tcW w:w="2854" w:type="pct"/>
          </w:tcPr>
          <w:p w14:paraId="3181BEFD" w14:textId="12B70A1C" w:rsidR="007F4EF4" w:rsidRPr="00B6268A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Имя файла</w:t>
            </w:r>
            <w:r>
              <w:rPr>
                <w:sz w:val="28"/>
                <w:szCs w:val="28"/>
              </w:rPr>
              <w:t>, из которого вставлен документ</w:t>
            </w:r>
          </w:p>
        </w:tc>
      </w:tr>
      <w:tr w:rsidR="007F4EF4" w:rsidRPr="00EC1F8F" w14:paraId="15640B5F" w14:textId="77777777" w:rsidTr="008E2D69">
        <w:tc>
          <w:tcPr>
            <w:tcW w:w="1289" w:type="pct"/>
          </w:tcPr>
          <w:p w14:paraId="6F23C2C2" w14:textId="45AC42A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hidden</w:t>
            </w:r>
          </w:p>
        </w:tc>
        <w:tc>
          <w:tcPr>
            <w:tcW w:w="858" w:type="pct"/>
          </w:tcPr>
          <w:p w14:paraId="49F36FFB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1B1BD26B" w14:textId="65F87853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Задает зависимость документа (скрыт или нет)</w:t>
            </w:r>
          </w:p>
        </w:tc>
      </w:tr>
      <w:tr w:rsidR="007F4EF4" w:rsidRPr="00EC1F8F" w14:paraId="13E0C036" w14:textId="77777777" w:rsidTr="008E2D69">
        <w:tc>
          <w:tcPr>
            <w:tcW w:w="1289" w:type="pct"/>
          </w:tcPr>
          <w:p w14:paraId="1464887E" w14:textId="4642C9EC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standartComponent</w:t>
            </w:r>
            <w:proofErr w:type="spellEnd"/>
          </w:p>
        </w:tc>
        <w:tc>
          <w:tcPr>
            <w:tcW w:w="858" w:type="pct"/>
          </w:tcPr>
          <w:p w14:paraId="6FD4FA8D" w14:textId="4AEC84F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WordBool</w:t>
            </w:r>
            <w:proofErr w:type="spellEnd"/>
          </w:p>
        </w:tc>
        <w:tc>
          <w:tcPr>
            <w:tcW w:w="2854" w:type="pct"/>
          </w:tcPr>
          <w:p w14:paraId="589CD694" w14:textId="798C1458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Определяет, является ли данный компонент стандартным </w:t>
            </w:r>
          </w:p>
        </w:tc>
      </w:tr>
    </w:tbl>
    <w:p w14:paraId="595140C1" w14:textId="0A222015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A356EB0" w14:textId="4EE44475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231346" w14:textId="2AA724F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9411A73" w14:textId="01A09302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834766B" w14:textId="5FAF8D4F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6CCCFC01" w14:textId="0EECB4E4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9E4527D" w14:textId="77777777" w:rsidR="008E2D69" w:rsidRDefault="008E2D6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4FE1F46D" w14:textId="4835EC6F" w:rsidR="007F4EF4" w:rsidRPr="00CB204E" w:rsidRDefault="007F4EF4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 xml:space="preserve">Таблица 1.5 </w:t>
      </w:r>
      <w:r w:rsidRPr="004C55CB">
        <w:rPr>
          <w:sz w:val="28"/>
        </w:rPr>
        <w:t>–</w:t>
      </w:r>
      <w:r>
        <w:rPr>
          <w:sz w:val="28"/>
        </w:rPr>
        <w:t xml:space="preserve"> Используемые методы интерфейса </w:t>
      </w:r>
      <w:proofErr w:type="spellStart"/>
      <w:r w:rsidRPr="004C55CB">
        <w:rPr>
          <w:sz w:val="28"/>
        </w:rPr>
        <w:t>ksPart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77"/>
        <w:gridCol w:w="2648"/>
        <w:gridCol w:w="2307"/>
        <w:gridCol w:w="2616"/>
      </w:tblGrid>
      <w:tr w:rsidR="007F4EF4" w:rsidRPr="00EC1F8F" w14:paraId="0BB46B8F" w14:textId="77777777" w:rsidTr="008E2D69">
        <w:tc>
          <w:tcPr>
            <w:tcW w:w="950" w:type="pct"/>
          </w:tcPr>
          <w:p w14:paraId="2A6AE0ED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416" w:type="pct"/>
          </w:tcPr>
          <w:p w14:paraId="6143AA14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1234" w:type="pct"/>
          </w:tcPr>
          <w:p w14:paraId="7BE0B421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1399" w:type="pct"/>
          </w:tcPr>
          <w:p w14:paraId="766B4148" w14:textId="77777777" w:rsidR="007F4EF4" w:rsidRPr="00EC1F8F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7F4EF4" w:rsidRPr="00EC1F8F" w14:paraId="28CEAF4F" w14:textId="77777777" w:rsidTr="008E2D69">
        <w:tc>
          <w:tcPr>
            <w:tcW w:w="950" w:type="pct"/>
          </w:tcPr>
          <w:p w14:paraId="238EFEEE" w14:textId="05A833B1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3B2F5B">
              <w:rPr>
                <w:rFonts w:eastAsia="BatangChe"/>
                <w:sz w:val="28"/>
                <w:szCs w:val="28"/>
              </w:rPr>
              <w:t>GetPart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(</w:t>
            </w:r>
            <w:proofErr w:type="spellStart"/>
            <w:proofErr w:type="gramEnd"/>
            <w:r w:rsidRPr="003B2F5B">
              <w:rPr>
                <w:rFonts w:eastAsia="BatangChe"/>
                <w:sz w:val="28"/>
                <w:szCs w:val="28"/>
              </w:rPr>
              <w:t>int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 xml:space="preserve"> </w:t>
            </w:r>
            <w:proofErr w:type="spellStart"/>
            <w:r w:rsidRPr="003B2F5B">
              <w:rPr>
                <w:rFonts w:eastAsia="BatangChe"/>
                <w:sz w:val="28"/>
                <w:szCs w:val="28"/>
              </w:rPr>
              <w:t>type</w:t>
            </w:r>
            <w:proofErr w:type="spellEnd"/>
            <w:r w:rsidRPr="003B2F5B">
              <w:rPr>
                <w:rFonts w:eastAsia="BatangChe"/>
                <w:sz w:val="28"/>
                <w:szCs w:val="28"/>
              </w:rPr>
              <w:t>)</w:t>
            </w:r>
          </w:p>
        </w:tc>
        <w:tc>
          <w:tcPr>
            <w:tcW w:w="1416" w:type="pct"/>
          </w:tcPr>
          <w:p w14:paraId="3FD6A9DB" w14:textId="405BBA62" w:rsidR="007F4EF4" w:rsidRPr="009355A2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eastAsia="BatangChe"/>
                <w:sz w:val="28"/>
                <w:szCs w:val="28"/>
              </w:rPr>
              <w:t>type</w:t>
            </w:r>
            <w:proofErr w:type="spellEnd"/>
            <w:r>
              <w:rPr>
                <w:rFonts w:eastAsia="BatangChe"/>
                <w:sz w:val="28"/>
                <w:szCs w:val="28"/>
              </w:rPr>
              <w:t xml:space="preserve"> – тип объекта</w:t>
            </w:r>
          </w:p>
        </w:tc>
        <w:tc>
          <w:tcPr>
            <w:tcW w:w="1234" w:type="pct"/>
          </w:tcPr>
          <w:p w14:paraId="5533C95B" w14:textId="77777777" w:rsid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 xml:space="preserve">Указатель на интерфейс компонента </w:t>
            </w:r>
            <w:proofErr w:type="spellStart"/>
            <w:r w:rsidRPr="007F4EF4">
              <w:rPr>
                <w:sz w:val="28"/>
                <w:szCs w:val="28"/>
              </w:rPr>
              <w:t>ksPart</w:t>
            </w:r>
            <w:proofErr w:type="spellEnd"/>
          </w:p>
          <w:p w14:paraId="7C9FCB11" w14:textId="77777777" w:rsidR="000B267D" w:rsidRDefault="000B267D" w:rsidP="000B267D">
            <w:pPr>
              <w:rPr>
                <w:sz w:val="28"/>
                <w:szCs w:val="28"/>
              </w:rPr>
            </w:pPr>
          </w:p>
          <w:p w14:paraId="293F15A5" w14:textId="193E3580" w:rsidR="000B267D" w:rsidRPr="000B267D" w:rsidRDefault="000B267D" w:rsidP="000B26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399" w:type="pct"/>
          </w:tcPr>
          <w:p w14:paraId="742E21AC" w14:textId="7E8A70E6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F4EF4" w:rsidRPr="00EC1F8F" w14:paraId="7DD11E7E" w14:textId="77777777" w:rsidTr="008E2D69">
        <w:tc>
          <w:tcPr>
            <w:tcW w:w="950" w:type="pct"/>
          </w:tcPr>
          <w:p w14:paraId="1C282BDD" w14:textId="2A861304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SetPlacement</w:t>
            </w:r>
            <w:proofErr w:type="spellEnd"/>
          </w:p>
        </w:tc>
        <w:tc>
          <w:tcPr>
            <w:tcW w:w="1416" w:type="pct"/>
          </w:tcPr>
          <w:p w14:paraId="77FEABA2" w14:textId="0D24EC69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7F4EF4">
              <w:rPr>
                <w:sz w:val="28"/>
                <w:szCs w:val="28"/>
              </w:rPr>
              <w:t>X, Y</w:t>
            </w:r>
            <w:r w:rsidR="000B267D"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координаты объекта,</w:t>
            </w:r>
          </w:p>
          <w:p w14:paraId="0DBB60C9" w14:textId="56D5B14B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Angle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угол поворота объекта,</w:t>
            </w:r>
          </w:p>
          <w:p w14:paraId="4DBBDA06" w14:textId="4DBFF8CA" w:rsidR="007F4EF4" w:rsidRPr="007F4EF4" w:rsidRDefault="007F4EF4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proofErr w:type="spellStart"/>
            <w:r w:rsidRPr="007F4EF4">
              <w:rPr>
                <w:sz w:val="28"/>
                <w:szCs w:val="28"/>
              </w:rPr>
              <w:t>MirrorSymmetry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7F4EF4">
              <w:rPr>
                <w:sz w:val="28"/>
                <w:szCs w:val="28"/>
              </w:rPr>
              <w:t xml:space="preserve"> признак зеркальной симметрии объекта.</w:t>
            </w:r>
          </w:p>
        </w:tc>
        <w:tc>
          <w:tcPr>
            <w:tcW w:w="1234" w:type="pct"/>
          </w:tcPr>
          <w:p w14:paraId="55E2C8B8" w14:textId="02973FC1" w:rsidR="00667935" w:rsidRPr="00667935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TRUE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="000B267D">
              <w:rPr>
                <w:sz w:val="28"/>
                <w:szCs w:val="28"/>
              </w:rPr>
              <w:t xml:space="preserve"> </w:t>
            </w:r>
            <w:r w:rsidRPr="00667935">
              <w:rPr>
                <w:sz w:val="28"/>
                <w:szCs w:val="28"/>
              </w:rPr>
              <w:t>в случае успешного завершения,</w:t>
            </w:r>
          </w:p>
          <w:p w14:paraId="3AA8061A" w14:textId="57766B2E" w:rsidR="007F4EF4" w:rsidRPr="009355A2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667935">
              <w:rPr>
                <w:sz w:val="28"/>
                <w:szCs w:val="28"/>
              </w:rPr>
              <w:t>FALSE</w:t>
            </w:r>
            <w:r>
              <w:rPr>
                <w:sz w:val="28"/>
                <w:szCs w:val="28"/>
              </w:rPr>
              <w:t xml:space="preserve"> </w:t>
            </w:r>
            <w:r w:rsidR="000B267D" w:rsidRPr="007C5098">
              <w:rPr>
                <w:sz w:val="28"/>
                <w:szCs w:val="28"/>
              </w:rPr>
              <w:t>–</w:t>
            </w:r>
            <w:r w:rsidRPr="00667935">
              <w:rPr>
                <w:sz w:val="28"/>
                <w:szCs w:val="28"/>
              </w:rPr>
              <w:t xml:space="preserve"> в случае неудачи.</w:t>
            </w:r>
          </w:p>
        </w:tc>
        <w:tc>
          <w:tcPr>
            <w:tcW w:w="1399" w:type="pct"/>
          </w:tcPr>
          <w:p w14:paraId="5AFED8D4" w14:textId="7EEBAA0D" w:rsidR="007F4EF4" w:rsidRPr="00EC1F8F" w:rsidRDefault="00667935" w:rsidP="009C7886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Позволяет установить новое положение компонента в сборке</w:t>
            </w:r>
          </w:p>
        </w:tc>
      </w:tr>
    </w:tbl>
    <w:p w14:paraId="2294E67E" w14:textId="77777777" w:rsidR="00EC1F8F" w:rsidRPr="00EC1F8F" w:rsidRDefault="00EC1F8F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7F023C07" w14:textId="73D3ABA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263578">
        <w:rPr>
          <w:sz w:val="28"/>
        </w:rPr>
        <w:t xml:space="preserve">Для подключения и работы с API на C# потребуется выполнить ряд </w:t>
      </w:r>
    </w:p>
    <w:p w14:paraId="13C5C8A4" w14:textId="77777777" w:rsidR="00CB204E" w:rsidRPr="00263578" w:rsidRDefault="00CB204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 w:rsidRPr="00263578">
        <w:rPr>
          <w:sz w:val="28"/>
        </w:rPr>
        <w:t>следующих действий:</w:t>
      </w:r>
    </w:p>
    <w:p w14:paraId="25AEE4DE" w14:textId="4A7C3ED0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>
        <w:rPr>
          <w:sz w:val="28"/>
        </w:rPr>
        <w:t>В</w:t>
      </w:r>
      <w:r w:rsidRPr="00CB204E">
        <w:rPr>
          <w:sz w:val="28"/>
        </w:rPr>
        <w:t xml:space="preserve"> свойствах проекта </w:t>
      </w:r>
      <w:r>
        <w:rPr>
          <w:sz w:val="28"/>
        </w:rPr>
        <w:t>установить флажок</w:t>
      </w:r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Register</w:t>
      </w:r>
      <w:proofErr w:type="spellEnd"/>
      <w:r w:rsidRPr="00CB204E">
        <w:rPr>
          <w:sz w:val="28"/>
        </w:rPr>
        <w:t xml:space="preserve"> </w:t>
      </w:r>
      <w:proofErr w:type="spellStart"/>
      <w:r w:rsidRPr="00CB204E">
        <w:rPr>
          <w:sz w:val="28"/>
        </w:rPr>
        <w:t>for</w:t>
      </w:r>
      <w:proofErr w:type="spellEnd"/>
      <w:r w:rsidRPr="00CB204E">
        <w:rPr>
          <w:sz w:val="28"/>
        </w:rPr>
        <w:t xml:space="preserve"> COM </w:t>
      </w:r>
      <w:proofErr w:type="spellStart"/>
      <w:r w:rsidRPr="00CB204E">
        <w:rPr>
          <w:sz w:val="28"/>
        </w:rPr>
        <w:t>Interop</w:t>
      </w:r>
      <w:proofErr w:type="spellEnd"/>
      <w:r w:rsidRPr="00CB204E">
        <w:rPr>
          <w:sz w:val="28"/>
        </w:rPr>
        <w:t>;</w:t>
      </w:r>
    </w:p>
    <w:p w14:paraId="1EB553BD" w14:textId="079750E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Создать DLL-обёртку для TLB Компас API с помощью</w:t>
      </w:r>
      <w:r>
        <w:rPr>
          <w:sz w:val="28"/>
        </w:rPr>
        <w:t xml:space="preserve"> утилиты</w:t>
      </w:r>
      <w:r w:rsidRPr="00CB204E">
        <w:rPr>
          <w:sz w:val="28"/>
        </w:rPr>
        <w:t xml:space="preserve"> Tlblmp.exe;</w:t>
      </w:r>
    </w:p>
    <w:p w14:paraId="2D5A3B4C" w14:textId="40D08AFD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>Подключить созданны</w:t>
      </w:r>
      <w:r>
        <w:rPr>
          <w:sz w:val="28"/>
        </w:rPr>
        <w:t xml:space="preserve">е </w:t>
      </w:r>
      <w:r w:rsidRPr="00CB204E">
        <w:rPr>
          <w:sz w:val="28"/>
        </w:rPr>
        <w:t>DLL к проекту;</w:t>
      </w:r>
    </w:p>
    <w:p w14:paraId="4B0E01B0" w14:textId="0B56D3E8" w:rsidR="00CB204E" w:rsidRPr="00CB204E" w:rsidRDefault="00CB204E" w:rsidP="009C7886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sz w:val="28"/>
        </w:rPr>
      </w:pPr>
      <w:r w:rsidRPr="00CB204E">
        <w:rPr>
          <w:sz w:val="28"/>
        </w:rPr>
        <w:t xml:space="preserve">Зарегистрировать библиотеку в системе КОМПАС (а именно реализовать статический метод </w:t>
      </w:r>
      <w:proofErr w:type="gramStart"/>
      <w:r w:rsidRPr="00CB204E">
        <w:rPr>
          <w:sz w:val="28"/>
        </w:rPr>
        <w:t>типа .</w:t>
      </w:r>
      <w:proofErr w:type="spellStart"/>
      <w:r w:rsidRPr="00CB204E">
        <w:rPr>
          <w:sz w:val="28"/>
        </w:rPr>
        <w:t>htmSample</w:t>
      </w:r>
      <w:proofErr w:type="spellEnd"/>
      <w:proofErr w:type="gramEnd"/>
      <w:r w:rsidRPr="00CB204E">
        <w:rPr>
          <w:sz w:val="28"/>
        </w:rPr>
        <w:t xml:space="preserve"> с рядом настроек)</w:t>
      </w:r>
    </w:p>
    <w:p w14:paraId="243753D1" w14:textId="7DE01400" w:rsidR="00FC0868" w:rsidRPr="000B267D" w:rsidRDefault="00CB204E" w:rsidP="000B267D">
      <w:pPr>
        <w:pStyle w:val="a4"/>
        <w:numPr>
          <w:ilvl w:val="0"/>
          <w:numId w:val="5"/>
        </w:numPr>
        <w:tabs>
          <w:tab w:val="left" w:pos="0"/>
        </w:tabs>
        <w:spacing w:line="360" w:lineRule="auto"/>
        <w:ind w:left="0" w:right="-51" w:firstLine="426"/>
        <w:rPr>
          <w:b/>
          <w:bCs/>
          <w:sz w:val="28"/>
        </w:rPr>
      </w:pPr>
      <w:r w:rsidRPr="00CB204E">
        <w:rPr>
          <w:sz w:val="28"/>
        </w:rPr>
        <w:t>Зарегистрировать библиотеку на компьютере пользователя</w:t>
      </w:r>
      <w:r>
        <w:rPr>
          <w:sz w:val="28"/>
        </w:rPr>
        <w:t xml:space="preserve"> с помощью </w:t>
      </w:r>
      <w:r w:rsidR="000B267D">
        <w:rPr>
          <w:sz w:val="28"/>
        </w:rPr>
        <w:t xml:space="preserve">утилиты </w:t>
      </w:r>
      <w:proofErr w:type="spellStart"/>
      <w:r w:rsidR="000B267D">
        <w:rPr>
          <w:sz w:val="28"/>
          <w:lang w:val="en-US"/>
        </w:rPr>
        <w:t>RegAsm</w:t>
      </w:r>
      <w:proofErr w:type="spellEnd"/>
      <w:r w:rsidR="000B267D" w:rsidRPr="000B267D">
        <w:rPr>
          <w:sz w:val="28"/>
        </w:rPr>
        <w:t>.</w:t>
      </w:r>
      <w:r w:rsidR="000B267D">
        <w:rPr>
          <w:sz w:val="28"/>
          <w:lang w:val="en-US"/>
        </w:rPr>
        <w:t>exe</w:t>
      </w:r>
      <w:r w:rsidR="000B267D" w:rsidRPr="000B267D">
        <w:rPr>
          <w:sz w:val="28"/>
        </w:rPr>
        <w:t>. [5]</w:t>
      </w:r>
    </w:p>
    <w:p w14:paraId="14D90159" w14:textId="77777777" w:rsidR="000B267D" w:rsidRPr="000B267D" w:rsidRDefault="000B267D" w:rsidP="000B267D">
      <w:pPr>
        <w:tabs>
          <w:tab w:val="left" w:pos="0"/>
        </w:tabs>
        <w:spacing w:line="360" w:lineRule="auto"/>
        <w:ind w:right="-51"/>
        <w:rPr>
          <w:b/>
          <w:bCs/>
          <w:sz w:val="28"/>
        </w:rPr>
      </w:pPr>
    </w:p>
    <w:p w14:paraId="39E24252" w14:textId="78263E47" w:rsidR="00FC0868" w:rsidRPr="00FC0868" w:rsidRDefault="00E33BDF" w:rsidP="00E33BDF">
      <w:pPr>
        <w:pStyle w:val="2"/>
      </w:pPr>
      <w:bookmarkStart w:id="4" w:name="_Toc179185975"/>
      <w:r>
        <w:t xml:space="preserve">1.3 </w:t>
      </w:r>
      <w:r w:rsidR="00FC0868" w:rsidRPr="00FC0868">
        <w:t>Обзор аналогов плагина</w:t>
      </w:r>
      <w:bookmarkEnd w:id="4"/>
    </w:p>
    <w:p w14:paraId="7FE1FF51" w14:textId="0840F380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3ECA3617" w14:textId="3DB88968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lang w:val="en-US"/>
        </w:rPr>
      </w:pPr>
      <w:r>
        <w:rPr>
          <w:sz w:val="28"/>
        </w:rPr>
        <w:tab/>
        <w:t xml:space="preserve">Косвенный аналог для плагина создания табуретов является </w:t>
      </w:r>
      <w:r w:rsidRPr="00A86200">
        <w:rPr>
          <w:sz w:val="28"/>
        </w:rPr>
        <w:t>программа проектирования мебели</w:t>
      </w:r>
      <w:r>
        <w:rPr>
          <w:sz w:val="28"/>
        </w:rPr>
        <w:t xml:space="preserve">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, </w:t>
      </w:r>
      <w:r w:rsidRPr="00A86200">
        <w:rPr>
          <w:sz w:val="28"/>
        </w:rPr>
        <w:t xml:space="preserve">с помощью которой можно осуществить </w:t>
      </w:r>
      <w:r w:rsidRPr="00A86200">
        <w:rPr>
          <w:sz w:val="28"/>
        </w:rPr>
        <w:lastRenderedPageBreak/>
        <w:t>также проектирование дизайна интерьера любого уровня сложности. Кроме того, эта программа для расчета и раскроя корпусной мебели, позволяющая не только создавать отдельные проекты, но и просчитывать их стоимость, что необходимо для профессиональной работы.</w:t>
      </w:r>
      <w:r>
        <w:rPr>
          <w:sz w:val="28"/>
        </w:rPr>
        <w:t xml:space="preserve"> </w:t>
      </w:r>
      <w:r>
        <w:rPr>
          <w:sz w:val="28"/>
          <w:lang w:val="en-US"/>
        </w:rPr>
        <w:t>[6]</w:t>
      </w:r>
    </w:p>
    <w:p w14:paraId="6B7C301F" w14:textId="66BE812D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  <w:lang w:val="en-US"/>
        </w:rPr>
        <w:tab/>
      </w:r>
      <w:r>
        <w:rPr>
          <w:sz w:val="28"/>
        </w:rPr>
        <w:t xml:space="preserve">Программа </w:t>
      </w:r>
      <w:proofErr w:type="spellStart"/>
      <w:r>
        <w:rPr>
          <w:sz w:val="28"/>
        </w:rPr>
        <w:t>Объемник</w:t>
      </w:r>
      <w:proofErr w:type="spellEnd"/>
      <w:r>
        <w:rPr>
          <w:sz w:val="28"/>
        </w:rPr>
        <w:t xml:space="preserve"> представлена на рисунке 1.1.</w:t>
      </w:r>
    </w:p>
    <w:p w14:paraId="28544B76" w14:textId="36A0D0F7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  <w:r>
        <w:rPr>
          <w:noProof/>
        </w:rPr>
        <w:drawing>
          <wp:inline distT="0" distB="0" distL="0" distR="0" wp14:anchorId="4844CE77" wp14:editId="71575082">
            <wp:extent cx="5942330" cy="356743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1923" w14:textId="73234251" w:rsidR="00FC0868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</w:t>
      </w:r>
      <w:proofErr w:type="spellStart"/>
      <w:r>
        <w:rPr>
          <w:sz w:val="28"/>
        </w:rPr>
        <w:t>Объемник</w:t>
      </w:r>
      <w:proofErr w:type="spellEnd"/>
    </w:p>
    <w:p w14:paraId="456BF367" w14:textId="5965811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6175FC6" w14:textId="5379CB37" w:rsidR="00A86200" w:rsidRPr="00A01C58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 xml:space="preserve">Вторым косвенным аналогом является конструктор мебели Астра. </w:t>
      </w:r>
      <w:r w:rsidRPr="00A86200">
        <w:rPr>
          <w:sz w:val="28"/>
        </w:rPr>
        <w:t>Каждый инструмент, каждая функция в программе подчинены одной цели — быстро, просто, качественно спроектировать мебель, создать чертежи деталей и вывести файлы на станки с ЧПУ, раскроить материалы и подготовить документацию для изготовления мебели. Применение программы эффективно как на небольших предприятиях, изготавливающих мебель на заказ, так и на крупных сервисных центрах, оказывающих услуги мебельщикам.</w:t>
      </w:r>
      <w:r w:rsidR="00A01C58" w:rsidRPr="00A01C58">
        <w:rPr>
          <w:sz w:val="28"/>
        </w:rPr>
        <w:t>[7]</w:t>
      </w:r>
    </w:p>
    <w:p w14:paraId="2AB056B9" w14:textId="19CF537F" w:rsidR="00A86200" w:rsidRDefault="00A86200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Программа Астра представлена на рисунке 1.2.</w:t>
      </w:r>
    </w:p>
    <w:p w14:paraId="41C2EC0E" w14:textId="30D023E0" w:rsidR="00A86200" w:rsidRPr="00A86200" w:rsidRDefault="00A86200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841E98" wp14:editId="5BD839BD">
            <wp:extent cx="5941175" cy="3075709"/>
            <wp:effectExtent l="0" t="0" r="2540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1" b="4469"/>
                    <a:stretch/>
                  </pic:blipFill>
                  <pic:spPr bwMode="auto">
                    <a:xfrm>
                      <a:off x="0" y="0"/>
                      <a:ext cx="5942330" cy="307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FD1F" w14:textId="5663AEF7" w:rsidR="00FC086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>
        <w:rPr>
          <w:sz w:val="28"/>
        </w:rPr>
        <w:t xml:space="preserve">Рисунок 1.2 </w:t>
      </w:r>
      <w:commentRangeStart w:id="5"/>
      <w:commentRangeStart w:id="6"/>
      <w:commentRangeEnd w:id="5"/>
      <w:r w:rsidR="003A36FB">
        <w:rPr>
          <w:rStyle w:val="ae"/>
        </w:rPr>
        <w:commentReference w:id="5"/>
      </w:r>
      <w:commentRangeEnd w:id="6"/>
      <w:r w:rsidR="000B267D">
        <w:rPr>
          <w:rStyle w:val="ae"/>
        </w:rPr>
        <w:commentReference w:id="6"/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Программа Астра</w:t>
      </w:r>
    </w:p>
    <w:p w14:paraId="3C9838E6" w14:textId="36CBB515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3FEEC530" w14:textId="460FA51E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613E5234" w14:textId="2EE47AB8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0E44B8EB" w14:textId="7D76BB33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4EF89DB2" w14:textId="32C68D68" w:rsidR="00A01C58" w:rsidRDefault="00A01C58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062B9D29" w14:textId="08D246AD" w:rsidR="00A01C58" w:rsidRPr="00E33BDF" w:rsidRDefault="00E33BDF" w:rsidP="00E33BDF">
      <w:pPr>
        <w:pStyle w:val="1"/>
      </w:pPr>
      <w:bookmarkStart w:id="7" w:name="_Toc179185976"/>
      <w:r>
        <w:lastRenderedPageBreak/>
        <w:t xml:space="preserve">2 </w:t>
      </w:r>
      <w:r w:rsidR="00A01C58" w:rsidRPr="00E33BDF">
        <w:t>ОПИСАНИЕ ПРЕДМЕТА ПРОЕКТИРОВАНИЯ</w:t>
      </w:r>
      <w:bookmarkEnd w:id="7"/>
    </w:p>
    <w:p w14:paraId="7F75F6DD" w14:textId="03851A3F" w:rsidR="00A01C58" w:rsidRDefault="00A01C5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44C976A" w14:textId="56624298" w:rsidR="00A01C58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Табур</w:t>
      </w:r>
      <w:r>
        <w:rPr>
          <w:sz w:val="28"/>
        </w:rPr>
        <w:t>е</w:t>
      </w:r>
      <w:r w:rsidRPr="007A5A43">
        <w:rPr>
          <w:sz w:val="28"/>
        </w:rPr>
        <w:t>т</w:t>
      </w:r>
      <w:r>
        <w:rPr>
          <w:sz w:val="28"/>
        </w:rPr>
        <w:t xml:space="preserve"> </w:t>
      </w:r>
      <w:r w:rsidRPr="007A5A43">
        <w:rPr>
          <w:sz w:val="28"/>
        </w:rPr>
        <w:t>— предмет мебели для сидения одного человека, без спинки (в отличие от стула) и подлокотников</w:t>
      </w:r>
      <w:r>
        <w:rPr>
          <w:sz w:val="28"/>
        </w:rPr>
        <w:t>.</w:t>
      </w:r>
      <w:r w:rsidRPr="007A5A43">
        <w:rPr>
          <w:sz w:val="28"/>
        </w:rPr>
        <w:t>[</w:t>
      </w:r>
      <w:r w:rsidR="000B267D" w:rsidRPr="000B267D">
        <w:rPr>
          <w:sz w:val="28"/>
        </w:rPr>
        <w:t>8</w:t>
      </w:r>
      <w:r w:rsidRPr="007A5A43">
        <w:rPr>
          <w:sz w:val="28"/>
        </w:rPr>
        <w:t>]</w:t>
      </w:r>
    </w:p>
    <w:p w14:paraId="0B866DE6" w14:textId="7777777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Параметры табурета:</w:t>
      </w:r>
    </w:p>
    <w:p w14:paraId="3F32B7F8" w14:textId="0BFA928E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8942A1">
        <w:rPr>
          <w:sz w:val="28"/>
          <w:lang w:val="en-US"/>
        </w:rPr>
        <w:t>L</w:t>
      </w:r>
      <w:r w:rsidRPr="007A5A43">
        <w:rPr>
          <w:sz w:val="28"/>
        </w:rPr>
        <w:t>1 – Длина сиденья: от 300 до 400 мм;</w:t>
      </w:r>
    </w:p>
    <w:p w14:paraId="17C86D67" w14:textId="23CF76F3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W1 – Ширина сиденья: от 300 до 600 мм;</w:t>
      </w:r>
    </w:p>
    <w:p w14:paraId="7F19C6C1" w14:textId="69131048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T1 – Толщина сиденья: от 20 до 35 мм;</w:t>
      </w:r>
    </w:p>
    <w:p w14:paraId="1AEADF1D" w14:textId="3A653617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3A29FA">
        <w:rPr>
          <w:sz w:val="28"/>
          <w:lang w:val="en-US"/>
        </w:rPr>
        <w:t>H</w:t>
      </w:r>
      <w:r w:rsidRPr="007A5A43">
        <w:rPr>
          <w:sz w:val="28"/>
        </w:rPr>
        <w:t>2 – Высота ножек: от 300 до 400 мм;</w:t>
      </w:r>
    </w:p>
    <w:p w14:paraId="3F7E1EE5" w14:textId="1D511F5D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W2 – Ширина ножек: от 25 до 35 мм</w:t>
      </w:r>
      <w:r>
        <w:rPr>
          <w:sz w:val="28"/>
        </w:rPr>
        <w:t>;</w:t>
      </w:r>
    </w:p>
    <w:p w14:paraId="02CADD3A" w14:textId="4A506D4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-</w:t>
      </w:r>
      <w:r>
        <w:rPr>
          <w:sz w:val="28"/>
        </w:rPr>
        <w:tab/>
      </w:r>
      <w:r w:rsidR="003A29FA">
        <w:rPr>
          <w:sz w:val="28"/>
          <w:lang w:val="en-US"/>
        </w:rPr>
        <w:t>L</w:t>
      </w:r>
      <w:r w:rsidRPr="007A5A43">
        <w:rPr>
          <w:sz w:val="28"/>
        </w:rPr>
        <w:t>2</w:t>
      </w:r>
      <w:r>
        <w:rPr>
          <w:sz w:val="28"/>
        </w:rPr>
        <w:t xml:space="preserve"> </w:t>
      </w:r>
      <w:r w:rsidRPr="007A5A43">
        <w:rPr>
          <w:sz w:val="28"/>
        </w:rPr>
        <w:t>–</w:t>
      </w:r>
      <w:r>
        <w:rPr>
          <w:sz w:val="28"/>
        </w:rPr>
        <w:t xml:space="preserve"> Длина ноже</w:t>
      </w:r>
      <w:r w:rsidR="00495197">
        <w:rPr>
          <w:sz w:val="28"/>
        </w:rPr>
        <w:t>к</w:t>
      </w:r>
      <w:r w:rsidRPr="007A5A43">
        <w:rPr>
          <w:sz w:val="28"/>
        </w:rPr>
        <w:t>: от 25 до 35 мм.</w:t>
      </w:r>
    </w:p>
    <w:p w14:paraId="64741C58" w14:textId="67FA92D2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Зависимые</w:t>
      </w:r>
      <w:r w:rsidRPr="007A5A43">
        <w:rPr>
          <w:sz w:val="28"/>
        </w:rPr>
        <w:t xml:space="preserve"> параметры: </w:t>
      </w:r>
    </w:p>
    <w:p w14:paraId="55703E0D" w14:textId="082888C9" w:rsidR="007A5A43" w:rsidRP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</w:r>
      <w:r w:rsidR="00495197">
        <w:rPr>
          <w:sz w:val="28"/>
          <w:lang w:val="en-US"/>
        </w:rPr>
        <w:t>L</w:t>
      </w:r>
      <w:r w:rsidRPr="007A5A43">
        <w:rPr>
          <w:sz w:val="28"/>
        </w:rPr>
        <w:t>2 = W2 – Ширина ножки равняется ее длине;</w:t>
      </w:r>
    </w:p>
    <w:p w14:paraId="7263EA17" w14:textId="4C2CF6AB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7A5A43">
        <w:rPr>
          <w:sz w:val="28"/>
        </w:rPr>
        <w:t>-</w:t>
      </w:r>
      <w:r w:rsidRPr="007A5A43">
        <w:rPr>
          <w:sz w:val="28"/>
        </w:rPr>
        <w:tab/>
        <w:t>Полная высота табурета (T1+L2) должна быть больше 330 мм.</w:t>
      </w:r>
    </w:p>
    <w:p w14:paraId="73FFEDB0" w14:textId="5C184ED8" w:rsidR="007A5A43" w:rsidRDefault="007A5A43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  <w:t>На рисунке 2.1 представлена модель табурета с параметрами.</w:t>
      </w:r>
    </w:p>
    <w:p w14:paraId="2B959A4C" w14:textId="0A3BBF0D" w:rsidR="007A5A43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  <w:r w:rsidRPr="00B56DBC">
        <w:rPr>
          <w:noProof/>
        </w:rPr>
        <w:drawing>
          <wp:inline distT="0" distB="0" distL="0" distR="0" wp14:anchorId="311D0DB2" wp14:editId="472127FB">
            <wp:extent cx="4425796" cy="33963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641" cy="34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F380" w14:textId="77777777" w:rsidR="007A5A43" w:rsidRDefault="007A5A43" w:rsidP="009C7886">
      <w:pPr>
        <w:spacing w:line="360" w:lineRule="auto"/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Pr="007C5098">
        <w:rPr>
          <w:sz w:val="28"/>
          <w:szCs w:val="28"/>
        </w:rPr>
        <w:t>2.1</w:t>
      </w:r>
      <w:r>
        <w:rPr>
          <w:sz w:val="28"/>
          <w:szCs w:val="28"/>
        </w:rPr>
        <w:t xml:space="preserve"> – 3</w:t>
      </w:r>
      <w:r>
        <w:rPr>
          <w:sz w:val="28"/>
          <w:szCs w:val="28"/>
          <w:lang w:val="en-US"/>
        </w:rPr>
        <w:t>D</w:t>
      </w:r>
      <w:r w:rsidRPr="007C5098">
        <w:rPr>
          <w:sz w:val="28"/>
          <w:szCs w:val="28"/>
        </w:rPr>
        <w:t xml:space="preserve"> </w:t>
      </w:r>
      <w:r>
        <w:rPr>
          <w:sz w:val="28"/>
          <w:szCs w:val="28"/>
        </w:rPr>
        <w:t>модель табурета с параметрами</w:t>
      </w:r>
    </w:p>
    <w:p w14:paraId="11971637" w14:textId="77777777" w:rsidR="007A5A43" w:rsidRPr="00A01C58" w:rsidRDefault="007A5A43" w:rsidP="009C7886">
      <w:pPr>
        <w:tabs>
          <w:tab w:val="left" w:pos="0"/>
        </w:tabs>
        <w:spacing w:line="360" w:lineRule="auto"/>
        <w:ind w:right="-51"/>
        <w:jc w:val="center"/>
        <w:rPr>
          <w:sz w:val="28"/>
        </w:rPr>
      </w:pPr>
    </w:p>
    <w:p w14:paraId="5A6D75E1" w14:textId="3CDAB533" w:rsidR="003A29FA" w:rsidRDefault="003A29FA" w:rsidP="009C7886">
      <w:pPr>
        <w:spacing w:line="360" w:lineRule="auto"/>
        <w:rPr>
          <w:sz w:val="28"/>
        </w:rPr>
      </w:pPr>
      <w:r>
        <w:rPr>
          <w:sz w:val="28"/>
        </w:rPr>
        <w:br w:type="page"/>
      </w:r>
    </w:p>
    <w:p w14:paraId="2D6632DB" w14:textId="6AE976E0" w:rsidR="00A01C58" w:rsidRPr="00172AE4" w:rsidRDefault="00E33BDF" w:rsidP="00E33BDF">
      <w:pPr>
        <w:pStyle w:val="1"/>
      </w:pPr>
      <w:bookmarkStart w:id="8" w:name="_Toc179185977"/>
      <w:r>
        <w:lastRenderedPageBreak/>
        <w:t xml:space="preserve">3 </w:t>
      </w:r>
      <w:r w:rsidR="00172AE4" w:rsidRPr="00172AE4">
        <w:t>ПРОЕКТ СИСТЕМЫ</w:t>
      </w:r>
      <w:bookmarkEnd w:id="8"/>
    </w:p>
    <w:p w14:paraId="12CF6953" w14:textId="119C18F3" w:rsidR="00172AE4" w:rsidRDefault="00172AE4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2C75E0C5" w14:textId="1BB9426C" w:rsidR="00172AE4" w:rsidRPr="00172AE4" w:rsidRDefault="00E33BDF" w:rsidP="00E33BDF">
      <w:pPr>
        <w:pStyle w:val="2"/>
      </w:pPr>
      <w:bookmarkStart w:id="9" w:name="_Toc179185978"/>
      <w:r>
        <w:t xml:space="preserve">3.1 </w:t>
      </w:r>
      <w:r w:rsidR="00172AE4" w:rsidRPr="00172AE4">
        <w:t>Диаграмма классов</w:t>
      </w:r>
      <w:bookmarkEnd w:id="9"/>
    </w:p>
    <w:p w14:paraId="7459EA1B" w14:textId="6886AF00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</w:p>
    <w:p w14:paraId="473C7F0C" w14:textId="30822743" w:rsidR="00E676CA" w:rsidRDefault="00E676CA" w:rsidP="009C7886">
      <w:pPr>
        <w:pStyle w:val="a4"/>
        <w:tabs>
          <w:tab w:val="left" w:pos="0"/>
        </w:tabs>
        <w:spacing w:line="360" w:lineRule="auto"/>
        <w:ind w:left="0" w:right="-51" w:firstLine="0"/>
        <w:rPr>
          <w:sz w:val="28"/>
        </w:rPr>
      </w:pPr>
      <w:r>
        <w:rPr>
          <w:sz w:val="28"/>
        </w:rPr>
        <w:tab/>
      </w:r>
      <w:r w:rsidRPr="00E676CA">
        <w:rPr>
          <w:sz w:val="28"/>
        </w:rPr>
        <w:t>Диаграмма классов определяет типы классов системы и различного рода статические связи, которые существуют между ними. На диаграммах классов изображаются также атрибуты классов, операции классов и ограничения, которые накладываются на связи между классами</w:t>
      </w:r>
      <w:r w:rsidRPr="00E676CA">
        <w:rPr>
          <w:sz w:val="28"/>
        </w:rPr>
        <w:t xml:space="preserve">. </w:t>
      </w:r>
      <w:r w:rsidRPr="00E676CA">
        <w:rPr>
          <w:sz w:val="28"/>
        </w:rPr>
        <w:t>Целью создания диаграммы классов является графическое представление статической структуры элементов системы.[9]</w:t>
      </w:r>
    </w:p>
    <w:p w14:paraId="7D362979" w14:textId="48177A54" w:rsidR="007A5A43" w:rsidRDefault="00E676CA" w:rsidP="00E906E9">
      <w:pPr>
        <w:pStyle w:val="a4"/>
        <w:tabs>
          <w:tab w:val="left" w:pos="0"/>
        </w:tabs>
        <w:spacing w:line="360" w:lineRule="auto"/>
        <w:ind w:left="0" w:right="-51" w:firstLine="0"/>
        <w:rPr>
          <w:rStyle w:val="ae"/>
        </w:rPr>
      </w:pPr>
      <w:r>
        <w:rPr>
          <w:sz w:val="28"/>
        </w:rPr>
        <w:tab/>
      </w:r>
      <w:commentRangeStart w:id="10"/>
      <w:commentRangeStart w:id="11"/>
      <w:r w:rsidR="00172AE4" w:rsidRPr="00172AE4">
        <w:rPr>
          <w:sz w:val="28"/>
        </w:rPr>
        <w:t>UML диаграмма классов для плагина «</w:t>
      </w:r>
      <w:r w:rsidR="00172AE4">
        <w:rPr>
          <w:sz w:val="28"/>
        </w:rPr>
        <w:t>Табурет</w:t>
      </w:r>
      <w:r w:rsidR="00172AE4" w:rsidRPr="00172AE4">
        <w:rPr>
          <w:sz w:val="28"/>
        </w:rPr>
        <w:t>» представлена на рисунке 3.1.</w:t>
      </w:r>
      <w:commentRangeEnd w:id="10"/>
      <w:r w:rsidR="003A36FB">
        <w:rPr>
          <w:rStyle w:val="ae"/>
        </w:rPr>
        <w:commentReference w:id="10"/>
      </w:r>
      <w:commentRangeEnd w:id="11"/>
      <w:r w:rsidR="00667596">
        <w:rPr>
          <w:rStyle w:val="ae"/>
        </w:rPr>
        <w:commentReference w:id="11"/>
      </w:r>
    </w:p>
    <w:p w14:paraId="47BCB88A" w14:textId="7FD677F0" w:rsidR="00E906E9" w:rsidRDefault="00E906E9" w:rsidP="00E906E9">
      <w:pPr>
        <w:pStyle w:val="a4"/>
        <w:tabs>
          <w:tab w:val="left" w:pos="0"/>
        </w:tabs>
        <w:spacing w:line="360" w:lineRule="auto"/>
        <w:ind w:left="0" w:right="-51" w:firstLine="0"/>
        <w:jc w:val="center"/>
        <w:rPr>
          <w:sz w:val="28"/>
          <w:lang w:val="en-US"/>
        </w:rPr>
      </w:pPr>
      <w:r w:rsidRPr="00E906E9">
        <w:rPr>
          <w:sz w:val="28"/>
          <w:lang w:val="en-US"/>
        </w:rPr>
        <w:drawing>
          <wp:inline distT="0" distB="0" distL="0" distR="0" wp14:anchorId="61C44113" wp14:editId="56B8E2F0">
            <wp:extent cx="5942330" cy="442277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D51C" w14:textId="0B070250" w:rsidR="009566B0" w:rsidRDefault="009566B0" w:rsidP="009C788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3.1 </w:t>
      </w:r>
      <w:r w:rsidR="000B267D" w:rsidRPr="007C5098">
        <w:rPr>
          <w:sz w:val="28"/>
          <w:szCs w:val="28"/>
        </w:rPr>
        <w:t>–</w:t>
      </w:r>
      <w:r>
        <w:rPr>
          <w:sz w:val="28"/>
        </w:rPr>
        <w:t xml:space="preserve"> </w:t>
      </w:r>
      <w:r w:rsidRPr="00172AE4">
        <w:rPr>
          <w:sz w:val="28"/>
        </w:rPr>
        <w:t>UML диаграмма классов для плагина «</w:t>
      </w:r>
      <w:r>
        <w:rPr>
          <w:sz w:val="28"/>
        </w:rPr>
        <w:t>Табурет</w:t>
      </w:r>
      <w:r w:rsidRPr="00172AE4">
        <w:rPr>
          <w:sz w:val="28"/>
        </w:rPr>
        <w:t>»</w:t>
      </w:r>
    </w:p>
    <w:p w14:paraId="035575B0" w14:textId="4B9FC3D3" w:rsidR="009566B0" w:rsidRDefault="009566B0" w:rsidP="009C7886">
      <w:pPr>
        <w:spacing w:line="360" w:lineRule="auto"/>
        <w:jc w:val="center"/>
        <w:rPr>
          <w:sz w:val="28"/>
        </w:rPr>
      </w:pPr>
    </w:p>
    <w:p w14:paraId="4B284F0B" w14:textId="77777777" w:rsidR="00E906E9" w:rsidRDefault="00E906E9" w:rsidP="009C7886">
      <w:pPr>
        <w:spacing w:line="360" w:lineRule="auto"/>
        <w:jc w:val="center"/>
        <w:rPr>
          <w:sz w:val="28"/>
        </w:rPr>
      </w:pPr>
    </w:p>
    <w:p w14:paraId="6BF9C7E3" w14:textId="7732F6E1" w:rsidR="00E906E9" w:rsidRDefault="00E906E9" w:rsidP="00E906E9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ab/>
        <w:t xml:space="preserve">В классе </w:t>
      </w:r>
      <w:r>
        <w:rPr>
          <w:sz w:val="28"/>
          <w:lang w:val="en-US"/>
        </w:rPr>
        <w:t>Validator</w:t>
      </w:r>
      <w:r>
        <w:rPr>
          <w:sz w:val="28"/>
        </w:rPr>
        <w:t>, созданный для проверки ввода значений и общей длины табурета, представлен следующий метод:</w:t>
      </w:r>
    </w:p>
    <w:p w14:paraId="573048B4" w14:textId="151C442B" w:rsidR="00E676CA" w:rsidRDefault="00E906E9" w:rsidP="00E906E9">
      <w:pPr>
        <w:pStyle w:val="a4"/>
        <w:spacing w:line="360" w:lineRule="auto"/>
        <w:ind w:left="0" w:firstLine="0"/>
        <w:rPr>
          <w:sz w:val="28"/>
        </w:rPr>
      </w:pPr>
      <w:r w:rsidRPr="00E906E9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proofErr w:type="spellStart"/>
      <w:proofErr w:type="gramStart"/>
      <w:r w:rsidRPr="00E906E9">
        <w:rPr>
          <w:sz w:val="28"/>
          <w:szCs w:val="28"/>
          <w:lang w:val="en-US"/>
        </w:rPr>
        <w:t>CheckParametersValue</w:t>
      </w:r>
      <w:proofErr w:type="spellEnd"/>
      <w:r w:rsidRPr="00E906E9">
        <w:rPr>
          <w:sz w:val="28"/>
          <w:szCs w:val="28"/>
        </w:rPr>
        <w:t>(</w:t>
      </w:r>
      <w:proofErr w:type="gramEnd"/>
      <w:r w:rsidRPr="00E906E9">
        <w:rPr>
          <w:sz w:val="28"/>
          <w:szCs w:val="28"/>
        </w:rPr>
        <w:t xml:space="preserve">) </w:t>
      </w:r>
      <w:r w:rsidRPr="00E906E9">
        <w:rPr>
          <w:sz w:val="28"/>
          <w:szCs w:val="28"/>
        </w:rPr>
        <w:t>–</w:t>
      </w:r>
      <w:r>
        <w:rPr>
          <w:sz w:val="28"/>
          <w:szCs w:val="28"/>
        </w:rPr>
        <w:t xml:space="preserve"> метод, проверяющий являются ли поля для вводы пустыми или попадает ли значение в определенный числовой промежуток и возвращающий строку с ошибками</w:t>
      </w:r>
      <w:r w:rsidRPr="00E906E9">
        <w:rPr>
          <w:sz w:val="28"/>
          <w:szCs w:val="28"/>
        </w:rPr>
        <w:t>;</w:t>
      </w:r>
    </w:p>
    <w:p w14:paraId="08804B5A" w14:textId="4E3A2E27" w:rsidR="00E33BDF" w:rsidRPr="00E676CA" w:rsidRDefault="009566B0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 xml:space="preserve">В таблицах </w:t>
      </w:r>
      <w:r w:rsidR="009C7886">
        <w:rPr>
          <w:sz w:val="28"/>
        </w:rPr>
        <w:t xml:space="preserve">3.1 </w:t>
      </w:r>
      <w:r w:rsidR="000B267D" w:rsidRPr="007C5098">
        <w:rPr>
          <w:sz w:val="28"/>
          <w:szCs w:val="28"/>
        </w:rPr>
        <w:t>–</w:t>
      </w:r>
      <w:r w:rsidR="009C7886">
        <w:rPr>
          <w:sz w:val="28"/>
        </w:rPr>
        <w:t xml:space="preserve"> 3.</w:t>
      </w:r>
      <w:r w:rsidR="003B2D78">
        <w:rPr>
          <w:sz w:val="28"/>
        </w:rPr>
        <w:t>7</w:t>
      </w:r>
      <w:r w:rsidR="009C7886">
        <w:rPr>
          <w:sz w:val="28"/>
        </w:rPr>
        <w:t xml:space="preserve"> представлена информация о свойствах и методов каждого класса.</w:t>
      </w:r>
    </w:p>
    <w:p w14:paraId="3E091B91" w14:textId="7712F12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1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585"/>
        <w:gridCol w:w="1649"/>
        <w:gridCol w:w="6114"/>
      </w:tblGrid>
      <w:tr w:rsidR="009C7886" w:rsidRPr="00EC1F8F" w14:paraId="4F11EFB8" w14:textId="77777777" w:rsidTr="008E2D69">
        <w:tc>
          <w:tcPr>
            <w:tcW w:w="848" w:type="pct"/>
          </w:tcPr>
          <w:p w14:paraId="7E7358B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882" w:type="pct"/>
          </w:tcPr>
          <w:p w14:paraId="2A1FA34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3270" w:type="pct"/>
          </w:tcPr>
          <w:p w14:paraId="1AC69369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1318541F" w14:textId="77777777" w:rsidTr="008E2D69">
        <w:tc>
          <w:tcPr>
            <w:tcW w:w="848" w:type="pct"/>
          </w:tcPr>
          <w:p w14:paraId="7E26581B" w14:textId="6D6E5D8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882" w:type="pct"/>
          </w:tcPr>
          <w:p w14:paraId="200F0417" w14:textId="0513F722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Builder</w:t>
            </w:r>
          </w:p>
        </w:tc>
        <w:tc>
          <w:tcPr>
            <w:tcW w:w="3270" w:type="pct"/>
          </w:tcPr>
          <w:p w14:paraId="7B1C98A1" w14:textId="524F5B4A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объект построения</w:t>
            </w:r>
          </w:p>
        </w:tc>
      </w:tr>
      <w:tr w:rsidR="009C7886" w:rsidRPr="00EC1F8F" w14:paraId="7BC93D18" w14:textId="77777777" w:rsidTr="008E2D69">
        <w:tc>
          <w:tcPr>
            <w:tcW w:w="848" w:type="pct"/>
          </w:tcPr>
          <w:p w14:paraId="275FF803" w14:textId="55389ED2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9C7886">
              <w:rPr>
                <w:sz w:val="28"/>
                <w:szCs w:val="28"/>
              </w:rPr>
              <w:t>_</w:t>
            </w:r>
            <w:proofErr w:type="spellStart"/>
            <w:r w:rsidRPr="009C7886">
              <w:rPr>
                <w:sz w:val="28"/>
                <w:szCs w:val="28"/>
              </w:rPr>
              <w:t>parameters</w:t>
            </w:r>
            <w:proofErr w:type="spellEnd"/>
          </w:p>
        </w:tc>
        <w:tc>
          <w:tcPr>
            <w:tcW w:w="882" w:type="pct"/>
          </w:tcPr>
          <w:p w14:paraId="27BA6142" w14:textId="606F38FE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3270" w:type="pct"/>
          </w:tcPr>
          <w:p w14:paraId="3431F679" w14:textId="5C57D7B5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в себе параметры для объекта построения</w:t>
            </w:r>
          </w:p>
        </w:tc>
      </w:tr>
    </w:tbl>
    <w:p w14:paraId="49F287CA" w14:textId="7EB30DEB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01978DCF" w14:textId="532B61A0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3.2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proofErr w:type="spellStart"/>
      <w:r>
        <w:rPr>
          <w:sz w:val="28"/>
          <w:lang w:val="en-US"/>
        </w:rPr>
        <w:t>MainForm</w:t>
      </w:r>
      <w:proofErr w:type="spellEnd"/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570"/>
        <w:gridCol w:w="3180"/>
        <w:gridCol w:w="4598"/>
      </w:tblGrid>
      <w:tr w:rsidR="000B267D" w:rsidRPr="00EC1F8F" w14:paraId="42744261" w14:textId="77777777" w:rsidTr="008E2D69">
        <w:trPr>
          <w:jc w:val="center"/>
        </w:trPr>
        <w:tc>
          <w:tcPr>
            <w:tcW w:w="0" w:type="auto"/>
          </w:tcPr>
          <w:p w14:paraId="2E27F31A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70EAEE21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FBE4BF0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5F1E3445" w14:textId="77777777" w:rsidTr="008E2D69">
        <w:trPr>
          <w:jc w:val="center"/>
        </w:trPr>
        <w:tc>
          <w:tcPr>
            <w:tcW w:w="0" w:type="auto"/>
          </w:tcPr>
          <w:p w14:paraId="01235763" w14:textId="2C025F4C" w:rsidR="000B267D" w:rsidRPr="009355A2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BuildModel</w:t>
            </w:r>
            <w:proofErr w:type="spellEnd"/>
          </w:p>
        </w:tc>
        <w:tc>
          <w:tcPr>
            <w:tcW w:w="0" w:type="auto"/>
          </w:tcPr>
          <w:p w14:paraId="6F54F5E3" w14:textId="026AF3B8" w:rsidR="000B267D" w:rsidRPr="009C7886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2969E90C" w14:textId="4F9BFB0A" w:rsidR="000B267D" w:rsidRPr="007F4EF4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построения модели по заданным параметрам</w:t>
            </w:r>
          </w:p>
        </w:tc>
      </w:tr>
    </w:tbl>
    <w:p w14:paraId="3629EDE0" w14:textId="5D6F2DB1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839BCAD" w14:textId="6EC45F61" w:rsidR="009C7886" w:rsidRP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>3</w:t>
      </w:r>
      <w:r w:rsidRPr="00EC1F8F">
        <w:rPr>
          <w:sz w:val="28"/>
          <w:szCs w:val="28"/>
        </w:rPr>
        <w:t xml:space="preserve">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706"/>
        <w:gridCol w:w="2115"/>
        <w:gridCol w:w="5527"/>
      </w:tblGrid>
      <w:tr w:rsidR="009C7886" w:rsidRPr="00EC1F8F" w14:paraId="2EB4ED47" w14:textId="77777777" w:rsidTr="008E2D69">
        <w:tc>
          <w:tcPr>
            <w:tcW w:w="913" w:type="pct"/>
          </w:tcPr>
          <w:p w14:paraId="3A080E5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31" w:type="pct"/>
          </w:tcPr>
          <w:p w14:paraId="621B031C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956" w:type="pct"/>
          </w:tcPr>
          <w:p w14:paraId="41532B67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20D0D84F" w14:textId="77777777" w:rsidTr="008E2D69">
        <w:tc>
          <w:tcPr>
            <w:tcW w:w="913" w:type="pct"/>
          </w:tcPr>
          <w:p w14:paraId="6DFF94FB" w14:textId="1D5B541B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1131" w:type="pct"/>
          </w:tcPr>
          <w:p w14:paraId="0103595F" w14:textId="1CB9982B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Wrapper</w:t>
            </w:r>
          </w:p>
        </w:tc>
        <w:tc>
          <w:tcPr>
            <w:tcW w:w="2956" w:type="pct"/>
          </w:tcPr>
          <w:p w14:paraId="78885279" w14:textId="379BA813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Хранит в себе объект обертки </w:t>
            </w:r>
            <w:r>
              <w:rPr>
                <w:sz w:val="28"/>
                <w:szCs w:val="28"/>
                <w:lang w:val="en-US"/>
              </w:rPr>
              <w:t>API</w:t>
            </w:r>
          </w:p>
        </w:tc>
      </w:tr>
    </w:tbl>
    <w:p w14:paraId="23F8FF95" w14:textId="77777777" w:rsidR="009C7886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271BEEA" w14:textId="7577CD57" w:rsidR="009C7886" w:rsidRPr="00CB204E" w:rsidRDefault="009C7886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3.4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Builder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83"/>
        <w:gridCol w:w="1964"/>
        <w:gridCol w:w="2760"/>
        <w:gridCol w:w="3241"/>
      </w:tblGrid>
      <w:tr w:rsidR="009C7886" w:rsidRPr="00EC1F8F" w14:paraId="30335A5C" w14:textId="77777777" w:rsidTr="008E2D69">
        <w:tc>
          <w:tcPr>
            <w:tcW w:w="0" w:type="auto"/>
          </w:tcPr>
          <w:p w14:paraId="00B5CAF0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93707F1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2F388F9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27E8FCB4" w14:textId="77777777" w:rsidR="009C7886" w:rsidRPr="00EC1F8F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9C7886" w:rsidRPr="00EC1F8F" w14:paraId="09FD75B6" w14:textId="77777777" w:rsidTr="008E2D69">
        <w:tc>
          <w:tcPr>
            <w:tcW w:w="0" w:type="auto"/>
          </w:tcPr>
          <w:p w14:paraId="3D1E5483" w14:textId="39B85D17" w:rsidR="009C7886" w:rsidRPr="009355A2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Build</w:t>
            </w:r>
          </w:p>
        </w:tc>
        <w:tc>
          <w:tcPr>
            <w:tcW w:w="0" w:type="auto"/>
          </w:tcPr>
          <w:p w14:paraId="4F9CFE4E" w14:textId="562F4DC4" w:rsidR="009C7886" w:rsidRPr="009C7886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54D4D292" w14:textId="3D8BA82E" w:rsidR="009C7886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9F1BE3" w14:textId="24D996D3" w:rsidR="009C7886" w:rsidRPr="007F4EF4" w:rsidRDefault="009C7886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модели по заданным параметрам</w:t>
            </w:r>
          </w:p>
        </w:tc>
      </w:tr>
      <w:tr w:rsidR="009C7886" w:rsidRPr="00EC1F8F" w14:paraId="4EAABFC5" w14:textId="77777777" w:rsidTr="008E2D69">
        <w:tc>
          <w:tcPr>
            <w:tcW w:w="0" w:type="auto"/>
          </w:tcPr>
          <w:p w14:paraId="2261FC04" w14:textId="1FDCE28A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BuildSeat</w:t>
            </w:r>
            <w:proofErr w:type="spellEnd"/>
          </w:p>
        </w:tc>
        <w:tc>
          <w:tcPr>
            <w:tcW w:w="0" w:type="auto"/>
          </w:tcPr>
          <w:p w14:paraId="240DE19F" w14:textId="3CF5E1F0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43956522" w14:textId="601497B7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555910F" w14:textId="2488984F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сиденья табурета</w:t>
            </w:r>
          </w:p>
        </w:tc>
      </w:tr>
      <w:tr w:rsidR="009C7886" w:rsidRPr="00EC1F8F" w14:paraId="04389974" w14:textId="77777777" w:rsidTr="008E2D69">
        <w:tc>
          <w:tcPr>
            <w:tcW w:w="0" w:type="auto"/>
          </w:tcPr>
          <w:p w14:paraId="109F22A8" w14:textId="40D816F7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BuildLegs</w:t>
            </w:r>
            <w:proofErr w:type="spellEnd"/>
          </w:p>
        </w:tc>
        <w:tc>
          <w:tcPr>
            <w:tcW w:w="0" w:type="auto"/>
          </w:tcPr>
          <w:p w14:paraId="44013809" w14:textId="3FE996B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DCF832A" w14:textId="6C2BC72B" w:rsid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1CE7D08E" w14:textId="08F1CB28" w:rsid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ножен табурета</w:t>
            </w:r>
          </w:p>
        </w:tc>
      </w:tr>
    </w:tbl>
    <w:p w14:paraId="64D80D86" w14:textId="77777777" w:rsidR="003B2D78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327586F7" w14:textId="4EB9BA31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lastRenderedPageBreak/>
        <w:t>Таблица 3.</w:t>
      </w:r>
      <w:r>
        <w:rPr>
          <w:sz w:val="28"/>
          <w:lang w:val="en-US"/>
        </w:rPr>
        <w:t>5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Wrapper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09"/>
        <w:gridCol w:w="1790"/>
        <w:gridCol w:w="2458"/>
        <w:gridCol w:w="3391"/>
      </w:tblGrid>
      <w:tr w:rsidR="003B2D78" w:rsidRPr="00EC1F8F" w14:paraId="0BA0D208" w14:textId="77777777" w:rsidTr="008E2D69">
        <w:tc>
          <w:tcPr>
            <w:tcW w:w="0" w:type="auto"/>
          </w:tcPr>
          <w:p w14:paraId="61C78859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3EC69746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Входные параметры</w:t>
            </w:r>
          </w:p>
        </w:tc>
        <w:tc>
          <w:tcPr>
            <w:tcW w:w="0" w:type="auto"/>
          </w:tcPr>
          <w:p w14:paraId="63A62335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77A18CBB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1046D287" w14:textId="77777777" w:rsidTr="008E2D69">
        <w:tc>
          <w:tcPr>
            <w:tcW w:w="0" w:type="auto"/>
          </w:tcPr>
          <w:p w14:paraId="33A62631" w14:textId="4BD2A4A2" w:rsidR="003B2D78" w:rsidRPr="009355A2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CreateCircle</w:t>
            </w:r>
            <w:proofErr w:type="spellEnd"/>
          </w:p>
        </w:tc>
        <w:tc>
          <w:tcPr>
            <w:tcW w:w="0" w:type="auto"/>
          </w:tcPr>
          <w:p w14:paraId="081402DE" w14:textId="4408F4D1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int</w:t>
            </w:r>
          </w:p>
        </w:tc>
        <w:tc>
          <w:tcPr>
            <w:tcW w:w="0" w:type="auto"/>
          </w:tcPr>
          <w:p w14:paraId="02BEA2B1" w14:textId="79B6CFA0" w:rsidR="003B2D78" w:rsidRPr="009C7886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667421F0" w14:textId="4F664099" w:rsidR="003B2D78" w:rsidRPr="007F4EF4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Построение окружности с заданной центральной точкой и радиусом</w:t>
            </w:r>
          </w:p>
        </w:tc>
      </w:tr>
      <w:tr w:rsidR="003B2D78" w:rsidRPr="00EC1F8F" w14:paraId="505993DD" w14:textId="77777777" w:rsidTr="008E2D69">
        <w:tc>
          <w:tcPr>
            <w:tcW w:w="0" w:type="auto"/>
          </w:tcPr>
          <w:p w14:paraId="00744502" w14:textId="797F5CB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CreateLine</w:t>
            </w:r>
            <w:proofErr w:type="spellEnd"/>
          </w:p>
        </w:tc>
        <w:tc>
          <w:tcPr>
            <w:tcW w:w="0" w:type="auto"/>
          </w:tcPr>
          <w:p w14:paraId="07881960" w14:textId="7C3D9F24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Point, Point</w:t>
            </w:r>
          </w:p>
        </w:tc>
        <w:tc>
          <w:tcPr>
            <w:tcW w:w="0" w:type="auto"/>
          </w:tcPr>
          <w:p w14:paraId="0B421B78" w14:textId="49CA059F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224944A" w14:textId="2C9CFA8A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линии по двум точкам</w:t>
            </w:r>
          </w:p>
        </w:tc>
      </w:tr>
      <w:tr w:rsidR="003B2D78" w:rsidRPr="00EC1F8F" w14:paraId="1F33358C" w14:textId="77777777" w:rsidTr="008E2D69">
        <w:tc>
          <w:tcPr>
            <w:tcW w:w="0" w:type="auto"/>
          </w:tcPr>
          <w:p w14:paraId="1F928BF3" w14:textId="2D1A2AF1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CreateSketch</w:t>
            </w:r>
            <w:proofErr w:type="spellEnd"/>
          </w:p>
        </w:tc>
        <w:tc>
          <w:tcPr>
            <w:tcW w:w="0" w:type="auto"/>
          </w:tcPr>
          <w:p w14:paraId="540FB52E" w14:textId="630F25CE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79A67F9F" w14:textId="461F0281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037AF5C5" w14:textId="7B28D0AB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эскиза</w:t>
            </w:r>
          </w:p>
        </w:tc>
      </w:tr>
      <w:tr w:rsidR="003B2D78" w:rsidRPr="00EC1F8F" w14:paraId="42A879AD" w14:textId="77777777" w:rsidTr="008E2D69">
        <w:tc>
          <w:tcPr>
            <w:tcW w:w="0" w:type="auto"/>
          </w:tcPr>
          <w:p w14:paraId="17B48C3F" w14:textId="2967051D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OpenCAD</w:t>
            </w:r>
            <w:proofErr w:type="spellEnd"/>
          </w:p>
        </w:tc>
        <w:tc>
          <w:tcPr>
            <w:tcW w:w="0" w:type="auto"/>
          </w:tcPr>
          <w:p w14:paraId="047501F1" w14:textId="572A483F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-</w:t>
            </w:r>
          </w:p>
        </w:tc>
        <w:tc>
          <w:tcPr>
            <w:tcW w:w="0" w:type="auto"/>
          </w:tcPr>
          <w:p w14:paraId="17D81EBE" w14:textId="76A6B5E5" w:rsidR="003B2D78" w:rsidRDefault="00A44705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coid</w:t>
            </w:r>
            <w:proofErr w:type="spellEnd"/>
          </w:p>
        </w:tc>
        <w:tc>
          <w:tcPr>
            <w:tcW w:w="0" w:type="auto"/>
          </w:tcPr>
          <w:p w14:paraId="59202E99" w14:textId="548907DF" w:rsidR="003B2D78" w:rsidRP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Открытие Компас</w:t>
            </w:r>
            <w:r>
              <w:rPr>
                <w:sz w:val="28"/>
                <w:szCs w:val="28"/>
                <w:lang w:val="en-US"/>
              </w:rPr>
              <w:t>3D</w:t>
            </w:r>
          </w:p>
        </w:tc>
      </w:tr>
    </w:tbl>
    <w:p w14:paraId="350E5066" w14:textId="363D8DC9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4EF97A2" w14:textId="141831C5" w:rsidR="003B2D78" w:rsidRPr="009C7886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  <w:szCs w:val="28"/>
          <w:lang w:val="en-US"/>
        </w:rPr>
      </w:pPr>
      <w:r w:rsidRPr="00EC1F8F">
        <w:rPr>
          <w:sz w:val="28"/>
          <w:szCs w:val="28"/>
        </w:rPr>
        <w:t xml:space="preserve">Таблица </w:t>
      </w:r>
      <w:r w:rsidRPr="009C7886">
        <w:rPr>
          <w:sz w:val="28"/>
          <w:szCs w:val="28"/>
        </w:rPr>
        <w:t>3</w:t>
      </w:r>
      <w:r w:rsidRPr="00EC1F8F">
        <w:rPr>
          <w:sz w:val="28"/>
          <w:szCs w:val="28"/>
        </w:rPr>
        <w:t>.</w:t>
      </w:r>
      <w:r>
        <w:rPr>
          <w:sz w:val="28"/>
          <w:szCs w:val="28"/>
        </w:rPr>
        <w:t xml:space="preserve">6 </w:t>
      </w:r>
      <w:r w:rsidRPr="004C55CB">
        <w:rPr>
          <w:sz w:val="28"/>
        </w:rPr>
        <w:t>–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Свойства</w:t>
      </w:r>
      <w:r w:rsidRPr="00EC1F8F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541"/>
        <w:gridCol w:w="2178"/>
        <w:gridCol w:w="4629"/>
      </w:tblGrid>
      <w:tr w:rsidR="003B2D78" w:rsidRPr="00EC1F8F" w14:paraId="676736E7" w14:textId="77777777" w:rsidTr="008E2D69">
        <w:tc>
          <w:tcPr>
            <w:tcW w:w="1359" w:type="pct"/>
          </w:tcPr>
          <w:p w14:paraId="4698CFA2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1165" w:type="pct"/>
          </w:tcPr>
          <w:p w14:paraId="6F62530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данных</w:t>
            </w:r>
          </w:p>
        </w:tc>
        <w:tc>
          <w:tcPr>
            <w:tcW w:w="2477" w:type="pct"/>
          </w:tcPr>
          <w:p w14:paraId="2A17A023" w14:textId="77777777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3B2D78" w:rsidRPr="00EC1F8F" w14:paraId="2A4AFA62" w14:textId="77777777" w:rsidTr="008E2D69">
        <w:tc>
          <w:tcPr>
            <w:tcW w:w="1359" w:type="pct"/>
          </w:tcPr>
          <w:p w14:paraId="7DB23419" w14:textId="3AA96CF5" w:rsidR="003B2D78" w:rsidRPr="00EC1F8F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</w:t>
            </w:r>
            <w:r w:rsidR="008942A1">
              <w:rPr>
                <w:sz w:val="28"/>
                <w:szCs w:val="28"/>
                <w:lang w:val="en-US"/>
              </w:rPr>
              <w:t>Length</w:t>
            </w:r>
            <w:proofErr w:type="spellEnd"/>
          </w:p>
        </w:tc>
        <w:tc>
          <w:tcPr>
            <w:tcW w:w="1165" w:type="pct"/>
          </w:tcPr>
          <w:p w14:paraId="3885B0C6" w14:textId="10DEDEB3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7BDB61FC" w14:textId="0F80C483" w:rsidR="003B2D78" w:rsidRPr="008942A1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Значение длины сиденья</w:t>
            </w:r>
          </w:p>
        </w:tc>
      </w:tr>
      <w:tr w:rsidR="003B2D78" w:rsidRPr="00EC1F8F" w14:paraId="015E5B25" w14:textId="77777777" w:rsidTr="008E2D69">
        <w:tc>
          <w:tcPr>
            <w:tcW w:w="1359" w:type="pct"/>
          </w:tcPr>
          <w:p w14:paraId="661E1955" w14:textId="61235364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1165" w:type="pct"/>
          </w:tcPr>
          <w:p w14:paraId="2BBECD70" w14:textId="4E295BB2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51DC0951" w14:textId="0093CE3A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сиденья</w:t>
            </w:r>
          </w:p>
        </w:tc>
      </w:tr>
      <w:tr w:rsidR="003B2D78" w:rsidRPr="00EC1F8F" w14:paraId="233DD67F" w14:textId="77777777" w:rsidTr="008E2D69">
        <w:tc>
          <w:tcPr>
            <w:tcW w:w="1359" w:type="pct"/>
          </w:tcPr>
          <w:p w14:paraId="0FC24ED6" w14:textId="7744397D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 w:rsidRPr="009C7886"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1165" w:type="pct"/>
          </w:tcPr>
          <w:p w14:paraId="2C57112E" w14:textId="23AFA637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233AD659" w14:textId="5614BED2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тол</w:t>
            </w:r>
            <w:r w:rsidR="00A44705">
              <w:rPr>
                <w:sz w:val="28"/>
                <w:szCs w:val="28"/>
              </w:rPr>
              <w:t>щ</w:t>
            </w:r>
            <w:r>
              <w:rPr>
                <w:sz w:val="28"/>
                <w:szCs w:val="28"/>
              </w:rPr>
              <w:t>ины сиденья</w:t>
            </w:r>
          </w:p>
        </w:tc>
      </w:tr>
      <w:tr w:rsidR="003B2D78" w:rsidRPr="00EC1F8F" w14:paraId="552AD750" w14:textId="77777777" w:rsidTr="008E2D69">
        <w:tc>
          <w:tcPr>
            <w:tcW w:w="1359" w:type="pct"/>
          </w:tcPr>
          <w:p w14:paraId="1DAD9C05" w14:textId="381B3D02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1165" w:type="pct"/>
          </w:tcPr>
          <w:p w14:paraId="28472D4E" w14:textId="24884AB3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DA1D9BC" w14:textId="537DBEB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длины ножки</w:t>
            </w:r>
          </w:p>
        </w:tc>
      </w:tr>
      <w:tr w:rsidR="003B2D78" w:rsidRPr="00EC1F8F" w14:paraId="48748133" w14:textId="77777777" w:rsidTr="008E2D69">
        <w:tc>
          <w:tcPr>
            <w:tcW w:w="1359" w:type="pct"/>
          </w:tcPr>
          <w:p w14:paraId="52516374" w14:textId="4CDCEFD5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1165" w:type="pct"/>
          </w:tcPr>
          <w:p w14:paraId="1761342E" w14:textId="1BA669C8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071B96CA" w14:textId="279DC2D5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ширины ножки</w:t>
            </w:r>
          </w:p>
        </w:tc>
      </w:tr>
      <w:tr w:rsidR="003B2D78" w:rsidRPr="00EC1F8F" w14:paraId="5C9F08D7" w14:textId="77777777" w:rsidTr="008E2D69">
        <w:tc>
          <w:tcPr>
            <w:tcW w:w="1359" w:type="pct"/>
          </w:tcPr>
          <w:p w14:paraId="1F6FF53B" w14:textId="52E68B69" w:rsidR="003B2D78" w:rsidRPr="009C7886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1165" w:type="pct"/>
          </w:tcPr>
          <w:p w14:paraId="251F9FC4" w14:textId="5A34CC56" w:rsidR="003B2D78" w:rsidRDefault="003B2D78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2477" w:type="pct"/>
          </w:tcPr>
          <w:p w14:paraId="4940F90B" w14:textId="065CEE46" w:rsidR="003B2D78" w:rsidRDefault="008942A1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 высоты ножки</w:t>
            </w:r>
          </w:p>
        </w:tc>
      </w:tr>
    </w:tbl>
    <w:p w14:paraId="2D05033B" w14:textId="77777777" w:rsidR="008E2D69" w:rsidRDefault="008E2D69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1C2A7AA9" w14:textId="5964A834" w:rsidR="003B2D78" w:rsidRPr="00CB204E" w:rsidRDefault="003B2D78" w:rsidP="003B2D78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 xml:space="preserve">Таблица 3.7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Parameters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834"/>
        <w:gridCol w:w="3165"/>
        <w:gridCol w:w="4349"/>
      </w:tblGrid>
      <w:tr w:rsidR="000B267D" w:rsidRPr="00EC1F8F" w14:paraId="21479301" w14:textId="77777777" w:rsidTr="008E2D69">
        <w:trPr>
          <w:jc w:val="center"/>
        </w:trPr>
        <w:tc>
          <w:tcPr>
            <w:tcW w:w="0" w:type="auto"/>
          </w:tcPr>
          <w:p w14:paraId="24B071E6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5F261E72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546AD3AE" w14:textId="77777777" w:rsidR="000B267D" w:rsidRPr="00EC1F8F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0B267D" w:rsidRPr="00EC1F8F" w14:paraId="38C1D260" w14:textId="77777777" w:rsidTr="008E2D69">
        <w:trPr>
          <w:jc w:val="center"/>
        </w:trPr>
        <w:tc>
          <w:tcPr>
            <w:tcW w:w="0" w:type="auto"/>
          </w:tcPr>
          <w:p w14:paraId="2E438746" w14:textId="7BCDB47C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Parameters</w:t>
            </w:r>
          </w:p>
        </w:tc>
        <w:tc>
          <w:tcPr>
            <w:tcW w:w="0" w:type="auto"/>
          </w:tcPr>
          <w:p w14:paraId="4BF0137E" w14:textId="6313AF18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Void</w:t>
            </w:r>
          </w:p>
        </w:tc>
        <w:tc>
          <w:tcPr>
            <w:tcW w:w="0" w:type="auto"/>
          </w:tcPr>
          <w:p w14:paraId="5428B558" w14:textId="5AEFCD22" w:rsidR="000B267D" w:rsidRPr="005D0FCE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Конструктор класса</w:t>
            </w:r>
          </w:p>
        </w:tc>
      </w:tr>
      <w:tr w:rsidR="000B267D" w:rsidRPr="00EC1F8F" w14:paraId="62687FE9" w14:textId="77777777" w:rsidTr="008E2D69">
        <w:trPr>
          <w:jc w:val="center"/>
        </w:trPr>
        <w:tc>
          <w:tcPr>
            <w:tcW w:w="0" w:type="auto"/>
          </w:tcPr>
          <w:p w14:paraId="7C465F48" w14:textId="2DDAA56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SeatLength</w:t>
            </w:r>
            <w:proofErr w:type="spellEnd"/>
          </w:p>
        </w:tc>
        <w:tc>
          <w:tcPr>
            <w:tcW w:w="0" w:type="auto"/>
          </w:tcPr>
          <w:p w14:paraId="6138CA19" w14:textId="571D8F5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5AAE0E54" w14:textId="42D112FC" w:rsidR="000B267D" w:rsidRPr="008942A1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сиденья</w:t>
            </w:r>
          </w:p>
        </w:tc>
      </w:tr>
      <w:tr w:rsidR="000B267D" w:rsidRPr="00EC1F8F" w14:paraId="554AB14C" w14:textId="77777777" w:rsidTr="008E2D69">
        <w:trPr>
          <w:jc w:val="center"/>
        </w:trPr>
        <w:tc>
          <w:tcPr>
            <w:tcW w:w="0" w:type="auto"/>
          </w:tcPr>
          <w:p w14:paraId="5DFFEDDA" w14:textId="6F2D1D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SeatWidth</w:t>
            </w:r>
            <w:proofErr w:type="spellEnd"/>
          </w:p>
        </w:tc>
        <w:tc>
          <w:tcPr>
            <w:tcW w:w="0" w:type="auto"/>
          </w:tcPr>
          <w:p w14:paraId="508D01F0" w14:textId="7FBC188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904242" w14:textId="32787A19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сиденья</w:t>
            </w:r>
          </w:p>
        </w:tc>
      </w:tr>
      <w:tr w:rsidR="000B267D" w:rsidRPr="00EC1F8F" w14:paraId="03D348F3" w14:textId="77777777" w:rsidTr="008E2D69">
        <w:trPr>
          <w:jc w:val="center"/>
        </w:trPr>
        <w:tc>
          <w:tcPr>
            <w:tcW w:w="0" w:type="auto"/>
          </w:tcPr>
          <w:p w14:paraId="70153C32" w14:textId="4A5F9DFF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SeatThickness</w:t>
            </w:r>
            <w:proofErr w:type="spellEnd"/>
          </w:p>
        </w:tc>
        <w:tc>
          <w:tcPr>
            <w:tcW w:w="0" w:type="auto"/>
          </w:tcPr>
          <w:p w14:paraId="6A5356B2" w14:textId="2080427B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A31CEB2" w14:textId="11235496" w:rsidR="000B267D" w:rsidRDefault="000B267D" w:rsidP="004D0B97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толщина сиденья</w:t>
            </w:r>
          </w:p>
        </w:tc>
      </w:tr>
      <w:tr w:rsidR="000B267D" w:rsidRPr="00EC1F8F" w14:paraId="500C73F3" w14:textId="77777777" w:rsidTr="008E2D69">
        <w:trPr>
          <w:jc w:val="center"/>
        </w:trPr>
        <w:tc>
          <w:tcPr>
            <w:tcW w:w="0" w:type="auto"/>
          </w:tcPr>
          <w:p w14:paraId="7065FDCB" w14:textId="428DA468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LegLength</w:t>
            </w:r>
            <w:proofErr w:type="spellEnd"/>
          </w:p>
        </w:tc>
        <w:tc>
          <w:tcPr>
            <w:tcW w:w="0" w:type="auto"/>
          </w:tcPr>
          <w:p w14:paraId="37ECE019" w14:textId="1ED4E3E0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155DF1A8" w14:textId="026CFBA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длина ножки</w:t>
            </w:r>
          </w:p>
        </w:tc>
      </w:tr>
      <w:tr w:rsidR="000B267D" w:rsidRPr="00EC1F8F" w14:paraId="79276DC7" w14:textId="77777777" w:rsidTr="008E2D69">
        <w:trPr>
          <w:jc w:val="center"/>
        </w:trPr>
        <w:tc>
          <w:tcPr>
            <w:tcW w:w="0" w:type="auto"/>
          </w:tcPr>
          <w:p w14:paraId="5BFF484F" w14:textId="13596563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LegWidth</w:t>
            </w:r>
            <w:proofErr w:type="spellEnd"/>
          </w:p>
        </w:tc>
        <w:tc>
          <w:tcPr>
            <w:tcW w:w="0" w:type="auto"/>
          </w:tcPr>
          <w:p w14:paraId="0B045E76" w14:textId="556BC3E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1A885F2" w14:textId="761C0935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ширина ножки</w:t>
            </w:r>
          </w:p>
        </w:tc>
      </w:tr>
      <w:tr w:rsidR="000B267D" w:rsidRPr="00EC1F8F" w14:paraId="00280BD1" w14:textId="77777777" w:rsidTr="008E2D69">
        <w:trPr>
          <w:jc w:val="center"/>
        </w:trPr>
        <w:tc>
          <w:tcPr>
            <w:tcW w:w="0" w:type="auto"/>
          </w:tcPr>
          <w:p w14:paraId="08C28DFE" w14:textId="367D426F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LegHeight</w:t>
            </w:r>
            <w:proofErr w:type="spellEnd"/>
          </w:p>
        </w:tc>
        <w:tc>
          <w:tcPr>
            <w:tcW w:w="0" w:type="auto"/>
          </w:tcPr>
          <w:p w14:paraId="3E152483" w14:textId="0C017F32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</w:t>
            </w:r>
          </w:p>
        </w:tc>
        <w:tc>
          <w:tcPr>
            <w:tcW w:w="0" w:type="auto"/>
          </w:tcPr>
          <w:p w14:paraId="4C269B7E" w14:textId="489D1F74" w:rsidR="000B267D" w:rsidRDefault="000B267D" w:rsidP="008942A1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Установка значения параметра высота ножки</w:t>
            </w:r>
          </w:p>
        </w:tc>
      </w:tr>
    </w:tbl>
    <w:p w14:paraId="72753142" w14:textId="1D5E3A5D" w:rsidR="003B2D78" w:rsidRDefault="003B2D7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52302A0E" w14:textId="6F7CA41B" w:rsidR="00E906E9" w:rsidRPr="00CB204E" w:rsidRDefault="00E906E9" w:rsidP="00E906E9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>Таблица 3.</w:t>
      </w:r>
      <w:r w:rsidR="008E2D69">
        <w:rPr>
          <w:sz w:val="28"/>
        </w:rPr>
        <w:t>8</w:t>
      </w:r>
      <w:r>
        <w:rPr>
          <w:sz w:val="28"/>
        </w:rPr>
        <w:t xml:space="preserve"> </w:t>
      </w:r>
      <w:r w:rsidRPr="004C55CB">
        <w:rPr>
          <w:sz w:val="28"/>
        </w:rPr>
        <w:t>–</w:t>
      </w:r>
      <w:r>
        <w:rPr>
          <w:sz w:val="28"/>
        </w:rPr>
        <w:t xml:space="preserve"> Методы </w:t>
      </w:r>
      <w:r>
        <w:rPr>
          <w:sz w:val="28"/>
          <w:szCs w:val="28"/>
        </w:rPr>
        <w:t>класса</w:t>
      </w:r>
      <w:r w:rsidRPr="00EC1F8F">
        <w:rPr>
          <w:sz w:val="28"/>
          <w:szCs w:val="28"/>
        </w:rPr>
        <w:t xml:space="preserve"> </w:t>
      </w:r>
      <w:r>
        <w:rPr>
          <w:sz w:val="28"/>
          <w:lang w:val="en-US"/>
        </w:rPr>
        <w:t>Validator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031"/>
        <w:gridCol w:w="2333"/>
        <w:gridCol w:w="3984"/>
      </w:tblGrid>
      <w:tr w:rsidR="00E906E9" w:rsidRPr="00EC1F8F" w14:paraId="7C2AF12B" w14:textId="77777777" w:rsidTr="008E2D69">
        <w:trPr>
          <w:jc w:val="center"/>
        </w:trPr>
        <w:tc>
          <w:tcPr>
            <w:tcW w:w="0" w:type="auto"/>
          </w:tcPr>
          <w:p w14:paraId="1CCA4E67" w14:textId="77777777" w:rsidR="00E906E9" w:rsidRPr="00EC1F8F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Название</w:t>
            </w:r>
          </w:p>
        </w:tc>
        <w:tc>
          <w:tcPr>
            <w:tcW w:w="0" w:type="auto"/>
          </w:tcPr>
          <w:p w14:paraId="182E8DCD" w14:textId="77777777" w:rsidR="00E906E9" w:rsidRPr="00EC1F8F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Тип возвращаемых параметров</w:t>
            </w:r>
          </w:p>
        </w:tc>
        <w:tc>
          <w:tcPr>
            <w:tcW w:w="0" w:type="auto"/>
          </w:tcPr>
          <w:p w14:paraId="4D02B6C8" w14:textId="77777777" w:rsidR="00E906E9" w:rsidRPr="00EC1F8F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 w:rsidRPr="00EC1F8F">
              <w:rPr>
                <w:sz w:val="28"/>
                <w:szCs w:val="28"/>
              </w:rPr>
              <w:t>Описание</w:t>
            </w:r>
          </w:p>
        </w:tc>
      </w:tr>
      <w:tr w:rsidR="00E906E9" w:rsidRPr="00EC1F8F" w14:paraId="2773BB98" w14:textId="77777777" w:rsidTr="008E2D69">
        <w:trPr>
          <w:jc w:val="center"/>
        </w:trPr>
        <w:tc>
          <w:tcPr>
            <w:tcW w:w="0" w:type="auto"/>
          </w:tcPr>
          <w:p w14:paraId="1672E8A6" w14:textId="1AD41ECD" w:rsidR="00E906E9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906E9">
              <w:rPr>
                <w:sz w:val="28"/>
                <w:szCs w:val="28"/>
                <w:lang w:val="en-US"/>
              </w:rPr>
              <w:t>CheckParametersValue</w:t>
            </w:r>
            <w:proofErr w:type="spellEnd"/>
            <w:r w:rsidRPr="00E906E9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906E9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14:paraId="5153DCAE" w14:textId="5590576D" w:rsidR="00E906E9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0" w:type="auto"/>
          </w:tcPr>
          <w:p w14:paraId="1945D7C7" w14:textId="56A855F7" w:rsidR="00E906E9" w:rsidRPr="00E906E9" w:rsidRDefault="00E906E9" w:rsidP="002237FD">
            <w:pPr>
              <w:tabs>
                <w:tab w:val="left" w:pos="0"/>
              </w:tabs>
              <w:spacing w:line="276" w:lineRule="auto"/>
              <w:ind w:right="-51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Валидация значений параметров, возвращающий строку с ошибками, которые допустил пользователь</w:t>
            </w:r>
          </w:p>
        </w:tc>
      </w:tr>
    </w:tbl>
    <w:p w14:paraId="7DCE1580" w14:textId="77777777" w:rsidR="00E906E9" w:rsidRDefault="00E906E9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p w14:paraId="2019F6D9" w14:textId="248CA27B" w:rsidR="005D0FCE" w:rsidRDefault="005D0FCE" w:rsidP="00E33BDF">
      <w:pPr>
        <w:pStyle w:val="2"/>
      </w:pPr>
      <w:bookmarkStart w:id="12" w:name="_Toc179185979"/>
      <w:r w:rsidRPr="005D0FCE">
        <w:t xml:space="preserve">3.2 </w:t>
      </w:r>
      <w:r>
        <w:t>Макет пользовательского интерфейса</w:t>
      </w:r>
      <w:bookmarkEnd w:id="12"/>
    </w:p>
    <w:p w14:paraId="42420347" w14:textId="77777777" w:rsidR="000B267D" w:rsidRPr="000B267D" w:rsidRDefault="000B267D" w:rsidP="000B267D"/>
    <w:p w14:paraId="738256D0" w14:textId="77777777" w:rsidR="00E33BDF" w:rsidRPr="00E33BDF" w:rsidRDefault="00E33BDF" w:rsidP="00E33BDF"/>
    <w:p w14:paraId="785039A7" w14:textId="5A3D9A3D" w:rsidR="009C7886" w:rsidRDefault="005D0FCE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  <w:r>
        <w:rPr>
          <w:sz w:val="28"/>
        </w:rPr>
        <w:tab/>
      </w:r>
      <w:r w:rsidRPr="005D0FCE">
        <w:rPr>
          <w:sz w:val="28"/>
        </w:rPr>
        <w:t>Макет пользовательского интерфейса представляет собой форму для ввода параметров. Построение модели осуществляется нажатием на кнопку «Построить».</w:t>
      </w:r>
    </w:p>
    <w:p w14:paraId="69147236" w14:textId="1C9D3D71" w:rsidR="009C7886" w:rsidRDefault="005D0FCE" w:rsidP="009C7886">
      <w:pPr>
        <w:spacing w:line="360" w:lineRule="auto"/>
        <w:jc w:val="both"/>
        <w:rPr>
          <w:sz w:val="28"/>
        </w:rPr>
      </w:pPr>
      <w:r>
        <w:rPr>
          <w:sz w:val="28"/>
        </w:rPr>
        <w:tab/>
        <w:t>На рисунке 3.2 представлен макет пользовательского интерфейса.</w:t>
      </w:r>
    </w:p>
    <w:p w14:paraId="574AE60D" w14:textId="038402B9" w:rsidR="002F627D" w:rsidRDefault="003A36FB" w:rsidP="002F627D">
      <w:pPr>
        <w:spacing w:line="360" w:lineRule="auto"/>
        <w:jc w:val="center"/>
        <w:rPr>
          <w:sz w:val="28"/>
        </w:rPr>
      </w:pPr>
      <w:commentRangeStart w:id="13"/>
      <w:commentRangeStart w:id="14"/>
      <w:commentRangeEnd w:id="13"/>
      <w:r>
        <w:rPr>
          <w:rStyle w:val="ae"/>
        </w:rPr>
        <w:commentReference w:id="13"/>
      </w:r>
      <w:commentRangeEnd w:id="14"/>
      <w:r w:rsidR="007024EA">
        <w:rPr>
          <w:rStyle w:val="ae"/>
        </w:rPr>
        <w:commentReference w:id="14"/>
      </w:r>
      <w:r w:rsidR="007024EA" w:rsidRPr="007024EA">
        <w:rPr>
          <w:noProof/>
        </w:rPr>
        <w:t xml:space="preserve"> </w:t>
      </w:r>
      <w:r w:rsidR="007024EA" w:rsidRPr="007024EA">
        <w:rPr>
          <w:sz w:val="28"/>
        </w:rPr>
        <w:drawing>
          <wp:inline distT="0" distB="0" distL="0" distR="0" wp14:anchorId="56F39D3F" wp14:editId="5AE44DA8">
            <wp:extent cx="5144218" cy="309605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BCCE" w14:textId="29A7A024" w:rsidR="002F627D" w:rsidRDefault="002F627D" w:rsidP="002F627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3.2 – Макет пользовательского интерфейса</w:t>
      </w:r>
    </w:p>
    <w:p w14:paraId="323CD9DE" w14:textId="6E8619AD" w:rsidR="00E16384" w:rsidRDefault="00E16384" w:rsidP="000B267D">
      <w:pPr>
        <w:spacing w:line="360" w:lineRule="auto"/>
        <w:jc w:val="both"/>
        <w:rPr>
          <w:sz w:val="28"/>
        </w:rPr>
      </w:pPr>
    </w:p>
    <w:p w14:paraId="62C6A848" w14:textId="70AB9F40" w:rsidR="00E16384" w:rsidRDefault="0064215D" w:rsidP="0064215D">
      <w:pPr>
        <w:spacing w:line="360" w:lineRule="auto"/>
        <w:jc w:val="both"/>
        <w:rPr>
          <w:sz w:val="28"/>
        </w:rPr>
      </w:pPr>
      <w:r>
        <w:rPr>
          <w:sz w:val="28"/>
        </w:rPr>
        <w:tab/>
      </w:r>
      <w:r>
        <w:rPr>
          <w:sz w:val="28"/>
        </w:rPr>
        <w:t>На рисунке 3.</w:t>
      </w:r>
      <w:r>
        <w:rPr>
          <w:sz w:val="28"/>
        </w:rPr>
        <w:t>3</w:t>
      </w:r>
      <w:r>
        <w:rPr>
          <w:sz w:val="28"/>
        </w:rPr>
        <w:t xml:space="preserve"> представлен макет пользовательского интерфейса</w:t>
      </w:r>
      <w:r>
        <w:rPr>
          <w:sz w:val="28"/>
        </w:rPr>
        <w:t xml:space="preserve"> с реакцией на ошибку</w:t>
      </w:r>
      <w:r>
        <w:rPr>
          <w:sz w:val="28"/>
        </w:rPr>
        <w:t>.</w:t>
      </w:r>
    </w:p>
    <w:p w14:paraId="03095B0E" w14:textId="18F6E4DB" w:rsidR="0064215D" w:rsidRDefault="0064215D" w:rsidP="0064215D">
      <w:pPr>
        <w:spacing w:line="360" w:lineRule="auto"/>
        <w:jc w:val="center"/>
        <w:rPr>
          <w:sz w:val="28"/>
        </w:rPr>
      </w:pPr>
    </w:p>
    <w:p w14:paraId="52B664F3" w14:textId="0E409A62" w:rsidR="0064215D" w:rsidRPr="000A50CF" w:rsidRDefault="000A50CF" w:rsidP="0064215D">
      <w:pPr>
        <w:spacing w:line="360" w:lineRule="auto"/>
        <w:jc w:val="center"/>
        <w:rPr>
          <w:sz w:val="28"/>
          <w:lang w:val="en-US"/>
        </w:rPr>
      </w:pPr>
      <w:r w:rsidRPr="000A50CF">
        <w:rPr>
          <w:sz w:val="28"/>
        </w:rPr>
        <w:lastRenderedPageBreak/>
        <w:drawing>
          <wp:inline distT="0" distB="0" distL="0" distR="0" wp14:anchorId="5F6F4950" wp14:editId="4B5C663E">
            <wp:extent cx="4896533" cy="334374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68E7" w14:textId="344C5CA0" w:rsidR="0064215D" w:rsidRPr="009C7886" w:rsidRDefault="0064215D" w:rsidP="0064215D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3.3 – Макет пользовательского интерфейса с реакцией на ошибку</w:t>
      </w:r>
    </w:p>
    <w:p w14:paraId="4DC31DFF" w14:textId="77777777" w:rsidR="007A5A43" w:rsidRPr="007A5A43" w:rsidRDefault="007A5A43" w:rsidP="009C7886">
      <w:pPr>
        <w:spacing w:line="360" w:lineRule="auto"/>
        <w:jc w:val="both"/>
        <w:rPr>
          <w:sz w:val="28"/>
        </w:rPr>
      </w:pPr>
    </w:p>
    <w:p w14:paraId="37F6326E" w14:textId="77777777" w:rsidR="007A5A43" w:rsidRPr="007A5A43" w:rsidRDefault="007A5A43" w:rsidP="009C7886">
      <w:pPr>
        <w:spacing w:line="360" w:lineRule="auto"/>
        <w:rPr>
          <w:sz w:val="28"/>
        </w:rPr>
      </w:pPr>
      <w:r>
        <w:rPr>
          <w:b/>
          <w:bCs/>
          <w:sz w:val="28"/>
        </w:rPr>
        <w:br w:type="page"/>
      </w:r>
    </w:p>
    <w:p w14:paraId="4C2A0574" w14:textId="07D2AAFC" w:rsidR="00FC0868" w:rsidRDefault="00FC0868" w:rsidP="00E33BDF">
      <w:pPr>
        <w:pStyle w:val="1"/>
      </w:pPr>
      <w:bookmarkStart w:id="15" w:name="_Toc179185980"/>
      <w:r>
        <w:lastRenderedPageBreak/>
        <w:t>Список использованных источников</w:t>
      </w:r>
      <w:bookmarkEnd w:id="15"/>
    </w:p>
    <w:p w14:paraId="42B57DD6" w14:textId="47A94871" w:rsidR="00FC0868" w:rsidRDefault="00FC0868" w:rsidP="009C7886">
      <w:pPr>
        <w:tabs>
          <w:tab w:val="left" w:pos="0"/>
        </w:tabs>
        <w:spacing w:line="360" w:lineRule="auto"/>
        <w:ind w:right="-51"/>
        <w:jc w:val="center"/>
        <w:rPr>
          <w:b/>
          <w:bCs/>
          <w:sz w:val="28"/>
        </w:rPr>
      </w:pPr>
    </w:p>
    <w:p w14:paraId="10CC581B" w14:textId="5EFBD7D1" w:rsidR="00FC0868" w:rsidRDefault="00FC086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C7123C">
        <w:rPr>
          <w:sz w:val="28"/>
          <w:szCs w:val="28"/>
        </w:rPr>
        <w:t>1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Использование системы трёхмерного моделирования в программе КОМПАС</w:t>
      </w:r>
      <w:r w:rsidR="000B267D">
        <w:rPr>
          <w:sz w:val="28"/>
          <w:szCs w:val="28"/>
        </w:rPr>
        <w:t>-</w:t>
      </w:r>
      <w:r w:rsidR="000B267D" w:rsidRPr="000B267D">
        <w:rPr>
          <w:sz w:val="28"/>
          <w:szCs w:val="28"/>
        </w:rPr>
        <w:t>3D</w:t>
      </w:r>
      <w:r w:rsidR="000B267D" w:rsidRPr="000B267D"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proofErr w:type="spellStart"/>
      <w:r w:rsidR="000B267D">
        <w:rPr>
          <w:sz w:val="28"/>
          <w:szCs w:val="28"/>
        </w:rPr>
        <w:t>Мультиурок</w:t>
      </w:r>
      <w:proofErr w:type="spellEnd"/>
      <w:r w:rsidRPr="00C7123C">
        <w:rPr>
          <w:sz w:val="28"/>
          <w:szCs w:val="28"/>
        </w:rPr>
        <w:t>. [Электронный ресурс]. – Режим доступа:</w:t>
      </w:r>
      <w:r w:rsidR="000B267D" w:rsidRPr="000B267D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  <w:lang w:val="en-US"/>
        </w:rPr>
        <w:t>https</w:t>
      </w:r>
      <w:r w:rsidR="000B267D" w:rsidRPr="000B267D">
        <w:rPr>
          <w:sz w:val="28"/>
          <w:szCs w:val="28"/>
        </w:rPr>
        <w:t>://</w:t>
      </w:r>
      <w:proofErr w:type="spellStart"/>
      <w:r w:rsidR="000B267D" w:rsidRPr="000B267D">
        <w:rPr>
          <w:sz w:val="28"/>
          <w:szCs w:val="28"/>
          <w:lang w:val="en-US"/>
        </w:rPr>
        <w:t>multiurok</w:t>
      </w:r>
      <w:proofErr w:type="spellEnd"/>
      <w:r w:rsidR="000B267D" w:rsidRPr="000B267D">
        <w:rPr>
          <w:sz w:val="28"/>
          <w:szCs w:val="28"/>
        </w:rPr>
        <w:t>.</w:t>
      </w:r>
      <w:proofErr w:type="spellStart"/>
      <w:r w:rsidR="000B267D" w:rsidRPr="000B267D">
        <w:rPr>
          <w:sz w:val="28"/>
          <w:szCs w:val="28"/>
          <w:lang w:val="en-US"/>
        </w:rPr>
        <w:t>ru</w:t>
      </w:r>
      <w:proofErr w:type="spellEnd"/>
      <w:r w:rsidR="000B267D" w:rsidRPr="000B267D">
        <w:rPr>
          <w:sz w:val="28"/>
          <w:szCs w:val="28"/>
        </w:rPr>
        <w:t>/</w:t>
      </w:r>
      <w:r w:rsidR="000B267D" w:rsidRPr="000B267D">
        <w:rPr>
          <w:sz w:val="28"/>
          <w:szCs w:val="28"/>
          <w:lang w:val="en-US"/>
        </w:rPr>
        <w:t>files</w:t>
      </w:r>
      <w:r w:rsidR="000B267D" w:rsidRPr="000B267D">
        <w:rPr>
          <w:sz w:val="28"/>
          <w:szCs w:val="28"/>
        </w:rPr>
        <w:t>/</w:t>
      </w:r>
      <w:proofErr w:type="spellStart"/>
      <w:r w:rsidR="000B267D" w:rsidRPr="000B267D">
        <w:rPr>
          <w:sz w:val="28"/>
          <w:szCs w:val="28"/>
          <w:lang w:val="en-US"/>
        </w:rPr>
        <w:t>ispolzovanie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sistemy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triokhmernogo</w:t>
      </w:r>
      <w:proofErr w:type="spellEnd"/>
      <w:r w:rsidR="000B267D" w:rsidRPr="000B267D">
        <w:rPr>
          <w:sz w:val="28"/>
          <w:szCs w:val="28"/>
        </w:rPr>
        <w:t>-</w:t>
      </w:r>
      <w:proofErr w:type="spellStart"/>
      <w:r w:rsidR="000B267D" w:rsidRPr="000B267D">
        <w:rPr>
          <w:sz w:val="28"/>
          <w:szCs w:val="28"/>
          <w:lang w:val="en-US"/>
        </w:rPr>
        <w:t>modelirovaniia</w:t>
      </w:r>
      <w:proofErr w:type="spellEnd"/>
      <w:r w:rsidR="000B267D" w:rsidRPr="000B267D">
        <w:rPr>
          <w:sz w:val="28"/>
          <w:szCs w:val="28"/>
        </w:rPr>
        <w:t>.</w:t>
      </w:r>
      <w:r w:rsidR="000B267D" w:rsidRPr="000B267D">
        <w:rPr>
          <w:sz w:val="28"/>
          <w:szCs w:val="28"/>
          <w:lang w:val="en-US"/>
        </w:rPr>
        <w:t>html</w:t>
      </w:r>
      <w:r w:rsidR="000B267D" w:rsidRPr="000B267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 w:rsidRPr="000B267D">
        <w:rPr>
          <w:sz w:val="28"/>
          <w:szCs w:val="28"/>
        </w:rPr>
        <w:t>1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 w:rsidR="003F3160"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 w:rsidR="003F3160"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 w:rsidR="003F3160">
        <w:rPr>
          <w:sz w:val="28"/>
          <w:szCs w:val="28"/>
        </w:rPr>
        <w:t>.</w:t>
      </w:r>
    </w:p>
    <w:p w14:paraId="21EC3BB7" w14:textId="5A1F0CC3" w:rsidR="0070572C" w:rsidRP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 Что такое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и как он работает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Skillbox</w:t>
      </w:r>
      <w:proofErr w:type="spellEnd"/>
      <w:r w:rsidRPr="0070572C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 ресурс</w:t>
      </w:r>
      <w:r w:rsidRPr="0070572C">
        <w:rPr>
          <w:sz w:val="28"/>
          <w:szCs w:val="28"/>
        </w:rPr>
        <w:t>]</w:t>
      </w:r>
      <w:r>
        <w:rPr>
          <w:sz w:val="28"/>
          <w:szCs w:val="28"/>
        </w:rPr>
        <w:t xml:space="preserve">. </w:t>
      </w:r>
      <w:r w:rsidR="000B267D" w:rsidRPr="00C7123C">
        <w:rPr>
          <w:sz w:val="28"/>
          <w:szCs w:val="28"/>
        </w:rPr>
        <w:t>–</w:t>
      </w:r>
      <w:r>
        <w:rPr>
          <w:sz w:val="28"/>
          <w:szCs w:val="28"/>
        </w:rPr>
        <w:t xml:space="preserve"> Режим доступа: </w:t>
      </w:r>
      <w:hyperlink r:id="rId18" w:history="1">
        <w:r w:rsidRPr="006C5A9F">
          <w:rPr>
            <w:rStyle w:val="aa"/>
            <w:sz w:val="28"/>
            <w:szCs w:val="28"/>
          </w:rPr>
          <w:t>https://skillbox.ru/media/code/chto_takoe_api/</w:t>
        </w:r>
      </w:hyperlink>
      <w:r>
        <w:rPr>
          <w:sz w:val="28"/>
          <w:szCs w:val="28"/>
        </w:rPr>
        <w:t xml:space="preserve"> </w:t>
      </w:r>
      <w:r w:rsidRPr="0070572C">
        <w:rPr>
          <w:sz w:val="28"/>
          <w:szCs w:val="28"/>
        </w:rPr>
        <w:t>23741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716F678" w14:textId="0FF38A16" w:rsidR="0070572C" w:rsidRDefault="0070572C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 w:rsidRPr="00C7123C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 xml:space="preserve">Работа с API КОМПАС-3D → Урок 7 → Знакомство с </w:t>
      </w:r>
      <w:proofErr w:type="gramStart"/>
      <w:r w:rsidR="000B267D" w:rsidRPr="000B267D">
        <w:rPr>
          <w:sz w:val="28"/>
          <w:szCs w:val="28"/>
        </w:rPr>
        <w:t>настройками</w:t>
      </w:r>
      <w:r w:rsidR="000B267D"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 –</w:t>
      </w:r>
      <w:proofErr w:type="gramEnd"/>
      <w:r w:rsidRPr="00C7123C">
        <w:rPr>
          <w:sz w:val="28"/>
          <w:szCs w:val="28"/>
        </w:rPr>
        <w:t xml:space="preserve"> </w:t>
      </w:r>
      <w:proofErr w:type="spellStart"/>
      <w:r w:rsidR="000B267D">
        <w:rPr>
          <w:sz w:val="28"/>
          <w:szCs w:val="28"/>
        </w:rPr>
        <w:t>Хабр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="000B267D" w:rsidRPr="000B267D">
        <w:rPr>
          <w:sz w:val="28"/>
          <w:szCs w:val="28"/>
        </w:rPr>
        <w:t>https://habr.com/ru/companies/ascon/articles/350512/</w:t>
      </w:r>
      <w:r w:rsidRPr="003F3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>
        <w:rPr>
          <w:sz w:val="28"/>
          <w:szCs w:val="28"/>
        </w:rPr>
        <w:t>1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1A508BB7" w14:textId="05F8F084" w:rsidR="00CB204E" w:rsidRDefault="00CB204E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 w:rsidRPr="00C7123C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 xml:space="preserve">Справочная система </w:t>
      </w:r>
      <w:r w:rsidR="009355A2">
        <w:rPr>
          <w:sz w:val="28"/>
          <w:szCs w:val="28"/>
          <w:lang w:val="en-US"/>
        </w:rPr>
        <w:t>SDK</w:t>
      </w:r>
      <w:r w:rsidR="009355A2" w:rsidRPr="007F4EF4">
        <w:rPr>
          <w:sz w:val="28"/>
          <w:szCs w:val="28"/>
        </w:rPr>
        <w:t xml:space="preserve"> </w:t>
      </w:r>
      <w:r w:rsidR="009355A2">
        <w:rPr>
          <w:sz w:val="28"/>
          <w:szCs w:val="28"/>
        </w:rPr>
        <w:t>КОМПАС-3</w:t>
      </w:r>
      <w:r w:rsidR="009355A2">
        <w:rPr>
          <w:sz w:val="28"/>
          <w:szCs w:val="28"/>
          <w:lang w:val="en-US"/>
        </w:rPr>
        <w:t>D</w:t>
      </w:r>
      <w:r w:rsidRPr="00C7123C">
        <w:rPr>
          <w:sz w:val="28"/>
          <w:szCs w:val="28"/>
        </w:rPr>
        <w:t xml:space="preserve"> – </w:t>
      </w:r>
      <w:r w:rsidR="007F4EF4">
        <w:rPr>
          <w:sz w:val="28"/>
          <w:szCs w:val="28"/>
        </w:rPr>
        <w:t>Российское инженерное ПО АСКОН</w:t>
      </w:r>
      <w:r w:rsidRPr="00C7123C">
        <w:rPr>
          <w:sz w:val="28"/>
          <w:szCs w:val="28"/>
        </w:rPr>
        <w:t xml:space="preserve">. [Электронный ресурс]. – Режим доступа: </w:t>
      </w:r>
      <w:r w:rsidR="007F4EF4" w:rsidRPr="007F4EF4">
        <w:rPr>
          <w:sz w:val="28"/>
          <w:szCs w:val="28"/>
        </w:rPr>
        <w:t xml:space="preserve">https://help.ascon.ru/KOMPAS_SDK/22/ru-RU/index.html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5AA7638" w14:textId="527A0500" w:rsidR="009355A2" w:rsidRPr="00C7123C" w:rsidRDefault="009355A2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9355A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C7123C">
        <w:rPr>
          <w:sz w:val="28"/>
          <w:szCs w:val="28"/>
        </w:rPr>
        <w:t xml:space="preserve"> </w:t>
      </w:r>
      <w:proofErr w:type="spellStart"/>
      <w:r w:rsidRPr="00CB204E">
        <w:rPr>
          <w:sz w:val="28"/>
          <w:szCs w:val="28"/>
        </w:rPr>
        <w:t>Kompas</w:t>
      </w:r>
      <w:proofErr w:type="spellEnd"/>
      <w:r w:rsidRPr="00CB204E">
        <w:rPr>
          <w:sz w:val="28"/>
          <w:szCs w:val="28"/>
        </w:rPr>
        <w:t xml:space="preserve"> 8</w:t>
      </w:r>
      <w:r>
        <w:rPr>
          <w:sz w:val="28"/>
          <w:szCs w:val="28"/>
        </w:rPr>
        <w:t xml:space="preserve">: </w:t>
      </w:r>
      <w:r w:rsidRPr="00CB204E">
        <w:rPr>
          <w:sz w:val="28"/>
          <w:szCs w:val="28"/>
        </w:rPr>
        <w:t>создание прикладных библиотек</w:t>
      </w:r>
      <w:r w:rsidRPr="00C7123C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Форум программистов </w:t>
      </w:r>
      <w:proofErr w:type="spellStart"/>
      <w:r>
        <w:rPr>
          <w:sz w:val="28"/>
          <w:szCs w:val="28"/>
          <w:lang w:val="en-US"/>
        </w:rPr>
        <w:t>Vingrad</w:t>
      </w:r>
      <w:proofErr w:type="spellEnd"/>
      <w:r w:rsidRPr="00C7123C">
        <w:rPr>
          <w:sz w:val="28"/>
          <w:szCs w:val="28"/>
        </w:rPr>
        <w:t xml:space="preserve">. [Электронный ресурс]. – Режим доступа: </w:t>
      </w:r>
      <w:r w:rsidRPr="00CB204E">
        <w:rPr>
          <w:sz w:val="28"/>
          <w:szCs w:val="28"/>
        </w:rPr>
        <w:t xml:space="preserve">https://forum.vingrad.ru/topic-194348.html </w:t>
      </w:r>
      <w:r>
        <w:rPr>
          <w:sz w:val="28"/>
          <w:szCs w:val="28"/>
        </w:rPr>
        <w:t>(дата обращения: 0</w:t>
      </w:r>
      <w:r w:rsidR="007F4EF4">
        <w:rPr>
          <w:sz w:val="28"/>
          <w:szCs w:val="28"/>
        </w:rPr>
        <w:t>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C7089C1" w14:textId="13BBC58A" w:rsidR="00A86200" w:rsidRDefault="00A86200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A86200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– </w:t>
      </w:r>
      <w:r w:rsidRPr="00A86200">
        <w:rPr>
          <w:sz w:val="28"/>
          <w:szCs w:val="28"/>
        </w:rPr>
        <w:t>Программа "</w:t>
      </w:r>
      <w:proofErr w:type="spellStart"/>
      <w:r w:rsidRPr="00A86200">
        <w:rPr>
          <w:sz w:val="28"/>
          <w:szCs w:val="28"/>
        </w:rPr>
        <w:t>Объемник</w:t>
      </w:r>
      <w:proofErr w:type="spellEnd"/>
      <w:r w:rsidRPr="00A86200">
        <w:rPr>
          <w:sz w:val="28"/>
          <w:szCs w:val="28"/>
        </w:rPr>
        <w:t xml:space="preserve"> - мебельное предприятие" </w:t>
      </w:r>
      <w:r w:rsidRPr="00C7123C">
        <w:rPr>
          <w:sz w:val="28"/>
          <w:szCs w:val="28"/>
        </w:rPr>
        <w:t xml:space="preserve">[Электронный ресурс]. – Режим доступа: </w:t>
      </w:r>
      <w:r w:rsidRPr="00A86200">
        <w:rPr>
          <w:sz w:val="28"/>
          <w:szCs w:val="28"/>
        </w:rPr>
        <w:t>https://mebelsoft.org/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85A7060" w14:textId="017F5E3F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 w:rsidRPr="00A86200">
        <w:rPr>
          <w:sz w:val="28"/>
          <w:szCs w:val="28"/>
        </w:rPr>
        <w:t xml:space="preserve">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Pr="00A01C58">
        <w:rPr>
          <w:sz w:val="28"/>
          <w:szCs w:val="28"/>
        </w:rPr>
        <w:t>Астра Конструктор Мебели</w:t>
      </w:r>
      <w:r>
        <w:rPr>
          <w:sz w:val="28"/>
          <w:szCs w:val="28"/>
        </w:rPr>
        <w:t xml:space="preserve">. </w:t>
      </w:r>
      <w:r w:rsidRPr="00C7123C">
        <w:rPr>
          <w:sz w:val="28"/>
          <w:szCs w:val="28"/>
        </w:rPr>
        <w:t>[Электронный ресурс]. – Режим доступа</w:t>
      </w:r>
      <w:r>
        <w:rPr>
          <w:sz w:val="28"/>
          <w:szCs w:val="28"/>
        </w:rPr>
        <w:t xml:space="preserve">: </w:t>
      </w:r>
      <w:r w:rsidRPr="00A01C58">
        <w:rPr>
          <w:sz w:val="28"/>
          <w:szCs w:val="28"/>
        </w:rPr>
        <w:t>https://astra-km.ru/software/astra-konstruktor-mebeli/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06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2F99B937" w14:textId="3BD4938B" w:rsidR="00A01C58" w:rsidRDefault="00A01C58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 w:rsidRPr="00A86200">
        <w:rPr>
          <w:sz w:val="28"/>
          <w:szCs w:val="28"/>
        </w:rPr>
        <w:t xml:space="preserve"> </w:t>
      </w:r>
      <w:r w:rsidR="000B267D" w:rsidRPr="000B267D">
        <w:rPr>
          <w:sz w:val="28"/>
          <w:szCs w:val="28"/>
        </w:rPr>
        <w:t>Значение слова «табурет»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r w:rsidR="000B267D">
        <w:rPr>
          <w:sz w:val="28"/>
          <w:szCs w:val="28"/>
        </w:rPr>
        <w:t>Карта слов и выражений русского языка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>[</w:t>
      </w:r>
      <w:commentRangeStart w:id="16"/>
      <w:commentRangeStart w:id="17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="000B267D" w:rsidRPr="000B267D">
        <w:rPr>
          <w:sz w:val="28"/>
          <w:szCs w:val="28"/>
        </w:rPr>
        <w:t>https://kartaslov.ru/значение-слова/табурет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обращения: </w:t>
      </w:r>
      <w:r w:rsidR="000B267D">
        <w:rPr>
          <w:sz w:val="28"/>
          <w:szCs w:val="28"/>
        </w:rPr>
        <w:t>14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16"/>
      <w:r w:rsidR="003A36FB">
        <w:rPr>
          <w:rStyle w:val="ae"/>
        </w:rPr>
        <w:commentReference w:id="16"/>
      </w:r>
      <w:commentRangeEnd w:id="17"/>
      <w:r w:rsidR="009D3229">
        <w:rPr>
          <w:rStyle w:val="ae"/>
        </w:rPr>
        <w:commentReference w:id="17"/>
      </w:r>
    </w:p>
    <w:p w14:paraId="0DC933B8" w14:textId="0B9C418D" w:rsidR="00E676CA" w:rsidRPr="00C7123C" w:rsidRDefault="00E676CA" w:rsidP="00E676CA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E676CA">
        <w:rPr>
          <w:sz w:val="28"/>
          <w:szCs w:val="28"/>
        </w:rPr>
        <w:t>9</w:t>
      </w:r>
      <w:r>
        <w:rPr>
          <w:sz w:val="28"/>
          <w:szCs w:val="28"/>
        </w:rPr>
        <w:t>.</w:t>
      </w:r>
      <w:r w:rsidRPr="00A86200">
        <w:rPr>
          <w:sz w:val="28"/>
          <w:szCs w:val="28"/>
        </w:rPr>
        <w:t xml:space="preserve"> </w:t>
      </w:r>
      <w:r w:rsidRPr="00E676CA">
        <w:rPr>
          <w:sz w:val="28"/>
          <w:szCs w:val="28"/>
        </w:rPr>
        <w:t>UML: обзор основных типов диаграмм, диаграмма Классов. Часть 1</w:t>
      </w:r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 xml:space="preserve">– </w:t>
      </w:r>
      <w:proofErr w:type="spellStart"/>
      <w:r>
        <w:rPr>
          <w:sz w:val="28"/>
          <w:szCs w:val="28"/>
        </w:rPr>
        <w:lastRenderedPageBreak/>
        <w:t>Хабр</w:t>
      </w:r>
      <w:proofErr w:type="spellEnd"/>
      <w:r>
        <w:rPr>
          <w:sz w:val="28"/>
          <w:szCs w:val="28"/>
        </w:rPr>
        <w:t xml:space="preserve"> </w:t>
      </w:r>
      <w:r w:rsidRPr="00C7123C">
        <w:rPr>
          <w:sz w:val="28"/>
          <w:szCs w:val="28"/>
        </w:rPr>
        <w:t>[</w:t>
      </w:r>
      <w:commentRangeStart w:id="18"/>
      <w:commentRangeStart w:id="19"/>
      <w:r w:rsidRPr="00C7123C">
        <w:rPr>
          <w:sz w:val="28"/>
          <w:szCs w:val="28"/>
        </w:rPr>
        <w:t>Электронный ресурс]. – Режим доступа</w:t>
      </w:r>
      <w:r>
        <w:rPr>
          <w:sz w:val="28"/>
          <w:szCs w:val="28"/>
        </w:rPr>
        <w:t xml:space="preserve">: </w:t>
      </w:r>
      <w:r w:rsidRPr="00E676CA">
        <w:rPr>
          <w:sz w:val="28"/>
          <w:szCs w:val="28"/>
        </w:rPr>
        <w:t>https://habr.com/ru/articles/738428/</w:t>
      </w:r>
      <w:r w:rsidRPr="00CB204E">
        <w:rPr>
          <w:sz w:val="28"/>
          <w:szCs w:val="28"/>
        </w:rPr>
        <w:t xml:space="preserve"> </w:t>
      </w:r>
      <w:r>
        <w:rPr>
          <w:sz w:val="28"/>
          <w:szCs w:val="28"/>
        </w:rPr>
        <w:t>(дата обращения: 14</w:t>
      </w:r>
      <w:r w:rsidRPr="00C7123C">
        <w:rPr>
          <w:sz w:val="28"/>
          <w:szCs w:val="28"/>
        </w:rPr>
        <w:t>.</w:t>
      </w:r>
      <w:r>
        <w:rPr>
          <w:sz w:val="28"/>
          <w:szCs w:val="28"/>
        </w:rPr>
        <w:t>10</w:t>
      </w:r>
      <w:r w:rsidRPr="00C7123C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C7123C">
        <w:rPr>
          <w:sz w:val="28"/>
          <w:szCs w:val="28"/>
        </w:rPr>
        <w:t>)</w:t>
      </w:r>
      <w:r>
        <w:rPr>
          <w:sz w:val="28"/>
          <w:szCs w:val="28"/>
        </w:rPr>
        <w:t>.</w:t>
      </w:r>
      <w:commentRangeEnd w:id="18"/>
      <w:r>
        <w:rPr>
          <w:rStyle w:val="ae"/>
        </w:rPr>
        <w:commentReference w:id="18"/>
      </w:r>
      <w:commentRangeEnd w:id="19"/>
      <w:r>
        <w:rPr>
          <w:rStyle w:val="ae"/>
        </w:rPr>
        <w:commentReference w:id="19"/>
      </w:r>
    </w:p>
    <w:p w14:paraId="652D169B" w14:textId="77777777" w:rsidR="00E676CA" w:rsidRPr="00C7123C" w:rsidRDefault="00E676CA" w:rsidP="009C7886">
      <w:pPr>
        <w:spacing w:line="360" w:lineRule="auto"/>
        <w:ind w:firstLine="720"/>
        <w:contextualSpacing/>
        <w:jc w:val="both"/>
        <w:rPr>
          <w:sz w:val="28"/>
          <w:szCs w:val="28"/>
        </w:rPr>
      </w:pPr>
    </w:p>
    <w:p w14:paraId="444CFEC0" w14:textId="77777777" w:rsidR="00FC0868" w:rsidRPr="00FC0868" w:rsidRDefault="00FC0868" w:rsidP="009C7886">
      <w:pPr>
        <w:tabs>
          <w:tab w:val="left" w:pos="0"/>
        </w:tabs>
        <w:spacing w:line="360" w:lineRule="auto"/>
        <w:ind w:right="-51"/>
        <w:jc w:val="both"/>
        <w:rPr>
          <w:sz w:val="28"/>
        </w:rPr>
      </w:pPr>
    </w:p>
    <w:sectPr w:rsidR="00FC0868" w:rsidRPr="00FC0868" w:rsidSect="00064F67">
      <w:footerReference w:type="default" r:id="rId19"/>
      <w:pgSz w:w="11910" w:h="16840"/>
      <w:pgMar w:top="1134" w:right="851" w:bottom="1134" w:left="1701" w:header="0" w:footer="119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Kalentyev Alexey" w:date="2024-10-07T11:06:00Z" w:initials="KA">
    <w:p w14:paraId="2AF8B8D6" w14:textId="22D7AF0E" w:rsidR="003A36FB" w:rsidRDefault="003A36FB">
      <w:pPr>
        <w:pStyle w:val="af"/>
      </w:pPr>
      <w:r>
        <w:rPr>
          <w:rStyle w:val="ae"/>
        </w:rPr>
        <w:annotationRef/>
      </w:r>
    </w:p>
  </w:comment>
  <w:comment w:id="6" w:author="Соня Качаева" w:date="2024-10-14T13:38:00Z" w:initials="СК">
    <w:p w14:paraId="493C18E4" w14:textId="31C435D3" w:rsidR="000B267D" w:rsidRPr="000B267D" w:rsidRDefault="000B267D">
      <w:pPr>
        <w:pStyle w:val="af"/>
        <w:rPr>
          <w:lang w:val="en-US"/>
        </w:rPr>
      </w:pPr>
      <w:r>
        <w:rPr>
          <w:rStyle w:val="ae"/>
        </w:rPr>
        <w:annotationRef/>
      </w:r>
      <w:r>
        <w:rPr>
          <w:lang w:val="en-US"/>
        </w:rPr>
        <w:t>+</w:t>
      </w:r>
    </w:p>
  </w:comment>
  <w:comment w:id="10" w:author="Kalentyev Alexey" w:date="2024-10-07T11:06:00Z" w:initials="KA">
    <w:p w14:paraId="4763603C" w14:textId="5181B67B" w:rsidR="003A36FB" w:rsidRDefault="003A36FB">
      <w:pPr>
        <w:pStyle w:val="af"/>
      </w:pPr>
      <w:r>
        <w:rPr>
          <w:rStyle w:val="ae"/>
        </w:rPr>
        <w:annotationRef/>
      </w:r>
      <w:r>
        <w:t>Добавить вводную – зачем надо делать диаграмму.</w:t>
      </w:r>
    </w:p>
  </w:comment>
  <w:comment w:id="11" w:author="Соня Качаева" w:date="2024-10-14T15:20:00Z" w:initials="СК">
    <w:p w14:paraId="44896B2E" w14:textId="77777777" w:rsidR="00667596" w:rsidRDefault="00667596">
      <w:pPr>
        <w:pStyle w:val="af"/>
      </w:pPr>
      <w:r>
        <w:rPr>
          <w:rStyle w:val="ae"/>
        </w:rPr>
        <w:annotationRef/>
      </w:r>
      <w:r>
        <w:t>+</w:t>
      </w:r>
    </w:p>
    <w:p w14:paraId="56BACA90" w14:textId="21C603B8" w:rsidR="00667596" w:rsidRDefault="00667596">
      <w:pPr>
        <w:pStyle w:val="af"/>
      </w:pPr>
    </w:p>
  </w:comment>
  <w:comment w:id="13" w:author="Kalentyev Alexey" w:date="2024-10-07T11:08:00Z" w:initials="KA">
    <w:p w14:paraId="7FA16DEB" w14:textId="35DA4975" w:rsidR="003A36FB" w:rsidRDefault="003A36FB">
      <w:pPr>
        <w:pStyle w:val="af"/>
      </w:pPr>
      <w:r>
        <w:rPr>
          <w:rStyle w:val="ae"/>
        </w:rPr>
        <w:annotationRef/>
      </w:r>
      <w:proofErr w:type="spellStart"/>
      <w:r>
        <w:t>Выровнить</w:t>
      </w:r>
      <w:proofErr w:type="spellEnd"/>
    </w:p>
  </w:comment>
  <w:comment w:id="14" w:author="Соня Качаева" w:date="2024-10-14T14:02:00Z" w:initials="СК">
    <w:p w14:paraId="2ECB80C6" w14:textId="77777777" w:rsidR="007024EA" w:rsidRDefault="007024EA">
      <w:pPr>
        <w:pStyle w:val="af"/>
      </w:pPr>
      <w:r>
        <w:rPr>
          <w:rStyle w:val="ae"/>
        </w:rPr>
        <w:annotationRef/>
      </w:r>
      <w:r>
        <w:t>+</w:t>
      </w:r>
    </w:p>
    <w:p w14:paraId="7A691AC4" w14:textId="48C453B1" w:rsidR="007024EA" w:rsidRDefault="007024EA">
      <w:pPr>
        <w:pStyle w:val="af"/>
      </w:pPr>
    </w:p>
  </w:comment>
  <w:comment w:id="16" w:author="Kalentyev Alexey" w:date="2024-10-07T11:09:00Z" w:initials="KA">
    <w:p w14:paraId="74622FFD" w14:textId="75D7FD09" w:rsidR="003A36FB" w:rsidRDefault="003A36FB">
      <w:pPr>
        <w:pStyle w:val="af"/>
      </w:pPr>
      <w:r>
        <w:rPr>
          <w:rStyle w:val="ae"/>
        </w:rPr>
        <w:annotationRef/>
      </w:r>
    </w:p>
  </w:comment>
  <w:comment w:id="17" w:author="Соня Качаева" w:date="2024-10-14T13:46:00Z" w:initials="СК">
    <w:p w14:paraId="039805C3" w14:textId="058610B3" w:rsidR="009D3229" w:rsidRDefault="009D3229">
      <w:pPr>
        <w:pStyle w:val="af"/>
      </w:pPr>
      <w:r>
        <w:rPr>
          <w:rStyle w:val="ae"/>
        </w:rPr>
        <w:annotationRef/>
      </w:r>
      <w:r>
        <w:t>+</w:t>
      </w:r>
    </w:p>
  </w:comment>
  <w:comment w:id="18" w:author="Kalentyev Alexey" w:date="2024-10-07T11:09:00Z" w:initials="KA">
    <w:p w14:paraId="7AD1D389" w14:textId="77777777" w:rsidR="00E676CA" w:rsidRDefault="00E676CA" w:rsidP="00E676CA">
      <w:pPr>
        <w:pStyle w:val="af"/>
      </w:pPr>
      <w:r>
        <w:rPr>
          <w:rStyle w:val="ae"/>
        </w:rPr>
        <w:annotationRef/>
      </w:r>
    </w:p>
  </w:comment>
  <w:comment w:id="19" w:author="Соня Качаева" w:date="2024-10-14T13:46:00Z" w:initials="СК">
    <w:p w14:paraId="5EAD29BA" w14:textId="77777777" w:rsidR="00E676CA" w:rsidRDefault="00E676CA" w:rsidP="00E676CA">
      <w:pPr>
        <w:pStyle w:val="af"/>
      </w:pPr>
      <w:r>
        <w:rPr>
          <w:rStyle w:val="ae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F8B8D6" w15:done="0"/>
  <w15:commentEx w15:paraId="493C18E4" w15:paraIdParent="2AF8B8D6" w15:done="0"/>
  <w15:commentEx w15:paraId="4763603C" w15:done="0"/>
  <w15:commentEx w15:paraId="56BACA90" w15:paraIdParent="4763603C" w15:done="0"/>
  <w15:commentEx w15:paraId="7FA16DEB" w15:done="0"/>
  <w15:commentEx w15:paraId="7A691AC4" w15:paraIdParent="7FA16DEB" w15:done="0"/>
  <w15:commentEx w15:paraId="74622FFD" w15:done="0"/>
  <w15:commentEx w15:paraId="039805C3" w15:paraIdParent="74622FFD" w15:done="0"/>
  <w15:commentEx w15:paraId="7AD1D389" w15:done="0"/>
  <w15:commentEx w15:paraId="5EAD29BA" w15:paraIdParent="7AD1D38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F37AFD9" w16cex:dateUtc="2024-10-07T04:06:00Z"/>
  <w16cex:commentExtensible w16cex:durableId="2AB79D71" w16cex:dateUtc="2024-10-14T06:38:00Z"/>
  <w16cex:commentExtensible w16cex:durableId="4985F981" w16cex:dateUtc="2024-10-07T04:06:00Z"/>
  <w16cex:commentExtensible w16cex:durableId="2AB7B559" w16cex:dateUtc="2024-10-14T08:20:00Z"/>
  <w16cex:commentExtensible w16cex:durableId="1263F9F2" w16cex:dateUtc="2024-10-07T04:08:00Z"/>
  <w16cex:commentExtensible w16cex:durableId="2AB7A313" w16cex:dateUtc="2024-10-14T07:02:00Z"/>
  <w16cex:commentExtensible w16cex:durableId="2461E4E8" w16cex:dateUtc="2024-10-07T04:09:00Z"/>
  <w16cex:commentExtensible w16cex:durableId="2AB79F41" w16cex:dateUtc="2024-10-14T06:46:00Z"/>
  <w16cex:commentExtensible w16cex:durableId="2AB7B1FA" w16cex:dateUtc="2024-10-07T04:09:00Z"/>
  <w16cex:commentExtensible w16cex:durableId="2AB7B1F9" w16cex:dateUtc="2024-10-14T06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F8B8D6" w16cid:durableId="6F37AFD9"/>
  <w16cid:commentId w16cid:paraId="493C18E4" w16cid:durableId="2AB79D71"/>
  <w16cid:commentId w16cid:paraId="4763603C" w16cid:durableId="4985F981"/>
  <w16cid:commentId w16cid:paraId="56BACA90" w16cid:durableId="2AB7B559"/>
  <w16cid:commentId w16cid:paraId="7FA16DEB" w16cid:durableId="1263F9F2"/>
  <w16cid:commentId w16cid:paraId="7A691AC4" w16cid:durableId="2AB7A313"/>
  <w16cid:commentId w16cid:paraId="74622FFD" w16cid:durableId="2461E4E8"/>
  <w16cid:commentId w16cid:paraId="039805C3" w16cid:durableId="2AB79F41"/>
  <w16cid:commentId w16cid:paraId="7AD1D389" w16cid:durableId="2AB7B1FA"/>
  <w16cid:commentId w16cid:paraId="5EAD29BA" w16cid:durableId="2AB7B1F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59D90" w14:textId="77777777" w:rsidR="00C5306C" w:rsidRDefault="00C5306C">
      <w:r>
        <w:separator/>
      </w:r>
    </w:p>
  </w:endnote>
  <w:endnote w:type="continuationSeparator" w:id="0">
    <w:p w14:paraId="1E983E0B" w14:textId="77777777" w:rsidR="00C5306C" w:rsidRDefault="00C530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BatangChe"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59259986"/>
      <w:docPartObj>
        <w:docPartGallery w:val="Page Numbers (Bottom of Page)"/>
        <w:docPartUnique/>
      </w:docPartObj>
    </w:sdtPr>
    <w:sdtEndPr/>
    <w:sdtContent>
      <w:p w14:paraId="62D3F55B" w14:textId="42ECE1EE" w:rsidR="004722A7" w:rsidRDefault="004722A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679DF0" w14:textId="56D274B4" w:rsidR="00537A2A" w:rsidRDefault="00537A2A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0A9B5" w14:textId="77777777" w:rsidR="00C5306C" w:rsidRDefault="00C5306C">
      <w:r>
        <w:separator/>
      </w:r>
    </w:p>
  </w:footnote>
  <w:footnote w:type="continuationSeparator" w:id="0">
    <w:p w14:paraId="03639056" w14:textId="77777777" w:rsidR="00C5306C" w:rsidRDefault="00C530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0F5A23"/>
    <w:multiLevelType w:val="hybridMultilevel"/>
    <w:tmpl w:val="53ECDAA0"/>
    <w:lvl w:ilvl="0" w:tplc="BE94D04E">
      <w:numFmt w:val="bullet"/>
      <w:lvlText w:val="–"/>
      <w:lvlJc w:val="left"/>
      <w:pPr>
        <w:ind w:left="100" w:hanging="34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B8C39C2">
      <w:numFmt w:val="bullet"/>
      <w:lvlText w:val="•"/>
      <w:lvlJc w:val="left"/>
      <w:pPr>
        <w:ind w:left="100" w:hanging="19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5712B05C">
      <w:numFmt w:val="bullet"/>
      <w:lvlText w:val="•"/>
      <w:lvlJc w:val="left"/>
      <w:pPr>
        <w:ind w:left="2025" w:hanging="195"/>
      </w:pPr>
      <w:rPr>
        <w:rFonts w:hint="default"/>
        <w:lang w:val="ru-RU" w:eastAsia="en-US" w:bidi="ar-SA"/>
      </w:rPr>
    </w:lvl>
    <w:lvl w:ilvl="3" w:tplc="426A3AF6">
      <w:numFmt w:val="bullet"/>
      <w:lvlText w:val="•"/>
      <w:lvlJc w:val="left"/>
      <w:pPr>
        <w:ind w:left="2987" w:hanging="195"/>
      </w:pPr>
      <w:rPr>
        <w:rFonts w:hint="default"/>
        <w:lang w:val="ru-RU" w:eastAsia="en-US" w:bidi="ar-SA"/>
      </w:rPr>
    </w:lvl>
    <w:lvl w:ilvl="4" w:tplc="43C2B5DE">
      <w:numFmt w:val="bullet"/>
      <w:lvlText w:val="•"/>
      <w:lvlJc w:val="left"/>
      <w:pPr>
        <w:ind w:left="3950" w:hanging="195"/>
      </w:pPr>
      <w:rPr>
        <w:rFonts w:hint="default"/>
        <w:lang w:val="ru-RU" w:eastAsia="en-US" w:bidi="ar-SA"/>
      </w:rPr>
    </w:lvl>
    <w:lvl w:ilvl="5" w:tplc="BC70B0B0">
      <w:numFmt w:val="bullet"/>
      <w:lvlText w:val="•"/>
      <w:lvlJc w:val="left"/>
      <w:pPr>
        <w:ind w:left="4912" w:hanging="195"/>
      </w:pPr>
      <w:rPr>
        <w:rFonts w:hint="default"/>
        <w:lang w:val="ru-RU" w:eastAsia="en-US" w:bidi="ar-SA"/>
      </w:rPr>
    </w:lvl>
    <w:lvl w:ilvl="6" w:tplc="BDB664C8">
      <w:numFmt w:val="bullet"/>
      <w:lvlText w:val="•"/>
      <w:lvlJc w:val="left"/>
      <w:pPr>
        <w:ind w:left="5875" w:hanging="195"/>
      </w:pPr>
      <w:rPr>
        <w:rFonts w:hint="default"/>
        <w:lang w:val="ru-RU" w:eastAsia="en-US" w:bidi="ar-SA"/>
      </w:rPr>
    </w:lvl>
    <w:lvl w:ilvl="7" w:tplc="A85EC302">
      <w:numFmt w:val="bullet"/>
      <w:lvlText w:val="•"/>
      <w:lvlJc w:val="left"/>
      <w:pPr>
        <w:ind w:left="6837" w:hanging="195"/>
      </w:pPr>
      <w:rPr>
        <w:rFonts w:hint="default"/>
        <w:lang w:val="ru-RU" w:eastAsia="en-US" w:bidi="ar-SA"/>
      </w:rPr>
    </w:lvl>
    <w:lvl w:ilvl="8" w:tplc="DAB033B4">
      <w:numFmt w:val="bullet"/>
      <w:lvlText w:val="•"/>
      <w:lvlJc w:val="left"/>
      <w:pPr>
        <w:ind w:left="7800" w:hanging="195"/>
      </w:pPr>
      <w:rPr>
        <w:rFonts w:hint="default"/>
        <w:lang w:val="ru-RU" w:eastAsia="en-US" w:bidi="ar-SA"/>
      </w:rPr>
    </w:lvl>
  </w:abstractNum>
  <w:abstractNum w:abstractNumId="1" w15:restartNumberingAfterBreak="0">
    <w:nsid w:val="33CA18FC"/>
    <w:multiLevelType w:val="hybridMultilevel"/>
    <w:tmpl w:val="3EFC9980"/>
    <w:lvl w:ilvl="0" w:tplc="6810AB98">
      <w:start w:val="1"/>
      <w:numFmt w:val="decimal"/>
      <w:lvlText w:val="%1)"/>
      <w:lvlJc w:val="left"/>
      <w:pPr>
        <w:ind w:left="100" w:hanging="40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EAA374">
      <w:numFmt w:val="bullet"/>
      <w:lvlText w:val="•"/>
      <w:lvlJc w:val="left"/>
      <w:pPr>
        <w:ind w:left="1062" w:hanging="405"/>
      </w:pPr>
      <w:rPr>
        <w:rFonts w:hint="default"/>
        <w:lang w:val="ru-RU" w:eastAsia="en-US" w:bidi="ar-SA"/>
      </w:rPr>
    </w:lvl>
    <w:lvl w:ilvl="2" w:tplc="38C2DE04">
      <w:numFmt w:val="bullet"/>
      <w:lvlText w:val="•"/>
      <w:lvlJc w:val="left"/>
      <w:pPr>
        <w:ind w:left="2025" w:hanging="405"/>
      </w:pPr>
      <w:rPr>
        <w:rFonts w:hint="default"/>
        <w:lang w:val="ru-RU" w:eastAsia="en-US" w:bidi="ar-SA"/>
      </w:rPr>
    </w:lvl>
    <w:lvl w:ilvl="3" w:tplc="F70AFE7C">
      <w:numFmt w:val="bullet"/>
      <w:lvlText w:val="•"/>
      <w:lvlJc w:val="left"/>
      <w:pPr>
        <w:ind w:left="2987" w:hanging="405"/>
      </w:pPr>
      <w:rPr>
        <w:rFonts w:hint="default"/>
        <w:lang w:val="ru-RU" w:eastAsia="en-US" w:bidi="ar-SA"/>
      </w:rPr>
    </w:lvl>
    <w:lvl w:ilvl="4" w:tplc="73307750">
      <w:numFmt w:val="bullet"/>
      <w:lvlText w:val="•"/>
      <w:lvlJc w:val="left"/>
      <w:pPr>
        <w:ind w:left="3950" w:hanging="405"/>
      </w:pPr>
      <w:rPr>
        <w:rFonts w:hint="default"/>
        <w:lang w:val="ru-RU" w:eastAsia="en-US" w:bidi="ar-SA"/>
      </w:rPr>
    </w:lvl>
    <w:lvl w:ilvl="5" w:tplc="B7DE5A20">
      <w:numFmt w:val="bullet"/>
      <w:lvlText w:val="•"/>
      <w:lvlJc w:val="left"/>
      <w:pPr>
        <w:ind w:left="4912" w:hanging="405"/>
      </w:pPr>
      <w:rPr>
        <w:rFonts w:hint="default"/>
        <w:lang w:val="ru-RU" w:eastAsia="en-US" w:bidi="ar-SA"/>
      </w:rPr>
    </w:lvl>
    <w:lvl w:ilvl="6" w:tplc="FBD6CF48">
      <w:numFmt w:val="bullet"/>
      <w:lvlText w:val="•"/>
      <w:lvlJc w:val="left"/>
      <w:pPr>
        <w:ind w:left="5875" w:hanging="405"/>
      </w:pPr>
      <w:rPr>
        <w:rFonts w:hint="default"/>
        <w:lang w:val="ru-RU" w:eastAsia="en-US" w:bidi="ar-SA"/>
      </w:rPr>
    </w:lvl>
    <w:lvl w:ilvl="7" w:tplc="84B22490">
      <w:numFmt w:val="bullet"/>
      <w:lvlText w:val="•"/>
      <w:lvlJc w:val="left"/>
      <w:pPr>
        <w:ind w:left="6837" w:hanging="405"/>
      </w:pPr>
      <w:rPr>
        <w:rFonts w:hint="default"/>
        <w:lang w:val="ru-RU" w:eastAsia="en-US" w:bidi="ar-SA"/>
      </w:rPr>
    </w:lvl>
    <w:lvl w:ilvl="8" w:tplc="31D8A696">
      <w:numFmt w:val="bullet"/>
      <w:lvlText w:val="•"/>
      <w:lvlJc w:val="left"/>
      <w:pPr>
        <w:ind w:left="7800" w:hanging="405"/>
      </w:pPr>
      <w:rPr>
        <w:rFonts w:hint="default"/>
        <w:lang w:val="ru-RU" w:eastAsia="en-US" w:bidi="ar-SA"/>
      </w:rPr>
    </w:lvl>
  </w:abstractNum>
  <w:abstractNum w:abstractNumId="2" w15:restartNumberingAfterBreak="0">
    <w:nsid w:val="34CC389D"/>
    <w:multiLevelType w:val="multilevel"/>
    <w:tmpl w:val="260C0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452031F8"/>
    <w:multiLevelType w:val="hybridMultilevel"/>
    <w:tmpl w:val="27F2CA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773EF"/>
    <w:multiLevelType w:val="hybridMultilevel"/>
    <w:tmpl w:val="3EC8F97E"/>
    <w:lvl w:ilvl="0" w:tplc="AA68E5E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020446"/>
    <w:multiLevelType w:val="multilevel"/>
    <w:tmpl w:val="533456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CC67ACA"/>
    <w:multiLevelType w:val="hybridMultilevel"/>
    <w:tmpl w:val="DFE88B7A"/>
    <w:lvl w:ilvl="0" w:tplc="5ABC69A4">
      <w:start w:val="1"/>
      <w:numFmt w:val="decimal"/>
      <w:lvlText w:val="%1."/>
      <w:lvlJc w:val="left"/>
      <w:pPr>
        <w:ind w:left="100" w:hanging="315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3446D7C4">
      <w:numFmt w:val="bullet"/>
      <w:lvlText w:val="•"/>
      <w:lvlJc w:val="left"/>
      <w:pPr>
        <w:ind w:left="1062" w:hanging="315"/>
      </w:pPr>
      <w:rPr>
        <w:rFonts w:hint="default"/>
        <w:lang w:val="ru-RU" w:eastAsia="en-US" w:bidi="ar-SA"/>
      </w:rPr>
    </w:lvl>
    <w:lvl w:ilvl="2" w:tplc="10525ECE">
      <w:numFmt w:val="bullet"/>
      <w:lvlText w:val="•"/>
      <w:lvlJc w:val="left"/>
      <w:pPr>
        <w:ind w:left="2025" w:hanging="315"/>
      </w:pPr>
      <w:rPr>
        <w:rFonts w:hint="default"/>
        <w:lang w:val="ru-RU" w:eastAsia="en-US" w:bidi="ar-SA"/>
      </w:rPr>
    </w:lvl>
    <w:lvl w:ilvl="3" w:tplc="77F0A6DA">
      <w:numFmt w:val="bullet"/>
      <w:lvlText w:val="•"/>
      <w:lvlJc w:val="left"/>
      <w:pPr>
        <w:ind w:left="2987" w:hanging="315"/>
      </w:pPr>
      <w:rPr>
        <w:rFonts w:hint="default"/>
        <w:lang w:val="ru-RU" w:eastAsia="en-US" w:bidi="ar-SA"/>
      </w:rPr>
    </w:lvl>
    <w:lvl w:ilvl="4" w:tplc="6986ABCE">
      <w:numFmt w:val="bullet"/>
      <w:lvlText w:val="•"/>
      <w:lvlJc w:val="left"/>
      <w:pPr>
        <w:ind w:left="3950" w:hanging="315"/>
      </w:pPr>
      <w:rPr>
        <w:rFonts w:hint="default"/>
        <w:lang w:val="ru-RU" w:eastAsia="en-US" w:bidi="ar-SA"/>
      </w:rPr>
    </w:lvl>
    <w:lvl w:ilvl="5" w:tplc="973C8658">
      <w:numFmt w:val="bullet"/>
      <w:lvlText w:val="•"/>
      <w:lvlJc w:val="left"/>
      <w:pPr>
        <w:ind w:left="4912" w:hanging="315"/>
      </w:pPr>
      <w:rPr>
        <w:rFonts w:hint="default"/>
        <w:lang w:val="ru-RU" w:eastAsia="en-US" w:bidi="ar-SA"/>
      </w:rPr>
    </w:lvl>
    <w:lvl w:ilvl="6" w:tplc="6C52EC9E">
      <w:numFmt w:val="bullet"/>
      <w:lvlText w:val="•"/>
      <w:lvlJc w:val="left"/>
      <w:pPr>
        <w:ind w:left="5875" w:hanging="315"/>
      </w:pPr>
      <w:rPr>
        <w:rFonts w:hint="default"/>
        <w:lang w:val="ru-RU" w:eastAsia="en-US" w:bidi="ar-SA"/>
      </w:rPr>
    </w:lvl>
    <w:lvl w:ilvl="7" w:tplc="EFF061C2">
      <w:numFmt w:val="bullet"/>
      <w:lvlText w:val="•"/>
      <w:lvlJc w:val="left"/>
      <w:pPr>
        <w:ind w:left="6837" w:hanging="315"/>
      </w:pPr>
      <w:rPr>
        <w:rFonts w:hint="default"/>
        <w:lang w:val="ru-RU" w:eastAsia="en-US" w:bidi="ar-SA"/>
      </w:rPr>
    </w:lvl>
    <w:lvl w:ilvl="8" w:tplc="BB203514">
      <w:numFmt w:val="bullet"/>
      <w:lvlText w:val="•"/>
      <w:lvlJc w:val="left"/>
      <w:pPr>
        <w:ind w:left="7800" w:hanging="315"/>
      </w:pPr>
      <w:rPr>
        <w:rFonts w:hint="default"/>
        <w:lang w:val="ru-RU" w:eastAsia="en-US" w:bidi="ar-SA"/>
      </w:rPr>
    </w:lvl>
  </w:abstractNum>
  <w:abstractNum w:abstractNumId="7" w15:restartNumberingAfterBreak="0">
    <w:nsid w:val="7FAC3419"/>
    <w:multiLevelType w:val="hybridMultilevel"/>
    <w:tmpl w:val="AC2C9058"/>
    <w:lvl w:ilvl="0" w:tplc="E9D29C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2"/>
  </w:num>
  <w:num w:numId="7">
    <w:abstractNumId w:val="4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Kalentyev Alexey">
    <w15:presenceInfo w15:providerId="Windows Live" w15:userId="da819b8650d7d997"/>
  </w15:person>
  <w15:person w15:author="Соня Качаева">
    <w15:presenceInfo w15:providerId="Windows Live" w15:userId="086318b865e5978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A2A"/>
    <w:rsid w:val="00064F67"/>
    <w:rsid w:val="000A1830"/>
    <w:rsid w:val="000A4350"/>
    <w:rsid w:val="000A50CF"/>
    <w:rsid w:val="000B267D"/>
    <w:rsid w:val="001510C0"/>
    <w:rsid w:val="00172AE4"/>
    <w:rsid w:val="001757B6"/>
    <w:rsid w:val="00226304"/>
    <w:rsid w:val="00263578"/>
    <w:rsid w:val="002A136A"/>
    <w:rsid w:val="002B042D"/>
    <w:rsid w:val="002D5B14"/>
    <w:rsid w:val="002F627D"/>
    <w:rsid w:val="00365E35"/>
    <w:rsid w:val="00394107"/>
    <w:rsid w:val="003A29FA"/>
    <w:rsid w:val="003A36FB"/>
    <w:rsid w:val="003B2D78"/>
    <w:rsid w:val="003F3160"/>
    <w:rsid w:val="004450D4"/>
    <w:rsid w:val="004722A7"/>
    <w:rsid w:val="00481351"/>
    <w:rsid w:val="00495197"/>
    <w:rsid w:val="004C55CB"/>
    <w:rsid w:val="004C762A"/>
    <w:rsid w:val="004D5E68"/>
    <w:rsid w:val="00502536"/>
    <w:rsid w:val="00510B32"/>
    <w:rsid w:val="00537A2A"/>
    <w:rsid w:val="00560D73"/>
    <w:rsid w:val="005830E2"/>
    <w:rsid w:val="005906B8"/>
    <w:rsid w:val="005D0FCE"/>
    <w:rsid w:val="005F6534"/>
    <w:rsid w:val="00602707"/>
    <w:rsid w:val="006107B5"/>
    <w:rsid w:val="006315D2"/>
    <w:rsid w:val="0064215D"/>
    <w:rsid w:val="006606F8"/>
    <w:rsid w:val="00667596"/>
    <w:rsid w:val="00667935"/>
    <w:rsid w:val="006713A2"/>
    <w:rsid w:val="006A347B"/>
    <w:rsid w:val="006A79A3"/>
    <w:rsid w:val="006B1EE8"/>
    <w:rsid w:val="006E28F6"/>
    <w:rsid w:val="007024EA"/>
    <w:rsid w:val="0070572C"/>
    <w:rsid w:val="00725E4B"/>
    <w:rsid w:val="00762FBE"/>
    <w:rsid w:val="007A5A43"/>
    <w:rsid w:val="007F4EF4"/>
    <w:rsid w:val="00815679"/>
    <w:rsid w:val="00826D0B"/>
    <w:rsid w:val="0085265A"/>
    <w:rsid w:val="0086142D"/>
    <w:rsid w:val="008942A1"/>
    <w:rsid w:val="008C5BA1"/>
    <w:rsid w:val="008E2D69"/>
    <w:rsid w:val="009355A2"/>
    <w:rsid w:val="00955341"/>
    <w:rsid w:val="009566B0"/>
    <w:rsid w:val="009711D1"/>
    <w:rsid w:val="009C7886"/>
    <w:rsid w:val="009D3229"/>
    <w:rsid w:val="00A01C58"/>
    <w:rsid w:val="00A44705"/>
    <w:rsid w:val="00A458D1"/>
    <w:rsid w:val="00A707C0"/>
    <w:rsid w:val="00A837BA"/>
    <w:rsid w:val="00A86200"/>
    <w:rsid w:val="00AE0491"/>
    <w:rsid w:val="00B14F2D"/>
    <w:rsid w:val="00B4099B"/>
    <w:rsid w:val="00B5138C"/>
    <w:rsid w:val="00B60A1C"/>
    <w:rsid w:val="00B6268A"/>
    <w:rsid w:val="00B90FCE"/>
    <w:rsid w:val="00BA3048"/>
    <w:rsid w:val="00C106C4"/>
    <w:rsid w:val="00C5306C"/>
    <w:rsid w:val="00C54B4D"/>
    <w:rsid w:val="00C64A13"/>
    <w:rsid w:val="00C752AC"/>
    <w:rsid w:val="00C921EA"/>
    <w:rsid w:val="00CA7453"/>
    <w:rsid w:val="00CB204E"/>
    <w:rsid w:val="00CD30C0"/>
    <w:rsid w:val="00CF2A4B"/>
    <w:rsid w:val="00DA1955"/>
    <w:rsid w:val="00E00564"/>
    <w:rsid w:val="00E16384"/>
    <w:rsid w:val="00E33BDF"/>
    <w:rsid w:val="00E676CA"/>
    <w:rsid w:val="00E906E9"/>
    <w:rsid w:val="00E93371"/>
    <w:rsid w:val="00EC1F8F"/>
    <w:rsid w:val="00F35BD8"/>
    <w:rsid w:val="00F50F67"/>
    <w:rsid w:val="00F55306"/>
    <w:rsid w:val="00F66493"/>
    <w:rsid w:val="00F73997"/>
    <w:rsid w:val="00F855BB"/>
    <w:rsid w:val="00F9479D"/>
    <w:rsid w:val="00FC0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519008"/>
  <w15:docId w15:val="{6434D767-DBFE-4D3B-8CFC-BA0C8DEEA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69"/>
      <w:ind w:left="203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33BDF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3"/>
      <w:ind w:left="100" w:firstLine="85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4722A7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722A7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064F67"/>
    <w:pPr>
      <w:widowControl/>
      <w:autoSpaceDE/>
      <w:autoSpaceDN/>
      <w:spacing w:before="100" w:beforeAutospacing="1" w:after="100" w:afterAutospacing="1"/>
      <w:ind w:firstLine="709"/>
    </w:pPr>
    <w:rPr>
      <w:sz w:val="24"/>
      <w:szCs w:val="24"/>
      <w:lang w:eastAsia="ru-RU"/>
    </w:rPr>
  </w:style>
  <w:style w:type="character" w:styleId="aa">
    <w:name w:val="Hyperlink"/>
    <w:basedOn w:val="a0"/>
    <w:uiPriority w:val="99"/>
    <w:unhideWhenUsed/>
    <w:rsid w:val="0070572C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0572C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F50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E33BDF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ad">
    <w:name w:val="TOC Heading"/>
    <w:basedOn w:val="1"/>
    <w:next w:val="a"/>
    <w:uiPriority w:val="39"/>
    <w:unhideWhenUsed/>
    <w:qFormat/>
    <w:rsid w:val="00E33BDF"/>
    <w:pPr>
      <w:keepNext/>
      <w:keepLines/>
      <w:widowControl/>
      <w:autoSpaceDE/>
      <w:autoSpaceDN/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E33BD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33BDF"/>
    <w:pPr>
      <w:spacing w:after="100"/>
      <w:ind w:left="220"/>
    </w:pPr>
  </w:style>
  <w:style w:type="character" w:styleId="ae">
    <w:name w:val="annotation reference"/>
    <w:basedOn w:val="a0"/>
    <w:uiPriority w:val="99"/>
    <w:semiHidden/>
    <w:unhideWhenUsed/>
    <w:rsid w:val="003A36FB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3A36FB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3A36FB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A36FB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A36FB"/>
    <w:rPr>
      <w:rFonts w:ascii="Times New Roman" w:eastAsia="Times New Roman" w:hAnsi="Times New Roman" w:cs="Times New Roman"/>
      <w:b/>
      <w:bCs/>
      <w:sz w:val="20"/>
      <w:szCs w:val="20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8/08/relationships/commentsExtensible" Target="commentsExtensible.xml"/><Relationship Id="rId18" Type="http://schemas.openxmlformats.org/officeDocument/2006/relationships/hyperlink" Target="https://skillbox.ru/media/code/chto_takoe_api/" TargetMode="External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comments" Target="comments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ED863-0B4F-4340-8F0B-4879D94AF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17</Pages>
  <Words>2142</Words>
  <Characters>12212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Белошицкий Артем</dc:creator>
  <cp:lastModifiedBy>Соня Качаева</cp:lastModifiedBy>
  <cp:revision>6</cp:revision>
  <dcterms:created xsi:type="dcterms:W3CDTF">2024-10-07T02:33:00Z</dcterms:created>
  <dcterms:modified xsi:type="dcterms:W3CDTF">2024-10-14T08:33:00Z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2024-10-05T00:00:00Z</vt:filetime>
  </property>
</Properties>
</file>