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2E237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自我介绍</w:t>
      </w:r>
    </w:p>
    <w:p w14:paraId="2E1FCBFF">
      <w:pPr>
        <w:widowControl w:val="0"/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面试官您好，</w:t>
      </w:r>
      <w:r>
        <w:rPr>
          <w:rFonts w:hint="eastAsia"/>
          <w:sz w:val="18"/>
          <w:szCs w:val="18"/>
          <w:lang w:val="en-US" w:eastAsia="zh-CN"/>
        </w:rPr>
        <w:t>很荣幸能够参加今天的面试</w:t>
      </w:r>
      <w:r>
        <w:rPr>
          <w:sz w:val="18"/>
          <w:szCs w:val="18"/>
        </w:rPr>
        <w:t>。我叫毕楹沛，目前就读于南京邮电大学电子信息专业硕士，本科也是南京邮电大学电子信息工程专业。我本科和硕士成绩都排名前15%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曾多次获得奖学金。</w:t>
      </w:r>
    </w:p>
    <w:p w14:paraId="398C6EF8">
      <w:pPr>
        <w:widowControl w:val="0"/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项目方面：</w:t>
      </w:r>
    </w:p>
    <w:p w14:paraId="59C9AC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我主要做过一个叫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8"/>
          <w:szCs w:val="18"/>
          <w:lang w:val="en-US" w:eastAsia="zh-CN" w:bidi="ar"/>
        </w:rPr>
        <w:t>“雅鉴生活志”的项目，这是一个面向本地生活服务的系统，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支持商家信息查询、 </w:t>
      </w:r>
    </w:p>
    <w:p w14:paraId="494325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优惠券秒杀和订单管理。我主要对这个项目做了一些优化改进以及功能的新增补充。比如，针对高并发场 </w:t>
      </w:r>
    </w:p>
    <w:p w14:paraId="6E243B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景优化秒杀下单流程，并通过缓存、限流和异步处理提升系统的稳定性，同时完善了订单超时关闭和支付 </w:t>
      </w:r>
    </w:p>
    <w:p w14:paraId="62B0A3AD">
      <w:pPr>
        <w:keepNext w:val="0"/>
        <w:keepLines w:val="0"/>
        <w:widowControl/>
        <w:suppressLineNumbers w:val="0"/>
        <w:jc w:val="left"/>
        <w:rPr>
          <w:rFonts w:hint="eastAsia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边界等场景。</w:t>
      </w:r>
    </w:p>
    <w:p w14:paraId="03EAEA2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我有过两段实习经历。</w:t>
      </w:r>
    </w:p>
    <w:p w14:paraId="4C00BF4F">
      <w:pPr>
        <w:keepNext w:val="0"/>
        <w:keepLines w:val="0"/>
        <w:widowControl/>
        <w:suppressLineNumbers w:val="0"/>
        <w:ind w:firstLine="36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第一段实习是在益普科技，我参与了 </w:t>
      </w:r>
      <w:r>
        <w:rPr>
          <w:rFonts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 xml:space="preserve">HiMES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半导体 </w:t>
      </w:r>
      <w:r>
        <w:rPr>
          <w:rFonts w:hint="default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 xml:space="preserve">MES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系统的开发。这是一个连接生产计划与车间执 行的关键系统，运行在一个低代码平台上。我深入理解了其表单交互</w:t>
      </w:r>
      <w:r>
        <w:rPr>
          <w:rFonts w:hint="default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操作插件</w:t>
      </w:r>
      <w:r>
        <w:rPr>
          <w:rFonts w:hint="default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核心 </w:t>
      </w:r>
      <w:r>
        <w:rPr>
          <w:rFonts w:hint="default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>Service'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的分层架构，并主要负责核心生产链路维护及一些独立功能模块的开发。 </w:t>
      </w:r>
    </w:p>
    <w:p w14:paraId="2851E9E3">
      <w:pPr>
        <w:keepNext w:val="0"/>
        <w:keepLines w:val="0"/>
        <w:widowControl/>
        <w:suppressLineNumbers w:val="0"/>
        <w:ind w:firstLine="36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第二段实习是在汇丰科技，我参与了全国支付系统跨境业务 </w:t>
      </w:r>
      <w:r>
        <w:rPr>
          <w:rFonts w:hint="default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集成架构分析与方案评估，主要负责 </w:t>
      </w:r>
    </w:p>
    <w:p w14:paraId="515329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架构前期的分析与方案评估工作。首先梳理了整体业务背景与系统架构交互边界，然后分析了现有架构的 </w:t>
      </w:r>
    </w:p>
    <w:p w14:paraId="4F967E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承载能力，对比了不同方案的可行性，为后续的技术决策提供数据支撑。 </w:t>
      </w:r>
    </w:p>
    <w:p w14:paraId="491FE650">
      <w:pPr>
        <w:keepNext w:val="0"/>
        <w:keepLines w:val="0"/>
        <w:widowControl/>
        <w:suppressLineNumbers w:val="0"/>
        <w:ind w:firstLine="360" w:firstLineChars="20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通过项目和两段实习经历，我对后端开发以及实际业务系统的开发流程有了一定的了解，也希望 </w:t>
      </w:r>
    </w:p>
    <w:p w14:paraId="24E95C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能够在后续的工作中继续提升自己的技术能力和工程实践能力。以上就是我的自我介绍，谢谢面试官。</w:t>
      </w:r>
    </w:p>
    <w:p w14:paraId="68F302F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益普科技实习</w:t>
      </w:r>
    </w:p>
    <w:p w14:paraId="7BA6D450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主要工作介绍：</w:t>
      </w:r>
    </w:p>
    <w:p w14:paraId="3FB4E6CA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维护</w:t>
      </w:r>
      <w:r>
        <w:rPr>
          <w:rFonts w:hint="default"/>
          <w:b/>
          <w:bCs/>
          <w:sz w:val="18"/>
          <w:szCs w:val="18"/>
          <w:lang w:val="en-US" w:eastAsia="zh-CN"/>
        </w:rPr>
        <w:t>批次上下机与移站链路</w:t>
      </w:r>
    </w:p>
    <w:p w14:paraId="4FC6B09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以上机为例，</w:t>
      </w:r>
      <w:r>
        <w:rPr>
          <w:rFonts w:hint="eastAsia"/>
          <w:sz w:val="18"/>
          <w:szCs w:val="18"/>
          <w:lang w:val="en-US" w:eastAsia="zh-CN"/>
        </w:rPr>
        <w:t>在上机页面搜索批次后，点击上机</w:t>
      </w:r>
      <w:r>
        <w:rPr>
          <w:rFonts w:hint="default"/>
          <w:sz w:val="18"/>
          <w:szCs w:val="18"/>
          <w:lang w:val="en-US" w:eastAsia="zh-CN"/>
        </w:rPr>
        <w:t>后台会重新查询批次，校检批次是否满足可以上机的要求(是否生产中、是否已经上机、设备是否可用、页面工站和数据库工站是否一致、治具是否齐全)。通过后才更新批次相应的一些状态(上机状态、设备、时间和人员，并记录上下机数据和批次日志)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022BB33D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IPQC 巡检触发</w:t>
      </w:r>
    </w:p>
    <w:p w14:paraId="62BAAFE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生产过程中需要按一定频率做巡检。不同巡检方案可能按加工批数、晶圆片数或颗数触发，不能靠人工记忆。我</w:t>
      </w:r>
      <w:r>
        <w:rPr>
          <w:rFonts w:hint="eastAsia"/>
          <w:sz w:val="18"/>
          <w:szCs w:val="18"/>
          <w:lang w:val="en-US" w:eastAsia="zh-CN"/>
        </w:rPr>
        <w:t>用枚举</w:t>
      </w:r>
      <w:r>
        <w:rPr>
          <w:rFonts w:hint="default"/>
          <w:sz w:val="18"/>
          <w:szCs w:val="18"/>
          <w:lang w:val="en-US" w:eastAsia="zh-CN"/>
        </w:rPr>
        <w:t>增加</w:t>
      </w:r>
      <w:r>
        <w:rPr>
          <w:rFonts w:hint="eastAsia"/>
          <w:sz w:val="18"/>
          <w:szCs w:val="18"/>
          <w:lang w:val="en-US" w:eastAsia="zh-CN"/>
        </w:rPr>
        <w:t>了</w:t>
      </w:r>
      <w:r>
        <w:rPr>
          <w:rFonts w:hint="default"/>
          <w:sz w:val="18"/>
          <w:szCs w:val="18"/>
          <w:lang w:val="en-US" w:eastAsia="zh-CN"/>
        </w:rPr>
        <w:t>巡检触发方式，</w:t>
      </w:r>
      <w:r>
        <w:rPr>
          <w:rFonts w:hint="eastAsia"/>
          <w:sz w:val="18"/>
          <w:szCs w:val="18"/>
          <w:lang w:val="en-US" w:eastAsia="zh-CN"/>
        </w:rPr>
        <w:t>并且</w:t>
      </w:r>
      <w:r>
        <w:rPr>
          <w:rFonts w:hint="default"/>
          <w:sz w:val="18"/>
          <w:szCs w:val="18"/>
          <w:lang w:val="en-US" w:eastAsia="zh-CN"/>
        </w:rPr>
        <w:t>设计了一种基于取模算法的累计计数机制。针对跨周期任务，通过取模保留余数，既避免了数据丢失，又通过状态锁防止了任务重复生成</w:t>
      </w:r>
      <w:r>
        <w:rPr>
          <w:rFonts w:hint="eastAsia"/>
          <w:sz w:val="18"/>
          <w:szCs w:val="18"/>
          <w:lang w:val="en-US" w:eastAsia="zh-CN"/>
        </w:rPr>
        <w:t>，这样</w:t>
      </w:r>
      <w:r>
        <w:rPr>
          <w:rFonts w:hint="default"/>
          <w:sz w:val="18"/>
          <w:szCs w:val="18"/>
          <w:lang w:val="en-US" w:eastAsia="zh-CN"/>
        </w:rPr>
        <w:t>使设备下机/</w:t>
      </w:r>
      <w:r>
        <w:rPr>
          <w:rFonts w:hint="eastAsia"/>
          <w:sz w:val="18"/>
          <w:szCs w:val="18"/>
          <w:lang w:val="en-US" w:eastAsia="zh-CN"/>
        </w:rPr>
        <w:t>移站</w:t>
      </w:r>
      <w:r>
        <w:rPr>
          <w:rFonts w:hint="default"/>
          <w:sz w:val="18"/>
          <w:szCs w:val="18"/>
          <w:lang w:val="en-US" w:eastAsia="zh-CN"/>
        </w:rPr>
        <w:t>后能够根据累计量自动判断是否生成</w:t>
      </w:r>
      <w:r>
        <w:rPr>
          <w:rFonts w:hint="eastAsia"/>
          <w:sz w:val="18"/>
          <w:szCs w:val="18"/>
          <w:lang w:val="en-US" w:eastAsia="zh-CN"/>
        </w:rPr>
        <w:t>巡检</w:t>
      </w:r>
      <w:r>
        <w:rPr>
          <w:rFonts w:hint="default"/>
          <w:sz w:val="18"/>
          <w:szCs w:val="18"/>
          <w:lang w:val="en-US" w:eastAsia="zh-CN"/>
        </w:rPr>
        <w:t xml:space="preserve"> 任务。</w:t>
      </w:r>
    </w:p>
    <w:p w14:paraId="01063C3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IPQC 判断是在下机或移站操作完成后触发的。请求先进入后台操作插件，由父类定义统一的业务流程，包括状态校验、数量计算、生产记录</w:t>
      </w:r>
      <w:r>
        <w:rPr>
          <w:rFonts w:hint="eastAsia"/>
          <w:sz w:val="18"/>
          <w:szCs w:val="18"/>
          <w:highlight w:val="cyan"/>
          <w:lang w:val="en-US" w:eastAsia="zh-CN"/>
        </w:rPr>
        <w:t>和</w:t>
      </w:r>
      <w:r>
        <w:rPr>
          <w:rFonts w:hint="default"/>
          <w:sz w:val="18"/>
          <w:szCs w:val="18"/>
          <w:highlight w:val="cyan"/>
          <w:lang w:val="en-US" w:eastAsia="zh-CN"/>
        </w:rPr>
        <w:t>日志</w:t>
      </w:r>
      <w:r>
        <w:rPr>
          <w:rFonts w:hint="eastAsia"/>
          <w:sz w:val="18"/>
          <w:szCs w:val="18"/>
          <w:highlight w:val="cyan"/>
          <w:lang w:val="en-US" w:eastAsia="zh-CN"/>
        </w:rPr>
        <w:t>等</w:t>
      </w:r>
      <w:r>
        <w:rPr>
          <w:rFonts w:hint="default"/>
          <w:sz w:val="18"/>
          <w:szCs w:val="18"/>
          <w:highlight w:val="cyan"/>
          <w:lang w:val="en-US" w:eastAsia="zh-CN"/>
        </w:rPr>
        <w:t>；子类只重写不同操作的校验、状态流转和日志类型。</w:t>
      </w:r>
    </w:p>
    <w:p w14:paraId="62463DD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巡检规则保存在巡检方案配置中，包括触发类型和对应阈值。代码通过枚举识别按批数还是按颗数，再读取相应的累计值和阈值进行比较。达到阈值后生成巡检任务，并通过取模保留超出阈值的余量。</w:t>
      </w:r>
    </w:p>
    <w:p w14:paraId="7B88DE6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使用继承是因为整体流程基本一致，只有少部分行为不同，适合通过模板方法复用。由于几种触发算法当时都只是“累计值与阈值比较”，没有使用策略模式；如果后续规则变复杂，</w:t>
      </w:r>
      <w:r>
        <w:rPr>
          <w:rFonts w:hint="eastAsia"/>
          <w:sz w:val="18"/>
          <w:szCs w:val="18"/>
          <w:highlight w:val="cyan"/>
          <w:lang w:val="en-US" w:eastAsia="zh-CN"/>
        </w:rPr>
        <w:t>可以</w:t>
      </w:r>
      <w:r>
        <w:rPr>
          <w:rFonts w:hint="default"/>
          <w:sz w:val="18"/>
          <w:szCs w:val="18"/>
          <w:highlight w:val="cyan"/>
          <w:lang w:val="en-US" w:eastAsia="zh-CN"/>
        </w:rPr>
        <w:t>再拆成不同策略。</w:t>
      </w:r>
    </w:p>
    <w:p w14:paraId="369E5307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并发方面，</w:t>
      </w:r>
      <w:r>
        <w:rPr>
          <w:rFonts w:hint="eastAsia"/>
          <w:sz w:val="18"/>
          <w:szCs w:val="18"/>
          <w:highlight w:val="cyan"/>
          <w:lang w:val="en-US" w:eastAsia="zh-CN"/>
        </w:rPr>
        <w:t>现在的</w:t>
      </w:r>
      <w:r>
        <w:rPr>
          <w:rFonts w:hint="default"/>
          <w:sz w:val="18"/>
          <w:szCs w:val="18"/>
          <w:highlight w:val="cyan"/>
          <w:lang w:val="en-US" w:eastAsia="zh-CN"/>
        </w:rPr>
        <w:t>实现只检查是否存在未完成任务，不能完全避免两个请求同时触发。更完善的方案是使用乐观锁原子更新累计值，为巡检任务设置唯一幂等键，并把累计扣减和任务创建放在同一事务中，从而保证只有一个请求触发成功。</w:t>
      </w:r>
    </w:p>
    <w:p w14:paraId="3BA8871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 xml:space="preserve">我的职责主要是客户定制功能的开发和提交前自测，完整的接口联调及系统回归由后续负责该环节的同事完成。开发完成后，我分别创建了按批数和按颗数配置的测试订单，执行下机或移站操作，核对累计数量、阈值判断以及巡检任务是否按预期生成。同时也保留原有配置进行验证，确认新增逻辑没有改变原来的触发路径。完成自测后，我将代码和测试情况交给联调人员继续验证。  </w:t>
      </w:r>
    </w:p>
    <w:p w14:paraId="183BE91F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回头看，我当时的测试覆盖还不充分，尤其缺少阈值边界、重复请求和并发触发场景。如果重新实施，我会补充阈值前、等于阈值、超过阈值以及两个请求并发到达阈值的测试，并通过数据库唯一约束或幂等机制验证不会重复创建任务。</w:t>
      </w:r>
    </w:p>
    <w:p w14:paraId="734D8ED4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工站 WIP 预警</w:t>
      </w:r>
    </w:p>
    <w:p w14:paraId="478A005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车间需要看到每个工站积压了多少在制品，并区分等待加工和正在加工。当数量接近或超过阈值时需要预警。我实现了工站 WIP 预警功能，在进行WIP 汇总时，</w:t>
      </w:r>
      <w:r>
        <w:rPr>
          <w:rFonts w:hint="default"/>
          <w:sz w:val="18"/>
          <w:szCs w:val="18"/>
          <w:lang w:val="en-US" w:eastAsia="zh-CN"/>
        </w:rPr>
        <w:t>面对不同工站不同单位流转的复杂统计场景，我利用Map聚合查询替代了传统的逐行扫描，</w:t>
      </w:r>
      <w:r>
        <w:rPr>
          <w:rFonts w:hint="eastAsia"/>
          <w:sz w:val="18"/>
          <w:szCs w:val="18"/>
          <w:lang w:val="en-US" w:eastAsia="zh-CN"/>
        </w:rPr>
        <w:t>来</w:t>
      </w:r>
      <w:r>
        <w:rPr>
          <w:rFonts w:hint="default"/>
          <w:sz w:val="18"/>
          <w:szCs w:val="18"/>
          <w:lang w:val="en-US" w:eastAsia="zh-CN"/>
        </w:rPr>
        <w:t>降低数据库负载。</w:t>
      </w:r>
    </w:p>
    <w:p w14:paraId="6AFC52E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05CBF3E3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上机前为什么要重新查询</w:t>
      </w:r>
    </w:p>
    <w:p w14:paraId="58EA4E50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页面上的数据可能已经过期。例如用户打开页面后，另一个用户已经把批次上机。如果后台直接相信页面传来的状态，就可能重复操作。因此操作插件通过批次号重新查询数据库实体，Service</w:t>
      </w:r>
      <w:r>
        <w:rPr>
          <w:rFonts w:hint="eastAsia"/>
          <w:sz w:val="18"/>
          <w:szCs w:val="18"/>
          <w:lang w:val="en-US" w:eastAsia="zh-CN"/>
        </w:rPr>
        <w:t>层</w:t>
      </w:r>
      <w:r>
        <w:rPr>
          <w:rFonts w:hint="default"/>
          <w:sz w:val="18"/>
          <w:szCs w:val="18"/>
          <w:lang w:val="en-US" w:eastAsia="zh-CN"/>
        </w:rPr>
        <w:t>再判断</w:t>
      </w:r>
      <w:r>
        <w:rPr>
          <w:rFonts w:hint="eastAsia"/>
          <w:sz w:val="18"/>
          <w:szCs w:val="18"/>
          <w:lang w:val="en-US" w:eastAsia="zh-CN"/>
        </w:rPr>
        <w:t>是否满足上机条件。</w:t>
      </w:r>
      <w:r>
        <w:rPr>
          <w:rFonts w:hint="default"/>
          <w:sz w:val="18"/>
          <w:szCs w:val="18"/>
          <w:lang w:val="en-US" w:eastAsia="zh-CN"/>
        </w:rPr>
        <w:t>这能降低“陈旧页面数据”导致错误操作的概率，但</w:t>
      </w:r>
      <w:r>
        <w:rPr>
          <w:rFonts w:hint="eastAsia"/>
          <w:b/>
          <w:bCs/>
          <w:sz w:val="18"/>
          <w:szCs w:val="18"/>
          <w:lang w:val="en-US" w:eastAsia="zh-CN"/>
        </w:rPr>
        <w:t>我觉得</w:t>
      </w:r>
      <w:r>
        <w:rPr>
          <w:rFonts w:hint="default"/>
          <w:b/>
          <w:bCs/>
          <w:sz w:val="18"/>
          <w:szCs w:val="18"/>
          <w:lang w:val="en-US" w:eastAsia="zh-CN"/>
        </w:rPr>
        <w:t>严格的并发安全还需要数据库版本号、条件更新或平台锁机制配合。</w:t>
      </w:r>
    </w:p>
    <w:p w14:paraId="5AF1DFE1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为什么用枚举</w:t>
      </w:r>
    </w:p>
    <w:p w14:paraId="67EF911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触发类型不仅是一个字符串，还关联“如何判断启用”“读取哪个阈值字段”“累计哪个统计字段”。使用枚举可以集中表达有限状态，避免在多个 Service 里散落 "lot"、"wafer"、"die" 判断，也便于编译期检查和统一扩展。</w:t>
      </w:r>
    </w:p>
    <w:p w14:paraId="49577A5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枚举把合法取值和相关行为集中管理，减少魔法值、拼写错误和重复分支。例如巡检触发类型可以在枚举中定义取值和启用判断。需要注意数据库仍保存字符串值，因此要提供安全的 value-to-enum 转换，并处理未知值。</w:t>
      </w:r>
    </w:p>
    <w:p w14:paraId="385DAEE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15BB8D48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为什么取模而不是清零</w:t>
      </w:r>
    </w:p>
    <w:p w14:paraId="78F90D6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假设阈值为 10，本次累计达到 23。如果触发后直接清零，会丢掉多出的 13；使用 23 % 10 = 3，代表两个完整周期已经达到，剩余 3 进入下一个周期。当前实现一次生成任务并保留余量，是否要一次补生成多个任务应由业务规则决定。</w:t>
      </w:r>
    </w:p>
    <w:p w14:paraId="14A00E2A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并发风险</w:t>
      </w:r>
    </w:p>
    <w:p w14:paraId="47A8344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如果同一设备的两个批次几乎同时下机，两个线程可能都读到旧累计值并生成任务。可改进为：</w:t>
      </w:r>
    </w:p>
    <w:p w14:paraId="0FEA62E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对设备统计记录做乐观锁；</w:t>
      </w:r>
    </w:p>
    <w:p w14:paraId="18B5C4E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通过条件更新原子累加；</w:t>
      </w:r>
    </w:p>
    <w:p w14:paraId="32D60AD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对“设备 + 方案 + 周期”建立唯一业务键；</w:t>
      </w:r>
    </w:p>
    <w:p w14:paraId="26E4DEE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任务创建和累计扣减放在同一事务中。</w:t>
      </w:r>
    </w:p>
    <w:p w14:paraId="317680F0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状态锁</w:t>
      </w:r>
    </w:p>
    <w:p w14:paraId="28841D2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这里的状态锁其实是一种基于业务状态的幂等性控制</w:t>
      </w:r>
      <w:r>
        <w:rPr>
          <w:rFonts w:hint="eastAsia"/>
          <w:sz w:val="18"/>
          <w:szCs w:val="18"/>
          <w:lang w:val="en-US" w:eastAsia="zh-CN"/>
        </w:rPr>
        <w:t>。</w:t>
      </w:r>
      <w:r>
        <w:rPr>
          <w:rFonts w:hint="default"/>
          <w:sz w:val="18"/>
          <w:szCs w:val="18"/>
          <w:lang w:val="en-US" w:eastAsia="zh-CN"/>
        </w:rPr>
        <w:t>在生成巡检任务前，我会先查询数据库中是否存在”已生成但未</w:t>
      </w:r>
      <w:r>
        <w:rPr>
          <w:rFonts w:hint="eastAsia"/>
          <w:sz w:val="18"/>
          <w:szCs w:val="18"/>
          <w:lang w:val="en-US" w:eastAsia="zh-CN"/>
        </w:rPr>
        <w:t>审核</w:t>
      </w:r>
      <w:r>
        <w:rPr>
          <w:rFonts w:hint="default"/>
          <w:sz w:val="18"/>
          <w:szCs w:val="18"/>
          <w:lang w:val="en-US" w:eastAsia="zh-CN"/>
        </w:rPr>
        <w:t>*的巡检</w:t>
      </w:r>
      <w:r>
        <w:rPr>
          <w:rFonts w:hint="eastAsia"/>
          <w:sz w:val="18"/>
          <w:szCs w:val="18"/>
          <w:lang w:val="en-US" w:eastAsia="zh-CN"/>
        </w:rPr>
        <w:t>任务记录。</w:t>
      </w:r>
      <w:r>
        <w:rPr>
          <w:rFonts w:hint="default"/>
          <w:sz w:val="18"/>
          <w:szCs w:val="18"/>
          <w:lang w:val="en-US" w:eastAsia="zh-CN"/>
        </w:rPr>
        <w:t>如果存在，说明上一个周期的任务还没处理完，或者任务已经生成过了，系统会直接拦截本次生成请求，避免重复派单。如果不存在，才允许生成新任务，并立即更新任务</w:t>
      </w:r>
      <w:r>
        <w:rPr>
          <w:rFonts w:hint="eastAsia"/>
          <w:sz w:val="18"/>
          <w:szCs w:val="18"/>
          <w:lang w:val="en-US" w:eastAsia="zh-CN"/>
        </w:rPr>
        <w:t>状态。</w:t>
      </w:r>
      <w:r>
        <w:rPr>
          <w:rFonts w:hint="default"/>
          <w:sz w:val="18"/>
          <w:szCs w:val="18"/>
          <w:lang w:val="en-US" w:eastAsia="zh-CN"/>
        </w:rPr>
        <w:t>这种机制有效地解决了在</w:t>
      </w:r>
      <w:r>
        <w:rPr>
          <w:rFonts w:hint="eastAsia"/>
          <w:sz w:val="18"/>
          <w:szCs w:val="18"/>
          <w:lang w:val="en-US" w:eastAsia="zh-CN"/>
        </w:rPr>
        <w:t>高频</w:t>
      </w:r>
      <w:r>
        <w:rPr>
          <w:rFonts w:hint="default"/>
          <w:sz w:val="18"/>
          <w:szCs w:val="18"/>
          <w:lang w:val="en-US" w:eastAsia="zh-CN"/>
        </w:rPr>
        <w:t>下机</w:t>
      </w:r>
      <w:r>
        <w:rPr>
          <w:rFonts w:hint="eastAsia"/>
          <w:sz w:val="18"/>
          <w:szCs w:val="18"/>
          <w:lang w:val="en-US" w:eastAsia="zh-CN"/>
        </w:rPr>
        <w:t>场景</w:t>
      </w:r>
      <w:r>
        <w:rPr>
          <w:rFonts w:hint="default"/>
          <w:sz w:val="18"/>
          <w:szCs w:val="18"/>
          <w:lang w:val="en-US" w:eastAsia="zh-CN"/>
        </w:rPr>
        <w:t>下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因</w:t>
      </w:r>
      <w:r>
        <w:rPr>
          <w:rFonts w:hint="eastAsia"/>
          <w:sz w:val="18"/>
          <w:szCs w:val="18"/>
          <w:lang w:val="en-US" w:eastAsia="zh-CN"/>
        </w:rPr>
        <w:t>并发</w:t>
      </w:r>
      <w:r>
        <w:rPr>
          <w:rFonts w:hint="default"/>
          <w:sz w:val="18"/>
          <w:szCs w:val="18"/>
          <w:lang w:val="en-US" w:eastAsia="zh-CN"/>
        </w:rPr>
        <w:t>或连续操作导致的任务重复生成问题，保证了巡检数据的唯一</w:t>
      </w:r>
      <w:r>
        <w:rPr>
          <w:rFonts w:hint="eastAsia"/>
          <w:sz w:val="18"/>
          <w:szCs w:val="18"/>
          <w:lang w:val="en-US" w:eastAsia="zh-CN"/>
        </w:rPr>
        <w:t>性</w:t>
      </w:r>
      <w:r>
        <w:rPr>
          <w:rFonts w:hint="default"/>
          <w:sz w:val="18"/>
          <w:szCs w:val="18"/>
          <w:lang w:val="en-US" w:eastAsia="zh-CN"/>
        </w:rPr>
        <w:t>和</w:t>
      </w:r>
      <w:r>
        <w:rPr>
          <w:rFonts w:hint="eastAsia"/>
          <w:sz w:val="18"/>
          <w:szCs w:val="18"/>
          <w:lang w:val="en-US" w:eastAsia="zh-CN"/>
        </w:rPr>
        <w:t>准确</w:t>
      </w:r>
      <w:r>
        <w:rPr>
          <w:rFonts w:hint="default"/>
          <w:sz w:val="18"/>
          <w:szCs w:val="18"/>
          <w:lang w:val="en-US" w:eastAsia="zh-CN"/>
        </w:rPr>
        <w:t>性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3408A00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具体是怎么降低数据库负载的?</w:t>
      </w:r>
    </w:p>
    <w:p w14:paraId="2B09B6F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在WIP预警模块中，我主要解决了N+1查询带来的性能瓶颈。</w:t>
      </w:r>
    </w:p>
    <w:p w14:paraId="438252B5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优化前，如果页面需要展示1000个批次的预警状态，传统的做法可能是对每个批次单独查询其工站配置和</w:t>
      </w:r>
      <w:r>
        <w:rPr>
          <w:rFonts w:hint="eastAsia"/>
          <w:sz w:val="18"/>
          <w:szCs w:val="18"/>
          <w:lang w:val="en-US" w:eastAsia="zh-CN"/>
        </w:rPr>
        <w:t>阈值</w:t>
      </w:r>
      <w:r>
        <w:rPr>
          <w:rFonts w:hint="default"/>
          <w:sz w:val="18"/>
          <w:szCs w:val="18"/>
          <w:lang w:val="en-US" w:eastAsia="zh-CN"/>
        </w:rPr>
        <w:t>，导致数据库瞬间接收上</w:t>
      </w:r>
      <w:r>
        <w:rPr>
          <w:rFonts w:hint="eastAsia"/>
          <w:sz w:val="18"/>
          <w:szCs w:val="18"/>
          <w:lang w:val="en-US" w:eastAsia="zh-CN"/>
        </w:rPr>
        <w:t>千</w:t>
      </w:r>
      <w:r>
        <w:rPr>
          <w:rFonts w:hint="default"/>
          <w:sz w:val="18"/>
          <w:szCs w:val="18"/>
          <w:lang w:val="en-US" w:eastAsia="zh-CN"/>
        </w:rPr>
        <w:t>次请求，极易造成连接池耗尽和响应超时。</w:t>
      </w:r>
    </w:p>
    <w:p w14:paraId="20D69EB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我的优化方案是</w:t>
      </w:r>
    </w:p>
    <w:p w14:paraId="5CDC4BD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批量获取:通过一条S</w:t>
      </w:r>
      <w:r>
        <w:rPr>
          <w:rFonts w:hint="eastAsia"/>
          <w:sz w:val="18"/>
          <w:szCs w:val="18"/>
          <w:lang w:val="en-US" w:eastAsia="zh-CN"/>
        </w:rPr>
        <w:t>Q</w:t>
      </w:r>
      <w:r>
        <w:rPr>
          <w:rFonts w:hint="default"/>
          <w:sz w:val="18"/>
          <w:szCs w:val="18"/>
          <w:lang w:val="en-US" w:eastAsia="zh-CN"/>
        </w:rPr>
        <w:t>L一次性拉取所有相关批次的基础数据。</w:t>
      </w:r>
    </w:p>
    <w:p w14:paraId="32CBC6F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内存聚合:在Java应用层使用</w:t>
      </w:r>
      <w:r>
        <w:rPr>
          <w:rFonts w:hint="eastAsia"/>
          <w:sz w:val="18"/>
          <w:szCs w:val="18"/>
          <w:lang w:val="en-US" w:eastAsia="zh-CN"/>
        </w:rPr>
        <w:t>map</w:t>
      </w:r>
      <w:r>
        <w:rPr>
          <w:rFonts w:hint="default"/>
          <w:sz w:val="18"/>
          <w:szCs w:val="18"/>
          <w:lang w:val="en-US" w:eastAsia="zh-CN"/>
        </w:rPr>
        <w:t>结构，按工站ID将数据在内存中进行分组和累加。</w:t>
      </w:r>
    </w:p>
    <w:p w14:paraId="279545F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统一计算:在内存中完成单位转换和阈值比对</w:t>
      </w:r>
    </w:p>
    <w:p w14:paraId="20B39BC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这样，无论数据量是100还是10万，数据库的交互次数始终只有1次。这不仅将数据库的</w:t>
      </w:r>
      <w:r>
        <w:rPr>
          <w:rFonts w:hint="eastAsia"/>
          <w:sz w:val="18"/>
          <w:szCs w:val="18"/>
          <w:lang w:val="en-US" w:eastAsia="zh-CN"/>
        </w:rPr>
        <w:t>IO</w:t>
      </w:r>
      <w:r>
        <w:rPr>
          <w:rFonts w:hint="default"/>
          <w:sz w:val="18"/>
          <w:szCs w:val="18"/>
          <w:lang w:val="en-US" w:eastAsia="zh-CN"/>
        </w:rPr>
        <w:t>负载降低了几个数量级，还</w:t>
      </w:r>
      <w:r>
        <w:rPr>
          <w:rFonts w:hint="eastAsia"/>
          <w:sz w:val="18"/>
          <w:szCs w:val="18"/>
          <w:lang w:val="en-US" w:eastAsia="zh-CN"/>
        </w:rPr>
        <w:t>显著</w:t>
      </w:r>
      <w:r>
        <w:rPr>
          <w:rFonts w:hint="default"/>
          <w:sz w:val="18"/>
          <w:szCs w:val="18"/>
          <w:lang w:val="en-US" w:eastAsia="zh-CN"/>
        </w:rPr>
        <w:t>提升了页面的响应速度，确保了在</w:t>
      </w:r>
      <w:r>
        <w:rPr>
          <w:rFonts w:hint="eastAsia"/>
          <w:sz w:val="18"/>
          <w:szCs w:val="18"/>
          <w:lang w:val="en-US" w:eastAsia="zh-CN"/>
        </w:rPr>
        <w:t>高</w:t>
      </w:r>
      <w:r>
        <w:rPr>
          <w:rFonts w:hint="default"/>
          <w:sz w:val="18"/>
          <w:szCs w:val="18"/>
          <w:lang w:val="en-US" w:eastAsia="zh-CN"/>
        </w:rPr>
        <w:t>并发生产场景下的系统稳定性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272B68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为什么使用Map聚合</w:t>
      </w:r>
      <w:r>
        <w:rPr>
          <w:rFonts w:hint="eastAsia" w:cstheme="minorBidi"/>
          <w:kern w:val="0"/>
          <w:sz w:val="20"/>
          <w:szCs w:val="20"/>
          <w:highlight w:val="yellow"/>
          <w:lang w:val="en-US" w:eastAsia="zh-CN" w:bidi="ar"/>
        </w:rPr>
        <w:t>/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查询优化</w:t>
      </w:r>
    </w:p>
    <w:p w14:paraId="6028891E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列表中每个工站都需要WIP和阈值。如果每渲染一行就查一次批次和阈值，会出现典型N+1查询。当前做法是批量加载后在内存中按stepld聚合，查询次数更稳定。时间复杂度大致是O(批次数+工站数+阈值数)，空间复杂度取决于工站数量。</w:t>
      </w:r>
      <w:r>
        <w:rPr>
          <w:rFonts w:hint="eastAsia"/>
          <w:sz w:val="18"/>
          <w:szCs w:val="18"/>
          <w:lang w:val="en-US" w:eastAsia="zh-CN"/>
        </w:rPr>
        <w:t xml:space="preserve"> 这个实现的</w:t>
      </w:r>
      <w:r>
        <w:rPr>
          <w:rFonts w:hint="eastAsia"/>
          <w:b/>
          <w:bCs/>
          <w:sz w:val="18"/>
          <w:szCs w:val="18"/>
          <w:lang w:val="en-US" w:eastAsia="zh-CN"/>
        </w:rPr>
        <w:t>限制</w:t>
      </w:r>
      <w:r>
        <w:rPr>
          <w:rFonts w:hint="eastAsia"/>
          <w:sz w:val="18"/>
          <w:szCs w:val="18"/>
          <w:lang w:val="en-US" w:eastAsia="zh-CN"/>
        </w:rPr>
        <w:t>：</w:t>
      </w:r>
    </w:p>
    <w:p w14:paraId="7BF4E01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当前方式会把所有生产中批次加载到应用内存统计。数据规模较小时直观且便于适配平台实体；规模变大后可考虑：</w:t>
      </w:r>
    </w:p>
    <w:p w14:paraId="577DF9A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用数据库聚合或平台聚合查询按工站 GROUP BY；</w:t>
      </w:r>
    </w:p>
    <w:p w14:paraId="231564E5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对工站和状态建立合适索引；</w:t>
      </w:r>
    </w:p>
    <w:p w14:paraId="6ECA721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增量维护 WIP 汇总表；</w:t>
      </w:r>
    </w:p>
    <w:p w14:paraId="489AEBA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对报表结果做短时缓存，并在上下机/移站后失效。</w:t>
      </w:r>
    </w:p>
    <w:p w14:paraId="426E934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2665" cy="3683635"/>
            <wp:effectExtent l="0" t="0" r="2540" b="3810"/>
            <wp:docPr id="1" name="图片 1" descr="e6f4390e0eeef4648bd3eedd4e8b3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f4390e0eeef4648bd3eedd4e8b327b"/>
                    <pic:cNvPicPr>
                      <a:picLocks noChangeAspect="1"/>
                    </pic:cNvPicPr>
                  </pic:nvPicPr>
                  <pic:blipFill>
                    <a:blip r:embed="rId4"/>
                    <a:srcRect l="38236" t="18576" r="28777" b="1015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266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F74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MES 和普通管理系统有什么不同？</w:t>
      </w:r>
    </w:p>
    <w:p w14:paraId="13EA3890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MES 的状态变化更贴近物理生产过程，错误操作可能导致系统记录与车间实物不一致。一个操作往往同时影响</w:t>
      </w:r>
      <w:r>
        <w:rPr>
          <w:rFonts w:hint="eastAsia"/>
          <w:sz w:val="18"/>
          <w:szCs w:val="18"/>
          <w:lang w:val="en-US" w:eastAsia="zh-CN"/>
        </w:rPr>
        <w:t>多个字段</w:t>
      </w:r>
      <w:r>
        <w:rPr>
          <w:rFonts w:hint="default"/>
          <w:sz w:val="18"/>
          <w:szCs w:val="18"/>
          <w:lang w:val="en-US" w:eastAsia="zh-CN"/>
        </w:rPr>
        <w:t>，因此业务校验、一致性和可追溯性比普通单表 CRUD 更重要。</w:t>
      </w:r>
    </w:p>
    <w:p w14:paraId="33EE0AE2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为什么需要批次日志？</w:t>
      </w:r>
    </w:p>
    <w:p w14:paraId="467BA0B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制造过程必须可追溯。日志用于回答谁在什么时间、哪个工站、哪台设备上执行了什么操作，操作前后数量和状态如何。它既服务问题排查，也可能服务质量追溯和审计。日志应记录业务语义，而不只是“update success”。</w:t>
      </w:r>
    </w:p>
    <w:p w14:paraId="53190B86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为什么不能把所有逻辑都写在插件里？</w:t>
      </w:r>
    </w:p>
    <w:p w14:paraId="41180A2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插件应该负责适配平台事件。如果把查询、校验、状态更新都堆在插件里，PC、移动端、批量操作和 API 会重复实现，而且很难测试。抽到 Service 后，多个入口可以复用同一业务规则，插件只负责参数转换和结果反馈。</w:t>
      </w:r>
    </w:p>
    <w:p w14:paraId="7C4938D3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如果保存批次成功，但保存日志失败怎么办？</w:t>
      </w:r>
    </w:p>
    <w:p w14:paraId="642E9A8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理想情况是两者处于同一事务，日志失败抛出异常并整体回滚。如果日志是非关键审计日志，也可以采用事务消息或本地事件在提交后异步补写，但制造追溯日志通常比较关键，不能简单吞异常。</w:t>
      </w:r>
    </w:p>
    <w:p w14:paraId="2F2A620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如何处理重复提交？</w:t>
      </w:r>
    </w:p>
    <w:p w14:paraId="6665A54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可以从三层处理：前端按钮提交后暂时禁用；后台重新校验当前状态；关键操作增加幂等键或唯一约束。仅靠前端防抖不可靠，因为网络重试和不同客户端仍可能重复请求。</w:t>
      </w:r>
    </w:p>
    <w:p w14:paraId="7CD27C0B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如何处理两个用户同时操作同一批次？</w:t>
      </w:r>
    </w:p>
    <w:p w14:paraId="23F8E5E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只做“先查后改”仍有竞态。更稳妥的是增加 version 字段做乐观锁，更新条件包含旧版本和旧状态；或者使用数据库条件更新，只有符合预期状态才成功。更新行数为 0 时重新查询并提示用户数据已变化。极端场景才考虑悲观锁或分布式锁。</w:t>
      </w:r>
    </w:p>
    <w:p w14:paraId="772EEF7B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IPQC 任务如何避免重复生成？</w:t>
      </w:r>
    </w:p>
    <w:p w14:paraId="4BC77157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当前逻辑会先检查设备是否存在未完成任务，这是业务层去重。更严格的做法是在数据库建立唯一业务键，例如设备、方案和触发周期组合；任务创建与统计扣减放入同一事务，并使用乐观锁保护累计记录。</w:t>
      </w:r>
    </w:p>
    <w:p w14:paraId="025C0A1E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这段实习你做得不够好的地方是什么？</w:t>
      </w:r>
    </w:p>
    <w:p w14:paraId="2359B31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刚开始我更关注需求能否跑通，对并发、幂等和可测试性考虑得不够系统。后来读核心链路后，我开始关注后台重新校验、事务回调、批量查询和异常边界。</w:t>
      </w:r>
    </w:p>
    <w:p w14:paraId="236508E4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接口联调时排查过“字段映射、页面状态不同步和关联数据缺失”等问题。请选一个你亲自处理过的真实缺陷</w:t>
      </w:r>
    </w:p>
    <w:p w14:paraId="671A5C3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none"/>
          <w:lang w:val="en-US" w:eastAsia="zh-CN"/>
        </w:rPr>
      </w:pPr>
      <w:r>
        <w:rPr>
          <w:rFonts w:hint="default"/>
          <w:sz w:val="18"/>
          <w:szCs w:val="18"/>
          <w:highlight w:val="none"/>
          <w:lang w:val="en-US" w:eastAsia="zh-CN"/>
        </w:rPr>
        <w:t>我们使用低代码平台进行二次开发，前端页面和后端功能都由开发人员配置。一次查询功能</w:t>
      </w:r>
      <w:r>
        <w:rPr>
          <w:rFonts w:hint="eastAsia"/>
          <w:sz w:val="18"/>
          <w:szCs w:val="18"/>
          <w:highlight w:val="none"/>
          <w:lang w:val="en-US" w:eastAsia="zh-CN"/>
        </w:rPr>
        <w:t>自测</w:t>
      </w:r>
      <w:r>
        <w:rPr>
          <w:rFonts w:hint="default"/>
          <w:sz w:val="18"/>
          <w:szCs w:val="18"/>
          <w:highlight w:val="none"/>
          <w:lang w:val="en-US" w:eastAsia="zh-CN"/>
        </w:rPr>
        <w:t xml:space="preserve">时，页面没有返回预期数据。  </w:t>
      </w:r>
    </w:p>
    <w:p w14:paraId="318BE5F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none"/>
          <w:lang w:val="en-US" w:eastAsia="zh-CN"/>
        </w:rPr>
      </w:pPr>
      <w:r>
        <w:rPr>
          <w:rFonts w:hint="default"/>
          <w:sz w:val="18"/>
          <w:szCs w:val="18"/>
          <w:highlight w:val="none"/>
          <w:lang w:val="en-US" w:eastAsia="zh-CN"/>
        </w:rPr>
        <w:t xml:space="preserve">我先查看接口响应，然后在 IDEA 中对查询逻辑打断点，检查关键查询参数和返回值，发现目标字段没有正常传入。继续对照低代码页面的控件配置后，发现页面继承原页面时，平台自动给控件字段名增加了类似 _1 的后缀，而后端仍按统一的业务字段名读取，因此映射失败。  </w:t>
      </w:r>
    </w:p>
    <w:p w14:paraId="346A2E4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none"/>
          <w:lang w:val="en-US" w:eastAsia="zh-CN"/>
        </w:rPr>
      </w:pPr>
      <w:r>
        <w:rPr>
          <w:rFonts w:hint="default"/>
          <w:sz w:val="18"/>
          <w:szCs w:val="18"/>
          <w:highlight w:val="none"/>
          <w:lang w:val="en-US" w:eastAsia="zh-CN"/>
        </w:rPr>
        <w:t>我最终修改了页面控件绑定，使它与其他页面使用相同的业务字段名，而不是让后端兼容一个异常字段。修改后重新执行查询，核对接口返回和页面结果，确认功能恢复正常。</w:t>
      </w:r>
    </w:p>
    <w:p w14:paraId="66ED540E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为什么选择修正页面控件绑定，而不是在后端同时兼容“正常字段名”和带 _1 后缀的字段名？</w:t>
      </w:r>
    </w:p>
    <w:p w14:paraId="5F0DB04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我选择修正页面配置，是因为后端读取的业务字段名是系统统一的</w:t>
      </w:r>
      <w:r>
        <w:rPr>
          <w:rFonts w:hint="eastAsia"/>
          <w:sz w:val="18"/>
          <w:szCs w:val="18"/>
          <w:lang w:val="en-US" w:eastAsia="zh-CN"/>
        </w:rPr>
        <w:t>规范</w:t>
      </w:r>
      <w:r>
        <w:rPr>
          <w:rFonts w:hint="default"/>
          <w:sz w:val="18"/>
          <w:szCs w:val="18"/>
          <w:lang w:val="en-US" w:eastAsia="zh-CN"/>
        </w:rPr>
        <w:t xml:space="preserve">，其他页面、实体字段和关联逻辑都使用这个名称；带 _1 后缀的是页面继承时平台自动生成的异常控件标识，并不是新的业务字段。  </w:t>
      </w:r>
    </w:p>
    <w:p w14:paraId="5443A8E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如果让后端兼容 _1，相当于把单个页面的配置问题扩散到公共业务代码中。以后再出现 _2 或其他继承页面时，后端可能继续增加分支，不仅提高维护成本，还会掩盖页面配置错误。因此，修正问题源头比在后端增加兼容逻辑风险更小。  </w:t>
      </w:r>
    </w:p>
    <w:p w14:paraId="372021CF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修改后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当时只完成了当前页面回归，现在复盘看，还应该补充原页面和共用查询入口的回归测试。</w:t>
      </w:r>
    </w:p>
    <w:p w14:paraId="75FFDC33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将重复的数据校验、状态更新和关联数据处理从表单插件下沉至 Service 层</w:t>
      </w:r>
    </w:p>
    <w:p w14:paraId="5789F20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bookmarkStart w:id="9" w:name="_GoBack"/>
      <w:r>
        <w:rPr>
          <w:rFonts w:hint="default"/>
          <w:sz w:val="18"/>
          <w:szCs w:val="18"/>
          <w:lang w:val="en-US" w:eastAsia="zh-CN"/>
        </w:rPr>
        <w:t>主要负责</w:t>
      </w:r>
      <w:r>
        <w:rPr>
          <w:rFonts w:hint="eastAsia"/>
          <w:sz w:val="18"/>
          <w:szCs w:val="18"/>
          <w:lang w:val="en-US" w:eastAsia="zh-CN"/>
        </w:rPr>
        <w:t>了</w:t>
      </w:r>
      <w:r>
        <w:rPr>
          <w:rFonts w:hint="default"/>
          <w:sz w:val="18"/>
          <w:szCs w:val="18"/>
          <w:lang w:val="en-US" w:eastAsia="zh-CN"/>
        </w:rPr>
        <w:t>在已有公共能力上增加自动解绑功能，并统一不同入口的行为。</w:t>
      </w:r>
    </w:p>
    <w:p w14:paraId="4D98D64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改造前，手动解绑、单批操作和批量操作等插件都包含相似流程：查询治具与设备的绑定记录、删除绑定关系、清空治具的设备和上机时间等状态、记录解绑日志，最后保存治具。逻辑分散后，新入口很容易漏掉其中一步。</w:t>
      </w:r>
    </w:p>
    <w:p w14:paraId="66753FA0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Service 层对外提供了两个调用入口：核心方法接收待解绑的治具集合，统一完成解绑流程；另一个方法接收设备 ID，查询其绑定的治具后复用核心方法。方法本身没有业务返回值，执行失败就抛出异常。对于历史数据未配置自动解绑的情况，默认按“是”处理，以保持原有行为。</w:t>
      </w:r>
    </w:p>
    <w:p w14:paraId="2BEFCA5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后来我增加“下机后是否自动解绑”功能时，没有在下机插件中复制解绑代码，而是在下机 Service 中读取治具类型配置，筛选需要解绑的治具，再调用公共方法。</w:t>
      </w:r>
    </w:p>
    <w:bookmarkEnd w:id="9"/>
    <w:p w14:paraId="20E6E00E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77524E4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汇丰实习</w:t>
      </w:r>
    </w:p>
    <w:p w14:paraId="22B14F27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在实习中具体负责什么?</w:t>
      </w:r>
    </w:p>
    <w:p w14:paraId="003396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习期间，我主要参与了全国支付系统跨境业务API集成项目，我主要负责架构前期的分析与方案评估，为后续的开发和评审提供决策支持。第一，分析了数据完整的调用链。我识别了其中的关键架构节点，比如HTTPS到MQ的协议转换点，以及跨域的依赖关系，厘清了业务需求与现有架构的匹配度。第二，分析了现有架构在吞吐量、响应时延和资源利用率方面的承载能力，判断现有架构是否存在瓶颈，为后续的技术决策提供数据支撑。第三，对‘新建专用APl层’和‘扩展现有集成层能力’两种方案，我从功能适配性、建设成本、交付周期、团队协作模式多个维度进行了详细对比，帮助团队在复杂约束下做出更优的架构选择</w:t>
      </w:r>
    </w:p>
    <w:p w14:paraId="5ADD2A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这段经历让我跳出了单纯的功能实现视角，学会了从系统整体、性能瓶颈和长期维护性的角度去思考</w:t>
      </w:r>
    </w:p>
    <w:p w14:paraId="29CF98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5799A3">
      <w:pPr>
        <w:widowControl w:val="0"/>
        <w:numPr>
          <w:ilvl w:val="0"/>
          <w:numId w:val="0"/>
        </w:numPr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原来的国内与跨境支付业务属于同一系统，拆分后，原有 API 能力保留在国内团队，跨境团队缺少独立的 API 适配层。现有集成层主要接收 batch、HTTP 或 MQ 输入，将其转换为支付 MT 报文并发送；它并不是为通用的 HTTP 与 MQ 协议适配设计的。  </w:t>
      </w:r>
    </w:p>
    <w:p w14:paraId="6126A759">
      <w:pPr>
        <w:widowControl w:val="0"/>
        <w:numPr>
          <w:ilvl w:val="0"/>
          <w:numId w:val="0"/>
        </w:numPr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新 API 需求如果继续扩展现有集成层，需要跨 domain 与另一个团队沟通和审批，排期与变更自主性都会受到限制。因此我们评估了两条路线：一是新增专用 API 层，负责 HTTP 与 MQ 的转换，再接入现有支付集成层；二是直接扩展现有集成层。  </w:t>
      </w:r>
    </w:p>
    <w:p w14:paraId="045601FF">
      <w:pPr>
        <w:widowControl w:val="0"/>
        <w:numPr>
          <w:ilvl w:val="0"/>
          <w:numId w:val="0"/>
        </w:numPr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我的工作是梳理现有节点、交互逻辑和数据流，绘制架构图与数据流图，并把两种路线整理成架构现状分析材料，供架构师评审。我个人更倾向新增 API 层，因为职责更清楚，也能降低跨 domain 依赖；但最终决策由架构师负责。  </w:t>
      </w:r>
    </w:p>
    <w:p w14:paraId="2357CC53">
      <w:pPr>
        <w:widowControl w:val="0"/>
        <w:numPr>
          <w:ilvl w:val="0"/>
          <w:numId w:val="0"/>
        </w:numPr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当时我的分析没有完整覆盖新增组件带来的部署维护、链路延迟和故障面，这是现在回看需要补充的地方。</w:t>
      </w:r>
    </w:p>
    <w:p w14:paraId="3D357739">
      <w:pPr>
        <w:widowControl w:val="0"/>
        <w:numPr>
          <w:ilvl w:val="0"/>
          <w:numId w:val="0"/>
        </w:numPr>
        <w:jc w:val="both"/>
        <w:rPr>
          <w:rFonts w:hint="default"/>
          <w:highlight w:val="cyan"/>
          <w:lang w:val="en-US" w:eastAsia="zh-CN"/>
        </w:rPr>
      </w:pPr>
    </w:p>
    <w:p w14:paraId="142BAA1C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对比了哪些方案?为什么这么选?/技术权衡</w:t>
      </w:r>
    </w:p>
    <w:p w14:paraId="1BCC3B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主要对比了两种方案:</w:t>
      </w:r>
    </w:p>
    <w:p w14:paraId="011A60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方案一:新建专用的API集成层</w:t>
      </w:r>
    </w:p>
    <w:p w14:paraId="06720B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优点:架构清晰，解耦彻底，扩展性好，符合微服务架构理念。</w:t>
      </w:r>
    </w:p>
    <w:p w14:paraId="5EB795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缺点:建设成本高，交付周期长，需要跨团队协调。</w:t>
      </w:r>
    </w:p>
    <w:p w14:paraId="288F59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方案二:扩展现有的集成层</w:t>
      </w:r>
    </w:p>
    <w:p w14:paraId="5F7F34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优点:复用现有能力，交付快，成本低。</w:t>
      </w:r>
    </w:p>
    <w:p w14:paraId="138B34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缺点:耦合度高，可能影响现有业务的稳定性，长期维护难度大。</w:t>
      </w:r>
    </w:p>
    <w:p w14:paraId="1EE91A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我的评估结论是:如果业务紧急，建议先采用方案二作为过渡方案，但要做好隔离和监控;如果业务长期稳定，建议逐步演进到方案</w:t>
      </w:r>
      <w:r>
        <w:rPr>
          <w:rFonts w:hint="eastAsia"/>
          <w:lang w:val="en-US" w:eastAsia="zh-CN"/>
        </w:rPr>
        <w:t>1</w:t>
      </w:r>
    </w:p>
    <w:p w14:paraId="205EADF2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为什么这段经历适合Java后端岗位?</w:t>
      </w:r>
    </w:p>
    <w:p w14:paraId="3B4DBB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这段经历让我从架构视角去理解Java后端开发，主要体现在三点:</w:t>
      </w:r>
    </w:p>
    <w:p w14:paraId="6BF590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系统设计:我梳理了系统交互边界，这让我在写代码时更注重接口设计、模块解耦和异常处理。</w:t>
      </w:r>
    </w:p>
    <w:p w14:paraId="7C3518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性能意识:我通过数据评估系统容量，这让我在开发中会主动考虑</w:t>
      </w:r>
      <w:r>
        <w:rPr>
          <w:rFonts w:hint="eastAsia"/>
          <w:lang w:val="en-US" w:eastAsia="zh-CN"/>
        </w:rPr>
        <w:t>JVM</w:t>
      </w:r>
      <w:r>
        <w:rPr>
          <w:rFonts w:hint="default"/>
          <w:lang w:val="en-US" w:eastAsia="zh-CN"/>
        </w:rPr>
        <w:t>调优、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QL优化和异步处理，避免性能瓶颈。</w:t>
      </w:r>
    </w:p>
    <w:p w14:paraId="748D5B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技术权衡:我对比了多种技术路径，这让我在技术选型时能做出更理性、更符合业务场景的决策。</w:t>
      </w:r>
    </w:p>
    <w:p w14:paraId="418A5466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你分析业务量时关注什么?</w:t>
      </w:r>
    </w:p>
    <w:p w14:paraId="2CCAC4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我不会只看日均或月均数据，还会关注峰值请求量、时间分布、增长趋势和特殊业务时段。进一步评估时，还应结合响应时间、错误率、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PU、内存、线程池、连接池和任务积压等指标，判断是否存在容量风险。</w:t>
      </w:r>
    </w:p>
    <w:p w14:paraId="4EFD3A83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为什么平均业务量正常，仍要关注峰值?</w:t>
      </w:r>
    </w:p>
    <w:p w14:paraId="0118C5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平均值可能掩盖短时间内的集中请求。例如结算、批处理或业务集中提交可能造成瞬时压力。系统容量通常需要围绕峰值及一定安全余量评估，而不是只依据平均值</w:t>
      </w:r>
    </w:p>
    <w:p w14:paraId="416EC7EE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你提到“性能意识’，具体怎么做?</w:t>
      </w:r>
    </w:p>
    <w:p w14:paraId="2B173A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我在评估容量时，发现高峰期pRl组件的吞吐量接近瓶颈。这让我在写Java代码时，会特别注意:</w:t>
      </w:r>
    </w:p>
    <w:p w14:paraId="2D9F7F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数据库连接池配置:比如调整maximum-pool-size，避免连接耗尽。</w:t>
      </w:r>
    </w:p>
    <w:p w14:paraId="01D998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QL优化:避免N+1查询，使用索引，减少全表扫描。</w:t>
      </w:r>
    </w:p>
    <w:p w14:paraId="34C1C0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异步处理:对于非实时操作(如日志记录、消息通知)，我会用SpringEvent或 MQ异步处理，避免阻塞主线程。</w:t>
      </w:r>
    </w:p>
    <w:p w14:paraId="3E5929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缓存策略:对于频繁读取的静态数据，我会用Redis缓存，减少数据库压力。</w:t>
      </w:r>
    </w:p>
    <w:p w14:paraId="577F92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这些优化措施，都是基于我对系统容量和性能瓶颈的量化评估。</w:t>
      </w:r>
    </w:p>
    <w:p w14:paraId="44AA8A47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这段实习最大的收获是什么?</w:t>
      </w:r>
    </w:p>
    <w:p w14:paraId="4D3EC1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我建立了更强的需求和工程意识。现在面对一个接口需求，我除了考虑功能实现，还会主动确认数据规模、异常情况、服务质量、依赖对象和验收标准。</w:t>
      </w:r>
    </w:p>
    <w:p w14:paraId="7A4D96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2ED1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4C1C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雅鉴生活志</w:t>
      </w:r>
    </w:p>
    <w:p w14:paraId="063085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42765" cy="1496060"/>
            <wp:effectExtent l="0" t="0" r="63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7430" cy="2708275"/>
            <wp:effectExtent l="0" t="0" r="127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357245"/>
            <wp:effectExtent l="0" t="0" r="254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30320"/>
            <wp:effectExtent l="0" t="0" r="571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669030"/>
            <wp:effectExtent l="0" t="0" r="444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1980" cy="2581910"/>
            <wp:effectExtent l="0" t="0" r="762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214312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8390"/>
            <wp:effectExtent l="0" t="0" r="444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32839">
      <w:pPr>
        <w:numPr>
          <w:ilvl w:val="0"/>
          <w:numId w:val="4"/>
        </w:numPr>
        <w:ind w:left="0" w:leftChars="0" w:firstLine="420" w:firstLineChars="0"/>
        <w:outlineLvl w:val="0"/>
        <w:rPr>
          <w:rFonts w:hint="eastAsia" w:eastAsiaTheme="minorEastAsia"/>
          <w:b/>
          <w:bCs/>
          <w:sz w:val="20"/>
          <w:szCs w:val="20"/>
          <w:lang w:val="en-US" w:eastAsia="zh-CN"/>
        </w:rPr>
      </w:pPr>
      <w:bookmarkStart w:id="0" w:name="_Toc25075"/>
      <w:r>
        <w:rPr>
          <w:rFonts w:hint="eastAsia" w:eastAsiaTheme="minorEastAsia"/>
          <w:b/>
          <w:bCs/>
          <w:sz w:val="20"/>
          <w:szCs w:val="20"/>
          <w:lang w:val="en-US" w:eastAsia="zh-CN"/>
        </w:rPr>
        <w:t>雅鉴生活志</w:t>
      </w:r>
      <w:bookmarkEnd w:id="0"/>
    </w:p>
    <w:p w14:paraId="22E67390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bookmarkStart w:id="1" w:name="_Toc28238"/>
      <w:r>
        <w:rPr>
          <w:rFonts w:hint="eastAsia"/>
          <w:sz w:val="20"/>
          <w:szCs w:val="20"/>
          <w:highlight w:val="yellow"/>
          <w:lang w:val="en-US" w:eastAsia="zh-CN"/>
        </w:rPr>
        <w:t>项目介绍：</w:t>
      </w:r>
      <w:bookmarkEnd w:id="1"/>
    </w:p>
    <w:p w14:paraId="2F0ECA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这是一个开源项目，在学习的过程中，我也有了一些自己的思考、也希望去应用和学习技术</w:t>
      </w:r>
    </w:p>
    <w:p w14:paraId="64159F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00" w:firstLineChars="20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所以主动对这个项目做了一些优化改进以及功能的新增补充，主要聚焦于 秒杀过程优化、缓存的治理优化、数据一致性的保证、通用限流、订单的边界处理。</w:t>
      </w:r>
    </w:p>
    <w:p w14:paraId="1CF77309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sz w:val="20"/>
          <w:szCs w:val="20"/>
        </w:rPr>
      </w:pPr>
      <w:bookmarkStart w:id="2" w:name="_Toc3444"/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缓存优化：</w:t>
      </w:r>
      <w:bookmarkEnd w:id="2"/>
    </w:p>
    <w:p w14:paraId="03C3D835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eastAsia"/>
          <w:sz w:val="20"/>
          <w:szCs w:val="20"/>
          <w:lang w:val="en-US" w:eastAsia="zh-CN"/>
        </w:rPr>
      </w:pPr>
      <w:bookmarkStart w:id="3" w:name="_Toc13899"/>
      <w:r>
        <w:rPr>
          <w:rFonts w:hint="eastAsia"/>
          <w:sz w:val="20"/>
          <w:szCs w:val="20"/>
          <w:lang w:val="en-US" w:eastAsia="zh-CN"/>
        </w:rPr>
        <w:t>缓存击穿</w:t>
      </w:r>
      <w:bookmarkEnd w:id="3"/>
    </w:p>
    <w:p w14:paraId="78764F88">
      <w:pPr>
        <w:widowControl w:val="0"/>
        <w:numPr>
          <w:ilvl w:val="0"/>
          <w:numId w:val="0"/>
        </w:numPr>
        <w:ind w:left="400" w:leftChars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使用逻辑过期方案防止 Redis 热点 Key 的缓存击穿问题；</w:t>
      </w:r>
    </w:p>
    <w:p w14:paraId="11899EA5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背景阐述</w:t>
      </w:r>
      <w:r>
        <w:rPr>
          <w:rFonts w:hint="eastAsia"/>
          <w:sz w:val="20"/>
          <w:szCs w:val="20"/>
          <w:lang w:eastAsia="zh-CN"/>
        </w:rPr>
        <w:t>：</w:t>
      </w:r>
      <w:r>
        <w:rPr>
          <w:rFonts w:hint="eastAsia"/>
          <w:sz w:val="20"/>
          <w:szCs w:val="20"/>
        </w:rPr>
        <w:t>对于 (平台的准点开放、限时的一些活动信息) 或者 (热搜榜单)，它们是一个热点数据，在活动上线之前，我们需要提前预热：将其存入 Redis 中进行缓存，目的是  提高系统的响应速度，降低数据库的访问压力。</w:t>
      </w:r>
    </w:p>
    <w:p w14:paraId="078758F1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问题剖析</w:t>
      </w:r>
    </w:p>
    <w:p w14:paraId="424CF4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both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针对高并发场景的热点数据存入 Redis 缓存，那么我们需要考虑缓存击穿的问题</w:t>
      </w:r>
      <w:r>
        <w:rPr>
          <w:rFonts w:hint="eastAsia"/>
          <w:sz w:val="20"/>
          <w:szCs w:val="20"/>
          <w:lang w:eastAsia="zh-CN"/>
        </w:rPr>
        <w:t>：</w:t>
      </w:r>
      <w:r>
        <w:rPr>
          <w:rFonts w:hint="eastAsia"/>
          <w:sz w:val="20"/>
          <w:szCs w:val="20"/>
        </w:rPr>
        <w:t>如果缓存的热点数据的TTL失效过期的瞬间，有大量的请求访问，那么大量请求到达数据库，导致数据库瞬时压力过大甚至可能崩溃。</w:t>
      </w:r>
    </w:p>
    <w:p w14:paraId="4A661116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方案</w:t>
      </w:r>
    </w:p>
    <w:p w14:paraId="5AE8326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互斥锁</w:t>
      </w:r>
    </w:p>
    <w:p w14:paraId="33522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在请求进入后，若缓存不存在，那么需要尝试获取互斥锁，大量的请求中，只有一个线程获取锁成功，由这个线程去查询数据库，重新建立缓存，而其他的请求线程获取锁失败，都休眠一小段时间后不断重试获取缓存数据返回。</w:t>
      </w:r>
    </w:p>
    <w:p w14:paraId="57BF3A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这个互斥锁的方案，最终只有一个线程去访问数据库，降低了数据库的访问压力，解决了缓存击穿的问题，但是其他的线程需要等待，性能受到影响，对于外界可能表现出一些不可用或者延迟的现象，但是保证了强一致性</w:t>
      </w:r>
    </w:p>
    <w:p w14:paraId="537C3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逻辑过期</w:t>
      </w:r>
    </w:p>
    <w:p w14:paraId="3E0CD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针对热点数据我们不设置TTL，而是在Redis的Value数据中新增一个属性存储过期时间字段。那么在获取key时需要检查过期时间字段，判断是否过期，如果发现过期，则尝试获取互斥锁，大量的请求中，只有一个线程获取锁成功，由这个线程去开启一个独立线程去查询数据库重建缓存，而本线程就直接返回Redis中的旧数据。而其他的请求线程获取锁失败，都返回Redis中的旧数据。</w:t>
      </w:r>
    </w:p>
    <w:p w14:paraId="00682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这个逻辑过期的方案，最终也是只有一个线程去访问数据库，降低了数据库的访问压力，解决了缓存击穿的问题，并且线程无需等待，性能比较好，保证了服务的可用性，但是部分请求返回了Redis的旧数据，没有保证一致性</w:t>
      </w:r>
    </w:p>
    <w:p w14:paraId="1F05B653"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eastAsia" w:eastAsiaTheme="minorEastAsia"/>
          <w:sz w:val="20"/>
          <w:szCs w:val="20"/>
          <w:lang w:eastAsia="zh-CN"/>
        </w:rPr>
      </w:pPr>
      <w:r>
        <w:rPr>
          <w:rFonts w:hint="eastAsia"/>
          <w:sz w:val="20"/>
          <w:szCs w:val="20"/>
        </w:rPr>
        <w:t>针对这个(活动信息)或(热搜榜单)，它其实是一种社交媒体类型的数据，对于一致性的要求并不是强一致性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最终我为了保证服务的可用性，选择了使用逻辑过期的方案来解决缓存击穿问题</w:t>
      </w:r>
      <w:r>
        <w:rPr>
          <w:rFonts w:hint="eastAsia"/>
          <w:sz w:val="20"/>
          <w:szCs w:val="20"/>
          <w:lang w:eastAsia="zh-CN"/>
        </w:rPr>
        <w:t>。</w:t>
      </w:r>
    </w:p>
    <w:p w14:paraId="21F5F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1" w:firstLineChars="100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bookmarkStart w:id="4" w:name="_Toc28704"/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你说根据应用场景选择逻辑过期的方案解决缓存击穿，那你觉得什么场景才用互斥锁解决呢？</w:t>
      </w:r>
      <w:bookmarkEnd w:id="4"/>
    </w:p>
    <w:p w14:paraId="6749A7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bookmarkStart w:id="5" w:name="_Toc4104"/>
      <w:r>
        <w:rPr>
          <w:rFonts w:hint="default"/>
          <w:sz w:val="20"/>
          <w:szCs w:val="20"/>
          <w:lang w:val="en-US" w:eastAsia="zh-CN"/>
        </w:rPr>
        <w:t>我认为是分业务场景的，例如金融类的业务场景，是要求强一致性的，那么才会使用互斥锁方案，而本项目中其实是一个社交媒体类型的业务场景，所以并不要求强一致性，而选择了服务可用性，采用逻辑过期方案。</w:t>
      </w:r>
      <w:bookmarkEnd w:id="5"/>
    </w:p>
    <w:p w14:paraId="14833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1" w:firstLineChars="100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bookmarkStart w:id="6" w:name="_Toc18631"/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什么是CAP定理</w:t>
      </w:r>
      <w:bookmarkEnd w:id="6"/>
    </w:p>
    <w:p w14:paraId="34495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bookmarkStart w:id="7" w:name="_Toc4885"/>
      <w:r>
        <w:rPr>
          <w:rFonts w:hint="default"/>
          <w:sz w:val="20"/>
          <w:szCs w:val="20"/>
          <w:lang w:val="en-US" w:eastAsia="zh-CN"/>
        </w:rPr>
        <w:t>CAP 定理：一个分布式系统最多只能同时满足一致性(Consistency)、可用性(Availability)和分区容错性(Partition tolerance) 这三项中的两项。</w:t>
      </w:r>
    </w:p>
    <w:p w14:paraId="129D3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一致性(C)：每次读取都会收到最新的写入数据或错误信息。(强一致性)</w:t>
      </w:r>
    </w:p>
    <w:p w14:paraId="1879B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可用性(A)：每个请求都会收到（非错误的）响应，但不能保证响应包含最新的写入数据。</w:t>
      </w:r>
    </w:p>
    <w:p w14:paraId="06E33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200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分区容错性(P)：发生网络分区或节点故障时，系统仍然能够继续运行。</w:t>
      </w:r>
      <w:bookmarkEnd w:id="7"/>
    </w:p>
    <w:p w14:paraId="49EA77E8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default"/>
          <w:sz w:val="20"/>
          <w:szCs w:val="20"/>
          <w:lang w:val="en-US" w:eastAsia="zh-CN"/>
        </w:rPr>
      </w:pPr>
      <w:bookmarkStart w:id="8" w:name="_Toc23735"/>
      <w:r>
        <w:rPr>
          <w:rFonts w:hint="eastAsia"/>
          <w:sz w:val="20"/>
          <w:szCs w:val="20"/>
          <w:lang w:val="en-US" w:eastAsia="zh-CN"/>
        </w:rPr>
        <w:t>缓存穿透</w:t>
      </w:r>
      <w:bookmarkEnd w:id="8"/>
    </w:p>
    <w:p w14:paraId="01769BB4">
      <w:pPr>
        <w:widowControl w:val="0"/>
        <w:numPr>
          <w:ilvl w:val="0"/>
          <w:numId w:val="0"/>
        </w:numPr>
        <w:ind w:left="400" w:leftChars="0"/>
        <w:jc w:val="both"/>
      </w:pPr>
      <w:r>
        <w:rPr>
          <w:rFonts w:hint="eastAsia"/>
        </w:rPr>
        <w:t>使用缓存空值方案解决 Redis Key 的缓存穿透问题；</w:t>
      </w:r>
    </w:p>
    <w:p w14:paraId="7FBE91D2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背景阐述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lang w:val="en-US" w:eastAsia="zh-CN"/>
        </w:rPr>
        <w:t>对于平台中商铺的信息其实是一个变动比较少的、读多写少的数据，因此比较适合写入Redis缓存中，降低数据库的压力</w:t>
      </w:r>
    </w:p>
    <w:p w14:paraId="48626505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问题剖析</w:t>
      </w:r>
    </w:p>
    <w:p w14:paraId="3FF517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对于商铺信息的查询，是根据商铺ID来进行查询，如果有大量的恶意的请求，不断地使用不存在的商铺ID，去查询不存在的商铺信息，那么Redis中没有对应的缓存，因此大量的恶意请求都会打到数据库。这其实就是缓存穿透问题，即数据在Redis和数据库中都不存在。</w:t>
      </w:r>
    </w:p>
    <w:p w14:paraId="7FB70E7D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</w:t>
      </w:r>
    </w:p>
    <w:p w14:paraId="17F52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缓存空值</w:t>
      </w:r>
      <w:r>
        <w:rPr>
          <w:rFonts w:hint="default"/>
          <w:sz w:val="20"/>
          <w:szCs w:val="20"/>
          <w:lang w:val="en-US" w:eastAsia="zh-CN"/>
        </w:rPr>
        <w:t>：</w:t>
      </w:r>
    </w:p>
    <w:p w14:paraId="72626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当接收到查询请求后，先查询Redis缓存，发现数据不存在，后查询MySQL数据库，数据也不存在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此时则写入空字符串到Redis中缓存起来，那么下次相同的ID的查询请求，就可以命中空字符串的缓存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default"/>
          <w:sz w:val="20"/>
          <w:szCs w:val="20"/>
          <w:lang w:val="en-US" w:eastAsia="zh-CN"/>
        </w:rPr>
        <w:t>避免请求达到MySQL数据库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23CE2B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这个缓存空值的方案，虽然多缓存了一些数据，存在一定的内存消耗，但是我们可以通过给这些key设置TTL，使得他们自动到期删除，便可以解决额外内存占用的问题，并且它的实现比较简单。</w:t>
      </w:r>
    </w:p>
    <w:p w14:paraId="70004F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470E7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布隆过滤器：</w:t>
      </w:r>
    </w:p>
    <w:p w14:paraId="2D685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需要先把数据库中的所有数据，通过n个哈希函数映射到布隆过滤器中，当接收到查询请求后，先查询布隆过滤器，判断查询的数据是否在数据库中存在，若不存在则直接返回，若存在再去查Redis或MySQL。</w:t>
      </w:r>
    </w:p>
    <w:p w14:paraId="44D03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但是布隆过滤器的原理因为是基于哈希函数的，因为哈希碰撞的原因，布隆过滤器判断时存在误判的可能性，并且在布隆过滤器中加入数据后无法删除数据，因此如果MySQL中的商铺数据删除后，布隆过滤器中依然存在该数据的特征，那么依然导致误判。并且整个实现方案是相对复杂一些的。</w:t>
      </w:r>
    </w:p>
    <w:p w14:paraId="40DED2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51634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所以这两个方案的对比 ：</w:t>
      </w:r>
    </w:p>
    <w:p w14:paraId="6D630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缓存空值实现简单，虽然存在额外内存占用，但可以通过设置较短时间的TTL解决</w:t>
      </w:r>
    </w:p>
    <w:p w14:paraId="277BF6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布隆过滤器存在误判可能性，且实现复杂，需要引入新的组件，需要维护</w:t>
      </w:r>
    </w:p>
    <w:p w14:paraId="1DD3B38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针对这个商铺信息查询，因为目前的平台的商铺数量并不是很大。为了解决缓存穿透问题，我选择了缓存空值的方案来解决缓存穿透问题</w:t>
      </w:r>
    </w:p>
    <w:p w14:paraId="4E0193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0B5F003A">
      <w:pPr>
        <w:widowControl w:val="0"/>
        <w:numPr>
          <w:ilvl w:val="0"/>
          <w:numId w:val="0"/>
        </w:numPr>
        <w:ind w:leftChars="0"/>
        <w:jc w:val="both"/>
        <w:outlineLvl w:val="2"/>
        <w:rPr>
          <w:rFonts w:hint="default"/>
          <w:b/>
          <w:bCs/>
          <w:sz w:val="20"/>
          <w:szCs w:val="20"/>
          <w:highlight w:val="cyan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cyan"/>
          <w:lang w:val="en-US" w:eastAsia="zh-CN"/>
        </w:rPr>
        <w:t>布隆过滤器：</w:t>
      </w:r>
    </w:p>
    <w:p w14:paraId="13E6596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布隆过滤器的原理是什么</w:t>
      </w:r>
    </w:p>
    <w:p w14:paraId="2F66F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布隆过滤器是一种数据结构，用于快速检索一个元素是否可能存在于一个集合(bit 数组)中。</w:t>
      </w:r>
    </w:p>
    <w:p w14:paraId="3ACF2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它的基本原理是利用 多个哈希函数，将一个元素映射成多个位，然后将这些位设置为1。</w:t>
      </w:r>
    </w:p>
    <w:p w14:paraId="72E2D1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当查询一个元素时，如果这些位都被设置为 1，则认为元素可能存在于集合中，否则肯定不存在。</w:t>
      </w:r>
    </w:p>
    <w:p w14:paraId="0C39A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所以，布隆过滤器可以</w:t>
      </w:r>
      <w:r>
        <w:rPr>
          <w:rFonts w:hint="default"/>
          <w:b/>
          <w:bCs/>
          <w:sz w:val="20"/>
          <w:szCs w:val="20"/>
          <w:lang w:val="en-US" w:eastAsia="zh-CN"/>
        </w:rPr>
        <w:t>准确的判断一个元素是否一定不存在，但是因为哈希冲突/碰撞的存在，所以他没办法判断一个元素一定存在，只能判断可能存在。</w:t>
      </w:r>
    </w:p>
    <w:p w14:paraId="4346D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2.</w:t>
      </w:r>
      <w:r>
        <w:rPr>
          <w:rFonts w:hint="default"/>
          <w:sz w:val="20"/>
          <w:szCs w:val="20"/>
          <w:lang w:val="en-US" w:eastAsia="zh-CN"/>
        </w:rPr>
        <w:t>工作过程:</w:t>
      </w:r>
    </w:p>
    <w:p w14:paraId="7391C9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初始化布隆过滤器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在初始化布降过滤器时，需要指定集合的大小和误判率。布隆过滤器内部包含一个bit数组和多个哈希函数。</w:t>
      </w:r>
    </w:p>
    <w:p w14:paraId="187BCC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添加元素到布隆过滤器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要将一个元素添加到布隆过滤器中，首先需要将该元素通过多个哈希函数生成多个索引值，然后将这些索引值对应的位设置为 1。如果这些索引值已经被设置为1，则不需要再次设置。</w:t>
      </w:r>
    </w:p>
    <w:p w14:paraId="54419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查询元素是否存在于布隆过滤器中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要查询一个元素是否存在于布隆过滤器中，需要将该元素通过多个哈希函数生成多个索引值，并判断这些索引值对应的位是否都被设置为 1。如果这些位都被设置为 1，则认为元素可能存在于集合中，否则肯定不存在。</w:t>
      </w:r>
    </w:p>
    <w:p w14:paraId="6D81EE8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为什么布隆过滤器存在误判可能性？怎么优化/解决？</w:t>
      </w:r>
    </w:p>
    <w:p w14:paraId="2D7AB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降低误判概率，本质上是降低哈希碰撞的概率</w:t>
      </w:r>
    </w:p>
    <w:p w14:paraId="0BD829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default"/>
          <w:sz w:val="20"/>
          <w:szCs w:val="20"/>
          <w:lang w:val="en-US" w:eastAsia="zh-CN"/>
        </w:rPr>
        <w:t>增加布隆过滤器的底层的bitmap中位数组的长度，来降低哈希碰撞的概率，这个就和hashmap原理类似，容量越大，冲突的概率越低。</w:t>
      </w:r>
    </w:p>
    <w:p w14:paraId="6BF8E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default"/>
          <w:sz w:val="20"/>
          <w:szCs w:val="20"/>
          <w:lang w:val="en-US" w:eastAsia="zh-CN"/>
        </w:rPr>
        <w:t>优化哈希函数，来降低冲突的概率，比较常见的做法就是增加哈希函数的个数，针对一个元素用多个hash函数同时做哈希之后再存储，也可以大大降低冲突的率。</w:t>
      </w:r>
    </w:p>
    <w:p w14:paraId="4667D58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为什么布隆过滤器无法删除数据？怎么优化/解决？</w:t>
      </w:r>
    </w:p>
    <w:p w14:paraId="1E8EE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因为布隆过滤器的原理以及存在哈希碰撞的可能，不能删除数据，否则可能想要删除a，但是导致b也消失了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每隔一段时间，</w:t>
      </w:r>
      <w:r>
        <w:rPr>
          <w:rFonts w:hint="default"/>
          <w:b/>
          <w:bCs/>
          <w:sz w:val="20"/>
          <w:szCs w:val="20"/>
          <w:lang w:val="en-US" w:eastAsia="zh-CN"/>
        </w:rPr>
        <w:t>定期基于最新的数据重新构建一个布隆过滤器</w:t>
      </w:r>
      <w:r>
        <w:rPr>
          <w:rFonts w:hint="default"/>
          <w:sz w:val="20"/>
          <w:szCs w:val="20"/>
          <w:lang w:val="en-US" w:eastAsia="zh-CN"/>
        </w:rPr>
        <w:t>，然后把旧的切换为新的即可。</w:t>
      </w:r>
    </w:p>
    <w:p w14:paraId="6E93E642">
      <w:pPr>
        <w:widowControl w:val="0"/>
        <w:numPr>
          <w:ilvl w:val="0"/>
          <w:numId w:val="0"/>
        </w:numPr>
        <w:ind w:leftChars="0"/>
        <w:jc w:val="both"/>
        <w:outlineLvl w:val="2"/>
        <w:rPr>
          <w:rFonts w:hint="eastAsia"/>
          <w:b/>
          <w:bCs/>
          <w:sz w:val="20"/>
          <w:szCs w:val="20"/>
          <w:highlight w:val="cyan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cyan"/>
          <w:lang w:val="en-US" w:eastAsia="zh-CN"/>
        </w:rPr>
        <w:t>缓存雪崩：</w:t>
      </w:r>
    </w:p>
    <w:p w14:paraId="269128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大量key同时过期或缓存服务宕机，大量请求到达数据库，导致数据库瞬时压力过大甚至崩溃</w:t>
      </w:r>
    </w:p>
    <w:p w14:paraId="561828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解决方案：</w:t>
      </w:r>
    </w:p>
    <w:p w14:paraId="1FC93D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均匀设置过期时间，例如加随机数</w:t>
      </w:r>
    </w:p>
    <w:p w14:paraId="1ED78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Redis集群提高服务可用性</w:t>
      </w:r>
    </w:p>
    <w:p w14:paraId="35EE83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234655C2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数据一致性</w:t>
      </w:r>
    </w:p>
    <w:p w14:paraId="09B1CF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更新数据库后删除缓存，若删除失败消息队列补偿重试，TTL 兜底共同保证数据一致性；</w:t>
      </w:r>
    </w:p>
    <w:p w14:paraId="6291E1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在更新数据库后，再同步删除缓存，若删除缓存失败，则发送一个消息到Kafka中，消息中携带上要删除的key的信息，同时需要启动Kafka消费者，消费者接收到消息后执行缓存删除逻辑。如果删除缓存失败，消息队列的重试机制就可以发挥作用，梯度重试的去删除缓存，尽量保证数据的最终一致性。</w:t>
      </w:r>
    </w:p>
    <w:p w14:paraId="7F72D0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这时既没有删掉缓存，也没有补偿消息。这个双写漏洞怎么解决？</w:t>
      </w:r>
    </w:p>
    <w:p w14:paraId="1EC82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使用本地消息表时，在同一个 MySQL 事务中更新业务数据，并插入一条包含缓存 key 的待发送事件。事务要么全部提交，要么全部回滚。后台投递任务扫描待发送事件并投递 Kafka，收到发送确认后标记完成；发送失败则退避重试。由于投递任务可能在发送成功、更新事件状态前宕机，消息可能重复，因此消费者的删除操作必须支持幂等——重复删除同一个缓存 key 不影响正确性。最终再用 TTL 兜底。</w:t>
      </w:r>
    </w:p>
    <w:p w14:paraId="0FD43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另一种方案是通过 Canal 等工具订阅 MySQL Binlog。数据库事务提交后，变更一定会进入 Binlog；订阅端根据变更事件删除相关缓存。Binlog 事件也可能重复消费，但删除缓存天然具有幂等性。</w:t>
      </w:r>
    </w:p>
    <w:p w14:paraId="473A2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sz w:val="20"/>
          <w:szCs w:val="20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此外，“先更新数据库，再删缓存”仍存在一个较小的极端窗口：读线程先查缓存未命中并读到旧数据库值，随后写线程提交并删除缓存，最后读线程才把旧值写回缓存。可以根据一致性要求采用延迟双删、带版本号写缓存或缩短 TTL 等措施。</w:t>
      </w:r>
    </w:p>
    <w:p w14:paraId="6995FAA3">
      <w:pPr>
        <w:widowControl w:val="0"/>
        <w:numPr>
          <w:ilvl w:val="0"/>
          <w:numId w:val="0"/>
        </w:numPr>
        <w:ind w:leftChars="0"/>
        <w:jc w:val="both"/>
        <w:outlineLvl w:val="2"/>
        <w:rPr>
          <w:rFonts w:hint="eastAsia"/>
          <w:b/>
          <w:bCs/>
          <w:sz w:val="20"/>
          <w:szCs w:val="20"/>
          <w:highlight w:val="cyan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cyan"/>
          <w:lang w:val="en-US" w:eastAsia="zh-CN"/>
        </w:rPr>
        <w:t>数据不一致的实际场景</w:t>
      </w:r>
    </w:p>
    <w:p w14:paraId="7F8640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以</w:t>
      </w:r>
      <w:r>
        <w:rPr>
          <w:rFonts w:hint="eastAsia"/>
          <w:b/>
          <w:bCs/>
          <w:sz w:val="20"/>
          <w:szCs w:val="20"/>
          <w:lang w:val="en-US" w:eastAsia="zh-CN"/>
        </w:rPr>
        <w:t>“秒杀超卖”</w:t>
      </w:r>
      <w:r>
        <w:rPr>
          <w:rFonts w:hint="eastAsia"/>
          <w:sz w:val="20"/>
          <w:szCs w:val="20"/>
          <w:lang w:val="en-US" w:eastAsia="zh-CN"/>
        </w:rPr>
        <w:t>为例，优惠券秒杀活动，库存100张，用户抢购。压测时发现，最终成功订单数超过100（比如105），出现超卖。</w:t>
      </w:r>
      <w:r>
        <w:rPr>
          <w:rFonts w:hint="eastAsia"/>
          <w:b/>
          <w:bCs/>
          <w:sz w:val="20"/>
          <w:szCs w:val="20"/>
          <w:lang w:val="en-US" w:eastAsia="zh-CN"/>
        </w:rPr>
        <w:t>最初方案：</w:t>
      </w:r>
      <w:r>
        <w:rPr>
          <w:rFonts w:hint="eastAsia"/>
          <w:sz w:val="20"/>
          <w:szCs w:val="20"/>
          <w:lang w:val="en-US" w:eastAsia="zh-CN"/>
        </w:rPr>
        <w:t>用户请求 → 查询MySQL库存（SELECT stock FROM seckill WHERE id=?） → 判断&gt;0 → 执行库存更新UPDATE stock SET stock=stock-1 WHERE id=?。查询和更新不是原子操作。所以我想到</w:t>
      </w:r>
      <w:r>
        <w:rPr>
          <w:rFonts w:hint="eastAsia"/>
          <w:b/>
          <w:bCs/>
          <w:sz w:val="20"/>
          <w:szCs w:val="20"/>
          <w:lang w:val="en-US" w:eastAsia="zh-CN"/>
        </w:rPr>
        <w:t>Redis单线程执行Lua脚本</w:t>
      </w:r>
      <w:r>
        <w:rPr>
          <w:rFonts w:hint="eastAsia"/>
          <w:sz w:val="20"/>
          <w:szCs w:val="20"/>
          <w:lang w:val="en-US" w:eastAsia="zh-CN"/>
        </w:rPr>
        <w:t>，脚本内部的操作不会被其他请求打断，具有天然原子性。将库存和用户购买记录都放到Redis中，用Lua脚本完成“检查库存 → 检查一人一单 → 扣库存 → 记录用户”的原子操作。同时，将异步在MySQL中更新库存和生成订单记录。采用秒杀结束后对比Redis与MySQL数据和消息重试（至少一次语义）来保证redis和MYSQL的数据一致性。</w:t>
      </w:r>
    </w:p>
    <w:p w14:paraId="4BB99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比如</w:t>
      </w:r>
      <w:r>
        <w:rPr>
          <w:rFonts w:hint="default"/>
          <w:sz w:val="20"/>
          <w:szCs w:val="20"/>
          <w:lang w:val="en-US" w:eastAsia="zh-CN"/>
        </w:rPr>
        <w:t>更新商户信息</w:t>
      </w:r>
      <w:r>
        <w:rPr>
          <w:rFonts w:hint="eastAsia"/>
          <w:sz w:val="20"/>
          <w:szCs w:val="20"/>
          <w:lang w:val="en-US" w:eastAsia="zh-CN"/>
        </w:rPr>
        <w:t>，</w:t>
      </w:r>
      <w:r>
        <w:rPr>
          <w:rFonts w:hint="default"/>
          <w:sz w:val="20"/>
          <w:szCs w:val="20"/>
          <w:lang w:val="en-US" w:eastAsia="zh-CN"/>
        </w:rPr>
        <w:t>更新数据库后，Redis缓存未及时删除，导致用户读到旧数据。解决方案：采用“先更新数据库，再删除缓存”，如果删除失败则通过消息队列重试 + TTL兜底。</w:t>
      </w:r>
    </w:p>
    <w:p w14:paraId="4C5A7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比如订单支付与超时取消的并发，用户支付成功的同时，定时任务刚好扫到该订单并执行取消。解决方案：使用数据库乐观锁，更新时加上状态判断，订单支付和超时取消只有一个SQL会执行成功。</w:t>
      </w:r>
    </w:p>
    <w:p w14:paraId="3361FF5B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多级缓存</w:t>
      </w:r>
    </w:p>
    <w:p w14:paraId="6AFFDF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使用 Caffeine 本地缓存 和 Redis 缓存搭建二级缓存架构，提高热点数据访问速度，降低 Redis 压力；</w:t>
      </w:r>
    </w:p>
    <w:p w14:paraId="3B919578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背景阐述：对于一些存储在Redis中的过热的key，例如秒杀优惠券的详情页，它本身是更新频率极低的，访问频率很高的数据。而Redis单实例性能有上限，单个Redis的压力过大，Redis可能成为系统瓶颈。</w:t>
      </w:r>
    </w:p>
    <w:p w14:paraId="2E7019AD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方案：</w:t>
      </w:r>
    </w:p>
    <w:p w14:paraId="541BE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使用Caffeine本地缓存+Redis缓存，搭建二级缓存，本地缓存将热 Key 的访问压力分散到各个应用实例的内存中，显著降低Redis的访问压力。</w:t>
      </w:r>
    </w:p>
    <w:p w14:paraId="212BE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搭建二级缓存架构后，用户的请求流程将会是</w:t>
      </w:r>
    </w:p>
    <w:p w14:paraId="1F4F41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先从本地缓存中获取数据，如果本地缓存有数据则返回数据</w:t>
      </w:r>
    </w:p>
    <w:p w14:paraId="3ABE6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否则从Redis缓存中获取数据。如果Redis缓存中有数据则更新本地缓存，然后将数据返回客户端</w:t>
      </w:r>
    </w:p>
    <w:p w14:paraId="4751E1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如果Redis缓存没有数据则去数据库查询数据，然后更新Redis缓存，接着再更新本地缓存，最后将数据返回给客户端</w:t>
      </w:r>
    </w:p>
    <w:p w14:paraId="18878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Redis单实例压力过大，为什么不搭建Redis集群</w:t>
      </w:r>
    </w:p>
    <w:p w14:paraId="28F47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考虑成本问题，部署Redis集群的成本远高于本地缓存，并且本地缓存的速度比Redis缓存更快，所以可以优先选择本地缓存方案。</w:t>
      </w:r>
    </w:p>
    <w:p w14:paraId="73BA3029">
      <w:pPr>
        <w:widowControl w:val="0"/>
        <w:numPr>
          <w:ilvl w:val="0"/>
          <w:numId w:val="0"/>
        </w:numPr>
        <w:ind w:leftChars="0"/>
        <w:jc w:val="both"/>
        <w:outlineLvl w:val="2"/>
        <w:rPr>
          <w:rFonts w:hint="default"/>
          <w:sz w:val="20"/>
          <w:szCs w:val="20"/>
          <w:highlight w:val="cyan"/>
          <w:lang w:val="en-US" w:eastAsia="zh-CN"/>
        </w:rPr>
      </w:pPr>
      <w:r>
        <w:rPr>
          <w:rFonts w:hint="eastAsia"/>
          <w:sz w:val="20"/>
          <w:szCs w:val="20"/>
          <w:highlight w:val="cyan"/>
          <w:lang w:val="en-US" w:eastAsia="zh-CN"/>
        </w:rPr>
        <w:t>本地缓存相关</w:t>
      </w:r>
    </w:p>
    <w:p w14:paraId="4F6E9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本地缓存和分布式缓存的区别？</w:t>
      </w:r>
    </w:p>
    <w:p w14:paraId="50465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本地缓存：是单台应用服务器维度的缓存，会占用服务器本身存储空间。缓存内容是独立且相同的，彼此不相互影响。本地缓存更多的是用来频繁地读，而非写。数据会随着应用程序的重启而丢失</w:t>
      </w:r>
    </w:p>
    <w:p w14:paraId="380A9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优点：本地缓存不需要远程网络请求去操作内存空间，没有额外的性能消耗，所以读取速度快。</w:t>
      </w:r>
    </w:p>
    <w:p w14:paraId="52DD35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缺点：不能进行大数据量存储；应用程序集群部署时，会存在数据更新问题（数据更新不一致）</w:t>
      </w:r>
    </w:p>
    <w:p w14:paraId="5D5D34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分布式缓存：一种专门做存储的系统（单台服务器或集群）如Redis。只要向其存储一份数据，那么接入该分布式缓存的所有应用服务器可以获取到相同的内容，保证了数据的一致性。</w:t>
      </w:r>
    </w:p>
    <w:p w14:paraId="375FC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支持大数据量存储：分布式缓存是独立部署的进程，拥有自身独自的内存空间，不需要占用应用程序进程的内存空间，并且还支持横向扩展的集群方式部署。</w:t>
      </w:r>
    </w:p>
    <w:p w14:paraId="62218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数据不会随着应用程序重启而丢失</w:t>
      </w:r>
    </w:p>
    <w:p w14:paraId="58BDD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数据集中存储，保证数据的一致性</w:t>
      </w:r>
    </w:p>
    <w:p w14:paraId="1CCECA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● 数据读写分离，高性能，高可用</w:t>
      </w:r>
    </w:p>
    <w:p w14:paraId="01B84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本地缓存和数据库数据的数据一致性是怎么保证的？</w:t>
      </w:r>
    </w:p>
    <w:p w14:paraId="471F6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当后端服务集群部署时，如果数据库的数据有更新的情况，本地缓存的数据和数据库的数据存在不一致的情况，如果要更新/删除本地缓存的数据，因为是集群部署，就要把所有节点的本地缓存的数据都进行更新/删除，此时这个实现稍微有些复杂，例如发送广播消息，所有实例节点监听广播消息，然后在本地缓存更新/删除。</w:t>
      </w:r>
    </w:p>
    <w:p w14:paraId="2B10D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但是其实可以使用一种更简单的方法，就是我们可以给本地缓存设置较短时间的TTL，这样我们可以不用去管本地缓存的数据更新，而是仅依靠TTL，去不断刷新本地缓存的数据。</w:t>
      </w:r>
    </w:p>
    <w:p w14:paraId="1BC5B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Caffeine的实现原理吗？</w:t>
      </w:r>
    </w:p>
    <w:p w14:paraId="74B14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caffeine使用了ConcurrentHashMap作为数据的存储结构，但为了提高缓存的命中率，做了些优化。</w:t>
      </w:r>
    </w:p>
    <w:p w14:paraId="5D864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把存储数据的hashmap分成三个部分：窗口区、试用区、保护区，每个区域都是一个双端队列，且大小随着该区域的命中率变化会自动调节。类似jvm的新生代老年代设计，窗口区的生命周期最短，保护区的最长。</w:t>
      </w:r>
    </w:p>
    <w:p w14:paraId="703BCD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淘汰算法使用了W-tinylfu，访问频率使用 Count-Min Sketch 数据结构记录。此外还涉及数据在各分区之间的晋级、降级、淘汰</w:t>
      </w:r>
    </w:p>
    <w:p w14:paraId="25AAF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读写操作类似mysql的wal机制，分别会向readbuffer和writebuffer添加读写任务，这两个buffer均采用mpcs多生产者单消费者的多线程设计模式。写缓存时，实际先把数据写到缓冲区，等合适的时机再把缓冲区的任务刷新到内存。</w:t>
      </w:r>
    </w:p>
    <w:p w14:paraId="3866F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</w:p>
    <w:p w14:paraId="1E82E4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</w:p>
    <w:p w14:paraId="29222021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秒杀模块</w:t>
      </w:r>
    </w:p>
    <w:p w14:paraId="2AFBCADB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秒杀防超卖和一人一单</w:t>
      </w:r>
    </w:p>
    <w:p w14:paraId="7DB42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 Redis 存储库存和订单信息 和 Lua 判断用户下单资格，保证库存不超卖和一人一单；</w:t>
      </w:r>
    </w:p>
    <w:p w14:paraId="38BDDFE6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背景阐述</w:t>
      </w:r>
      <w:r>
        <w:rPr>
          <w:rFonts w:hint="eastAsia"/>
          <w:sz w:val="20"/>
          <w:szCs w:val="20"/>
          <w:lang w:val="en-US" w:eastAsia="zh-CN"/>
        </w:rPr>
        <w:t>：</w:t>
      </w:r>
    </w:p>
    <w:p w14:paraId="14356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平台上商家可以发布一些折扣力度很大的优惠券，这种优惠券是某个时间点限量供应的，所以在这个时间点会有比较大的流量进入，也就是一个秒杀场景，必须要保证的是在高并发的情况下，防止库存超卖，以及这种优惠券是限制每位用户只能购买一次。即防库存超卖和一人一单。</w:t>
      </w:r>
    </w:p>
    <w:p w14:paraId="2F98ED59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问题剖析</w:t>
      </w:r>
    </w:p>
    <w:p w14:paraId="0EC7F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其实防库存超卖和一人一单，要达到目的，其实我们可以理解为只需要做好校验，校验用户是否有资格下单，如果库存不足或者用户已经下过单，则此时可认为用户是没有资格下单，拒绝请求。反之用户有资格下单则进行后续流程。</w:t>
      </w:r>
    </w:p>
    <w:p w14:paraId="2428081A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</w:t>
      </w:r>
    </w:p>
    <w:p w14:paraId="71CA3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针对一人一单，去数据库查用户是否已经下过单，如果查到用户对应优惠券的订单，说明已经下过单，则拒绝请求。这个过程中为了防止同一个用户发起多个下单请求，还需要使用分布式锁保证并发安全。</w:t>
      </w:r>
    </w:p>
    <w:p w14:paraId="2076C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针对库存是否超卖，只需要在减库存时，即 update 库存的时候应该加上 where 库存 &gt; 0 , 自然不会超卖。</w:t>
      </w:r>
    </w:p>
    <w:p w14:paraId="097B7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在高并发的情况下，大量的请求 查询数据库和尝试更新数据（update是需要给记录加锁的，存在锁竞争），并且还使用了分布式锁，使得整个秒杀业务的性能受到很大影响。</w:t>
      </w:r>
    </w:p>
    <w:p w14:paraId="549926DB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优化</w:t>
      </w:r>
      <w:r>
        <w:rPr>
          <w:rFonts w:hint="eastAsia"/>
          <w:sz w:val="20"/>
          <w:szCs w:val="20"/>
          <w:lang w:val="en-US" w:eastAsia="zh-CN"/>
        </w:rPr>
        <w:t>（技术选型的原因）</w:t>
      </w:r>
    </w:p>
    <w:p w14:paraId="7C020B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highlight w:val="cyan"/>
          <w:lang w:val="en-US" w:eastAsia="zh-CN"/>
        </w:rPr>
      </w:pPr>
      <w:r>
        <w:rPr>
          <w:rFonts w:hint="default"/>
          <w:sz w:val="20"/>
          <w:szCs w:val="20"/>
          <w:highlight w:val="cyan"/>
          <w:lang w:val="en-US" w:eastAsia="zh-CN"/>
        </w:rPr>
        <w:t xml:space="preserve">第一，我不想因为 下单资格的判断 让MySQL数据库去承载高并发的查询和更新，那我觉得可以在Redis中完成用户下单资格的判断。 </w:t>
      </w:r>
    </w:p>
    <w:p w14:paraId="0198E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highlight w:val="cyan"/>
          <w:lang w:val="en-US" w:eastAsia="zh-CN"/>
        </w:rPr>
      </w:pPr>
      <w:r>
        <w:rPr>
          <w:rFonts w:hint="default"/>
          <w:sz w:val="20"/>
          <w:szCs w:val="20"/>
          <w:highlight w:val="cyan"/>
          <w:lang w:val="en-US" w:eastAsia="zh-CN"/>
        </w:rPr>
        <w:t>第二，既然使用了Redis，那么我联想到 Lua 正好是原子性的，可以解决一人一单的并发安全问题，也就不再需要使用分布式锁。</w:t>
      </w:r>
    </w:p>
    <w:p w14:paraId="6B18C5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highlight w:val="cyan"/>
          <w:lang w:val="en-US" w:eastAsia="zh-CN"/>
        </w:rPr>
      </w:pPr>
      <w:r>
        <w:rPr>
          <w:rFonts w:hint="eastAsia"/>
          <w:sz w:val="20"/>
          <w:szCs w:val="20"/>
          <w:highlight w:val="cyan"/>
          <w:lang w:val="en-US" w:eastAsia="zh-CN"/>
        </w:rPr>
        <w:t>第三，在秒杀场景下，在判断完毕用户有资格下单后，就会扣减MySQL的库存、生成订单，这其实是两次MySQL数据库操作，使得整个秒杀业务的性能受到很大影响。然而在判断完用户有资格下单后，就意味着用户下单成功、秒杀成功，至于MySQL的库存扣减和订单生成，完全可以异步的来做。因为在之前已经把库存信息和订单信息存在Redis中了，即使MySQL的库存和订单延迟更新也没有关系。</w:t>
      </w:r>
    </w:p>
    <w:p w14:paraId="1E4B4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这段代码其实用 Java 也可以实现呢？为什么会用 Lua 脚本去实现呢？</w:t>
      </w:r>
    </w:p>
    <w:p w14:paraId="03EDA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Java可以使用 Redisson 分布式锁，也可以使用数据库的条件更新 stock &gt; 0。</w:t>
      </w:r>
    </w:p>
    <w:p w14:paraId="378662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项目选择 Lua 不是因为 Java 做不到，也不只是因为 Lua</w:t>
      </w:r>
      <w:r>
        <w:rPr>
          <w:rFonts w:hint="eastAsia"/>
          <w:sz w:val="20"/>
          <w:szCs w:val="20"/>
          <w:lang w:val="en-US" w:eastAsia="zh-CN"/>
        </w:rPr>
        <w:t>更轻量化</w:t>
      </w:r>
      <w:r>
        <w:rPr>
          <w:rFonts w:hint="default"/>
          <w:sz w:val="20"/>
          <w:szCs w:val="20"/>
          <w:lang w:val="en-US" w:eastAsia="zh-CN"/>
        </w:rPr>
        <w:t xml:space="preserve">，而是因为秒杀资格判断涉及多条 Redis 命令，需要把查询库存、判断重复、扣减库存和记录用户组成一个原子操作。  </w:t>
      </w:r>
    </w:p>
    <w:p w14:paraId="3A7063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如果用 Java加分布式锁，需要获取锁、执行多次 Redis 请求、处理锁超时和释放；Lua则把逻辑一次发送到 Redis 内部执行，减少网络往返，也没有显式锁的生命周期问题。</w:t>
      </w:r>
    </w:p>
    <w:p w14:paraId="1D72D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因此对于短小、纯 Redis、强原子性的高并发逻辑，Lua更合适；Java仍然负责 Kafka、数据库事务、订单状态和失败补偿等完整业务。两者不是替代关系，而是分工关系。</w:t>
      </w:r>
    </w:p>
    <w:p w14:paraId="1DFF3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FF0000"/>
          <w:sz w:val="20"/>
          <w:szCs w:val="20"/>
          <w:lang w:val="en-US" w:eastAsia="zh-CN"/>
        </w:rPr>
      </w:pPr>
      <w:r>
        <w:rPr>
          <w:rFonts w:hint="default"/>
          <w:b/>
          <w:bCs/>
          <w:color w:val="FF0000"/>
          <w:sz w:val="20"/>
          <w:szCs w:val="20"/>
          <w:lang w:val="en-US" w:eastAsia="zh-CN"/>
        </w:rPr>
        <w:t>把下单资格的判断 （防止库存超卖和一人一单） 在Redis的Lua脚本中完成</w:t>
      </w:r>
    </w:p>
    <w:p w14:paraId="77141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1.Lua脚本放在resources下面；2.使用 RedisTemplate 的 `execute` 方法执行脚本，传入脚本对象、KEYS集合(Redis的key)、ARGV参数数组(普通入参)；3.execute 执行之后拿到脚本返回码，根据返回的数字结果做业务判断：比如返回 1 代表库存不足，返回 2 代表用户重复下单，0 代表下单资格校验通过。</w:t>
      </w:r>
    </w:p>
    <w:p w14:paraId="6E935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 优惠券库存信息和订单信息 存储Redis里</w:t>
      </w:r>
    </w:p>
    <w:p w14:paraId="35494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存储在Redis的优惠券库存信息包括：优惠券的库存、优惠券开始秒杀时间和结束秒杀时间</w:t>
      </w:r>
    </w:p>
    <w:p w14:paraId="5CDDF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使用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 String </w:t>
      </w:r>
      <w:r>
        <w:rPr>
          <w:rFonts w:hint="default"/>
          <w:sz w:val="20"/>
          <w:szCs w:val="20"/>
          <w:lang w:val="en-US" w:eastAsia="zh-CN"/>
        </w:rPr>
        <w:t>即可，key：业务前缀+优惠券的ID  value：优惠券库存信息对象</w:t>
      </w:r>
    </w:p>
    <w:p w14:paraId="258DC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当想要校验库存是否充足时，只需要判断Redis中的库存是否大于0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同时 当已判断用户有下单资格后，下单成功，也需要将Redis库存-1，相当于在Redis中预减库存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这样，只要Redis的库存减到0，后续的请求都会被拒绝，库存一定不会超卖（Redis单线程执行）</w:t>
      </w:r>
    </w:p>
    <w:p w14:paraId="4B7DE2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存储在Redis的订单信息：优惠券被哪些用户购买过</w:t>
      </w:r>
    </w:p>
    <w:p w14:paraId="18471A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使用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 Set </w:t>
      </w:r>
      <w:r>
        <w:rPr>
          <w:rFonts w:hint="default"/>
          <w:sz w:val="20"/>
          <w:szCs w:val="20"/>
          <w:lang w:val="en-US" w:eastAsia="zh-CN"/>
        </w:rPr>
        <w:t>即可，key是：业务前缀+优惠券的ID  value是：所有购买过该优惠券的用户ID</w:t>
      </w:r>
    </w:p>
    <w:p w14:paraId="3CC28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当想要校验一人一单时，只需要判断对应优惠券key的value中是否已有该用户ID，如果已有说明购买过，拒绝请求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同时，当已判断用户有下单资格后，下单成功，也需要将该用户ID记录到该key的集合中。这样，就做到了一人一单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52D0A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所以此时下单资格的判断（即达到库存不超卖、一人一单）就完全不需要涉及MySQL数据库，都是在Redis中完成，因为Redis是基于内存的，因此大大提高了秒杀业务的性能。</w:t>
      </w:r>
    </w:p>
    <w:p w14:paraId="001078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FF0000"/>
          <w:sz w:val="20"/>
          <w:szCs w:val="20"/>
          <w:lang w:val="en-US" w:eastAsia="zh-CN"/>
        </w:rPr>
      </w:pPr>
      <w:r>
        <w:rPr>
          <w:rFonts w:hint="default"/>
          <w:b/>
          <w:bCs/>
          <w:color w:val="FF0000"/>
          <w:sz w:val="20"/>
          <w:szCs w:val="20"/>
          <w:lang w:val="en-US" w:eastAsia="zh-CN"/>
        </w:rPr>
        <w:t>用户下单后使用消息队列异步处理库存扣减和订单生成，提高秒杀场景的并发性能</w:t>
      </w:r>
    </w:p>
    <w:p w14:paraId="6EDD5F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在判断用户有下单资格后，发送一个Kafka消息，另外启动一个Kafka消费者监听消息，在消费者的逻辑内去扣减库存、生成订单。通过同步变异步，提高秒杀场景的并发性能。</w:t>
      </w:r>
    </w:p>
    <w:p w14:paraId="74EC6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并且，如果以后业务有所扩展，例如用户下单成功后，需要 额外的做一些事情(例如通知用户下单成功)，也可以放到Kafka消费者里去做，而不是不断的新增在秒杀的同步流程中。</w:t>
      </w:r>
    </w:p>
    <w:p w14:paraId="59C527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  <w:t>服务端先生成订单 ID。Lua 原子完成库存判断、用户去重、库存扣减、用户标记，同时把订单 ID、用户 ID、优惠券 ID等请求数据写入 Redis Stream。消费者组读取 Stream，再通过本地事务写入 MySQL。数据库对订单 ID建立唯一索引，并对“用户 ID + 优惠券 ID”建立联合唯一索引，重复消息触发唯一键冲突时按已成功处理。消费者只有在数据库事务提交后才确认消息；未确认消息进入 Pending List，由其他消费者或定时任务重新认领。这样可以避免“Redis 成功但 Kafka 未发送”的双写窗口。若必须使用 Kafka，则需要在 Lua 中同时写入待发送记录，再由可靠转发任务投递 Kafka并重试。</w:t>
      </w:r>
    </w:p>
    <w:p w14:paraId="32A221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使用Set存储购买过优惠券的用户ID，扩展一下，如果是一人两单或一人N单呢？用Set还能做到吗？</w:t>
      </w:r>
    </w:p>
    <w:p w14:paraId="742E9A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Set 数据类型 只能记录用户 "是否购买过"，无法记录 "购买了几次"。因此可以使用 Hash</w:t>
      </w:r>
    </w:p>
    <w:p w14:paraId="40EA01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每个优惠券创建一个Hash结构</w:t>
      </w:r>
    </w:p>
    <w:p w14:paraId="04D9F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● Key 是：业务前缀+优惠券的ID  </w:t>
      </w:r>
    </w:p>
    <w:p w14:paraId="43CBB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Field：用户ID 作为字段名</w:t>
      </w:r>
    </w:p>
    <w:p w14:paraId="7C4BF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Value：该用户对该优惠券的当前已购买数量（甚至可以扩展，也记录下订单号、支付状态）</w:t>
      </w:r>
    </w:p>
    <w:p w14:paraId="17F95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此时只需要校验Value用户购买的数量即可完成一人N单的需求</w:t>
      </w:r>
    </w:p>
    <w:p w14:paraId="3DDC3A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如果某个券允许购买的用户量很大，用Set或Hash存储该券的订单数据，会不会造成大Key？</w:t>
      </w:r>
    </w:p>
    <w:p w14:paraId="37A59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大Key是指 Value体积过大（如String类型 &gt; 2MB，Hash/List元素&gt;5000个）的Key</w:t>
      </w:r>
    </w:p>
    <w:p w14:paraId="0264F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从业务上来讲，一般情况下，一次秒杀活动中，针对单个优惠券，不会提供大量的库存，即存在大Key的可能性较小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但如果真的有某个券的库存很多，导致产生大Key，解决的方案是拆分大key为多个小key，目前其实不会出现大Key的情况。</w:t>
      </w:r>
    </w:p>
    <w:p w14:paraId="01F4A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Redis和DB数据一致性如何保证？</w:t>
      </w:r>
    </w:p>
    <w:p w14:paraId="5810A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color w:val="0000FF"/>
          <w:sz w:val="20"/>
          <w:szCs w:val="20"/>
          <w:lang w:val="en-US" w:eastAsia="zh-CN"/>
        </w:rPr>
        <w:t>Redis负责</w:t>
      </w:r>
      <w:r>
        <w:rPr>
          <w:rFonts w:hint="eastAsia"/>
          <w:color w:val="0000FF"/>
          <w:sz w:val="20"/>
          <w:szCs w:val="20"/>
          <w:lang w:val="en-US" w:eastAsia="zh-CN"/>
        </w:rPr>
        <w:t>资格校验</w:t>
      </w:r>
      <w:r>
        <w:rPr>
          <w:rFonts w:hint="default"/>
          <w:color w:val="0000FF"/>
          <w:sz w:val="20"/>
          <w:szCs w:val="20"/>
          <w:lang w:val="en-US" w:eastAsia="zh-CN"/>
        </w:rPr>
        <w:t>和</w:t>
      </w:r>
      <w:r>
        <w:rPr>
          <w:rFonts w:hint="eastAsia"/>
          <w:color w:val="0000FF"/>
          <w:sz w:val="20"/>
          <w:szCs w:val="20"/>
          <w:lang w:val="en-US" w:eastAsia="zh-CN"/>
        </w:rPr>
        <w:t>库存</w:t>
      </w:r>
      <w:r>
        <w:rPr>
          <w:rFonts w:hint="default"/>
          <w:color w:val="0000FF"/>
          <w:sz w:val="20"/>
          <w:szCs w:val="20"/>
          <w:lang w:val="en-US" w:eastAsia="zh-CN"/>
        </w:rPr>
        <w:t>预</w:t>
      </w:r>
      <w:r>
        <w:rPr>
          <w:rFonts w:hint="eastAsia"/>
          <w:color w:val="0000FF"/>
          <w:sz w:val="20"/>
          <w:szCs w:val="20"/>
          <w:lang w:val="en-US" w:eastAsia="zh-CN"/>
        </w:rPr>
        <w:t>扣减</w:t>
      </w:r>
      <w:r>
        <w:rPr>
          <w:rFonts w:hint="default"/>
          <w:color w:val="0000FF"/>
          <w:sz w:val="20"/>
          <w:szCs w:val="20"/>
          <w:lang w:val="en-US" w:eastAsia="zh-CN"/>
        </w:rPr>
        <w:t>，MySQL作为最终</w:t>
      </w:r>
      <w:r>
        <w:rPr>
          <w:rFonts w:hint="eastAsia"/>
          <w:color w:val="0000FF"/>
          <w:sz w:val="20"/>
          <w:szCs w:val="20"/>
          <w:lang w:val="en-US" w:eastAsia="zh-CN"/>
        </w:rPr>
        <w:t>落库</w:t>
      </w:r>
      <w:r>
        <w:rPr>
          <w:rFonts w:hint="default"/>
          <w:color w:val="0000FF"/>
          <w:sz w:val="20"/>
          <w:szCs w:val="20"/>
          <w:lang w:val="en-US" w:eastAsia="zh-CN"/>
        </w:rPr>
        <w:t>；消费者通过订单 ID 和数据库唯一索引实现幂等，并把数据库扣库存和创建订单放在同一事务中；Kafka在事务成功后再确认。Redis侧保存可追踪的预扣记录，定时任务对账超时订单，确认未落库后再通过补偿 Lua 原子恢复库存和用户资格。</w:t>
      </w:r>
    </w:p>
    <w:p w14:paraId="5D7160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如果最后消息就是丢失了怎么办？</w:t>
      </w:r>
    </w:p>
    <w:p w14:paraId="16D9C5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Redis库存扣减了，但是数据库的库存没有扣减、订单没有生成怎么办？</w:t>
      </w:r>
    </w:p>
    <w:p w14:paraId="64BE7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</w:t>
      </w:r>
      <w:r>
        <w:rPr>
          <w:rFonts w:hint="eastAsia"/>
          <w:b/>
          <w:bCs/>
          <w:sz w:val="20"/>
          <w:szCs w:val="20"/>
          <w:lang w:val="en-US" w:eastAsia="zh-CN"/>
        </w:rPr>
        <w:t>.Kafka语义是至少一次投递，我依靠消费者的重试机制。</w:t>
      </w:r>
      <w:r>
        <w:rPr>
          <w:rFonts w:hint="eastAsia"/>
          <w:sz w:val="20"/>
          <w:szCs w:val="20"/>
          <w:lang w:val="en-US" w:eastAsia="zh-CN"/>
        </w:rPr>
        <w:t>不开启自动提交 offset，业务处理成功之后才手动提交 offset。如果处理的时候抛出异常，不提交 offset，会话超时之后 offset 不会往前推进，这条消息会重新消费。</w:t>
      </w:r>
      <w:r>
        <w:rPr>
          <w:rFonts w:hint="default"/>
          <w:sz w:val="20"/>
          <w:szCs w:val="20"/>
          <w:lang w:val="en-US" w:eastAsia="zh-CN"/>
        </w:rPr>
        <w:t>为了避免重复创建订单，会用订单 ID 做幂等判断，数据库中已经存在该订单就直接返回成功。</w:t>
      </w:r>
    </w:p>
    <w:p w14:paraId="740F5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2.</w:t>
      </w:r>
      <w:r>
        <w:rPr>
          <w:rFonts w:hint="default"/>
          <w:b/>
          <w:bCs/>
          <w:sz w:val="20"/>
          <w:szCs w:val="20"/>
          <w:lang w:val="en-US" w:eastAsia="zh-CN"/>
        </w:rPr>
        <w:t>兜底策略</w:t>
      </w:r>
      <w:r>
        <w:rPr>
          <w:rFonts w:hint="default"/>
          <w:sz w:val="20"/>
          <w:szCs w:val="20"/>
          <w:lang w:val="en-US" w:eastAsia="zh-CN"/>
        </w:rPr>
        <w:t>。设置一个在秒杀结束后执行的定时任务</w:t>
      </w:r>
      <w:r>
        <w:rPr>
          <w:rFonts w:hint="eastAsia"/>
          <w:sz w:val="20"/>
          <w:szCs w:val="20"/>
          <w:lang w:val="en-US" w:eastAsia="zh-CN"/>
        </w:rPr>
        <w:t>（SpringTask）</w:t>
      </w:r>
      <w:r>
        <w:rPr>
          <w:rFonts w:hint="default"/>
          <w:sz w:val="20"/>
          <w:szCs w:val="20"/>
          <w:lang w:val="en-US" w:eastAsia="zh-CN"/>
        </w:rPr>
        <w:t>，去检查Redis的库存信息和MySQL的库存信息是否一致，检查订单是否都正常生成。如果有异常情况，即可修复。</w:t>
      </w:r>
    </w:p>
    <w:p w14:paraId="0BD895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Redis中用</w:t>
      </w:r>
      <w:r>
        <w:rPr>
          <w:rFonts w:hint="default"/>
          <w:sz w:val="20"/>
          <w:szCs w:val="20"/>
          <w:lang w:val="en-US" w:eastAsia="zh-CN"/>
        </w:rPr>
        <w:t>ZSet只保存订单ID，并</w:t>
      </w:r>
      <w:r>
        <w:rPr>
          <w:rFonts w:hint="eastAsia"/>
          <w:sz w:val="20"/>
          <w:szCs w:val="20"/>
          <w:lang w:val="en-US" w:eastAsia="zh-CN"/>
        </w:rPr>
        <w:t>设置一个</w:t>
      </w:r>
      <w:r>
        <w:rPr>
          <w:rFonts w:hint="default"/>
          <w:sz w:val="20"/>
          <w:szCs w:val="20"/>
          <w:lang w:val="en-US" w:eastAsia="zh-CN"/>
        </w:rPr>
        <w:t>检查时间作为 score。SpringTask每分钟从ZSet中取一小批已经到期的订单 ID，批量查询MySQL。数据库有订单就清理ZSet；没有订单就重发Kafka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4C7EF0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如果用户支付后订单记录还没生成怎么办？</w:t>
      </w:r>
    </w:p>
    <w:p w14:paraId="244F22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户支付本身不依赖于数据库的订单记录。我们后台在确定好用户具有下单资格后，生成唯一订单ID，然后是会调用第三方的接口去生成支付凭证信息，给到前端后，前端就可以拉起支付页面，用户已经就可以支付了，用户支付完成后，我们后台服务收到支付回调提示用户支付成功，此时我们想要去修改订单状态，如果发现数据库中并没有此订单，那么证明有可能消息延迟了或者丢失了，此时可以去生成对应的订单。</w:t>
      </w:r>
    </w:p>
    <w:p w14:paraId="5F66E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如果重复消费消息，会不会对业务有所影响？</w:t>
      </w:r>
    </w:p>
    <w:p w14:paraId="28A16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这里在确定用户符合下单资格后就会生成一个唯一的订单ID，而发送的Kafka消息中是携带着这个唯一的订单ID的，那么消费者接收消息后，就会去创建订单，也就是写入一条数据库记录，而如果是重复消费的话，那么第二次及后续的消费都会写入数据库记录失败，因为订单ID是主键唯一的，如果是因为订单ID重复而导致创建订单失败，证明是重复消费，那么后续的流程也就不用再走了，所以即使重复消费消息也不会对业务有影响。</w:t>
      </w:r>
    </w:p>
    <w:p w14:paraId="22599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/>
          <w:b/>
          <w:bCs/>
          <w:sz w:val="20"/>
          <w:szCs w:val="20"/>
          <w:highlight w:val="yellow"/>
          <w:lang w:val="en-US" w:eastAsia="zh-CN"/>
        </w:rPr>
        <w:t>Lua脚本中是实时查询吗？会影响性能吗？</w:t>
      </w:r>
    </w:p>
    <w:p w14:paraId="4910C4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是的</w:t>
      </w:r>
      <w:r>
        <w:rPr>
          <w:rFonts w:hint="eastAsia"/>
          <w:sz w:val="20"/>
          <w:szCs w:val="20"/>
          <w:lang w:val="en-US" w:eastAsia="zh-CN"/>
        </w:rPr>
        <w:t>。</w:t>
      </w:r>
      <w:r>
        <w:rPr>
          <w:rFonts w:hint="default"/>
          <w:sz w:val="20"/>
          <w:szCs w:val="20"/>
          <w:lang w:val="en-US" w:eastAsia="zh-CN"/>
        </w:rPr>
        <w:t>每次用户的下单请求，Lua脚本都会实时查询Redis，判断该用户是否已经购买过这张优惠券。具体来说，我在Redis中维护了一个Set，key是 seckill:order:优惠券ID，里面存储所有已成功下单的用户ID。在Lua脚本中，我会调用 SISMEMBER 命令实时检查当前用户ID是否在这个Set中。如果存在，就直接返回失败，保证一人一单。</w:t>
      </w:r>
    </w:p>
    <w:p w14:paraId="30782E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SISMEMBER 命令的复杂度是O(1)，一次网络往返 + Redis内部哈希表查找，通常在 0.1ms ~ 0.5ms 之间。即使每秒10万次请求，Redis也</w:t>
      </w:r>
      <w:r>
        <w:rPr>
          <w:rFonts w:hint="eastAsia"/>
          <w:sz w:val="20"/>
          <w:szCs w:val="20"/>
          <w:lang w:val="en-US" w:eastAsia="zh-CN"/>
        </w:rPr>
        <w:t>是可以</w:t>
      </w:r>
      <w:r>
        <w:rPr>
          <w:rFonts w:hint="default"/>
          <w:sz w:val="20"/>
          <w:szCs w:val="20"/>
          <w:lang w:val="en-US" w:eastAsia="zh-CN"/>
        </w:rPr>
        <w:t>支撑</w:t>
      </w:r>
      <w:r>
        <w:rPr>
          <w:rFonts w:hint="eastAsia"/>
          <w:sz w:val="20"/>
          <w:szCs w:val="20"/>
          <w:lang w:val="en-US" w:eastAsia="zh-CN"/>
        </w:rPr>
        <w:t>的</w:t>
      </w:r>
      <w:r>
        <w:rPr>
          <w:rFonts w:hint="default"/>
          <w:sz w:val="20"/>
          <w:szCs w:val="20"/>
          <w:lang w:val="en-US" w:eastAsia="zh-CN"/>
        </w:rPr>
        <w:t>（单实例Redis可以做到10万+ QPS）。</w:t>
      </w:r>
    </w:p>
    <w:p w14:paraId="11EDD7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相比查数据库（5ms ~ 20ms），查Redis快了两个数量级。</w:t>
      </w:r>
    </w:p>
    <w:p w14:paraId="16982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你这里使用Kafka是什么语义？</w:t>
      </w:r>
    </w:p>
    <w:p w14:paraId="31C51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最少传递一次——对应消息不丢失 At Least once 对于消息重复传递不敏感的场景</w:t>
      </w:r>
    </w:p>
    <w:p w14:paraId="6FD202B4">
      <w:pPr>
        <w:widowControl w:val="0"/>
        <w:numPr>
          <w:ilvl w:val="0"/>
          <w:numId w:val="0"/>
        </w:numPr>
        <w:ind w:leftChars="0"/>
        <w:jc w:val="both"/>
        <w:outlineLvl w:val="2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highlight w:val="cyan"/>
          <w:lang w:val="en-US" w:eastAsia="zh-CN"/>
        </w:rPr>
        <w:t>Kafka</w:t>
      </w:r>
      <w:r>
        <w:rPr>
          <w:rFonts w:hint="eastAsia"/>
          <w:sz w:val="20"/>
          <w:szCs w:val="20"/>
          <w:highlight w:val="cyan"/>
          <w:lang w:val="en-US" w:eastAsia="zh-CN"/>
        </w:rPr>
        <w:t>相关</w:t>
      </w:r>
    </w:p>
    <w:p w14:paraId="667289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Kafka怎么保证消息不丢失的？</w:t>
      </w:r>
    </w:p>
    <w:p w14:paraId="1825F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生产者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发送消息不丢失</w:t>
      </w:r>
    </w:p>
    <w:p w14:paraId="79985E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使用带回调方法的Api，在回调函数内可以得知消息是否发送成功。如果发送失败，可以进行异常处理，例如把失败消息存储到本地磁盘或远程数据库。</w:t>
      </w:r>
    </w:p>
    <w:p w14:paraId="050836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设置参数 acks=-1，是指当分区收到消息后，且同步到副本分区后，才返回响应。</w:t>
      </w:r>
    </w:p>
    <w:p w14:paraId="3367D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设置参数retries=3，生产者生产消息的重试次数</w:t>
      </w:r>
    </w:p>
    <w:p w14:paraId="20F35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Broker 保存消息不丢失</w:t>
      </w:r>
    </w:p>
    <w:p w14:paraId="5AA35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设置分区副本的个数&gt;1，当leader副本挂了，还能让follow副本选举为leader副本，继续接收消息</w:t>
      </w:r>
    </w:p>
    <w:p w14:paraId="773C9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消费者 不能少消费消息</w:t>
      </w:r>
    </w:p>
    <w:p w14:paraId="40266F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设置 enable.auto.commit=false，消费者是否自动提交offset消息偏移量。</w:t>
      </w:r>
    </w:p>
    <w:p w14:paraId="333374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如果是自动提交，消费者的后台定时任务自动完成offset提交，业务线程可能没执行完毕此时系统挂了，而offset已经提交了，系统重启再次消费，由于offset已经提交就消费不到之前的消息。</w:t>
      </w:r>
    </w:p>
    <w:p w14:paraId="052C9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 xml:space="preserve">   </w:t>
      </w:r>
      <w:r>
        <w:rPr>
          <w:rFonts w:hint="default"/>
          <w:sz w:val="20"/>
          <w:szCs w:val="20"/>
          <w:lang w:val="en-US" w:eastAsia="zh-CN"/>
        </w:rPr>
        <w:t>○ 如果设置手动提交，则可以在业务线程完成任务后，手动提交offset，保证不少消费消息。</w:t>
      </w:r>
    </w:p>
    <w:p w14:paraId="17B7CA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Kafka消息堆积怎么办？</w:t>
      </w:r>
    </w:p>
    <w:p w14:paraId="7A0678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消费者端优化</w:t>
      </w:r>
    </w:p>
    <w:p w14:paraId="63D20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消费者消费速度太慢，导致消息积压，可以优化消费者代码逻辑</w:t>
      </w:r>
    </w:p>
    <w:p w14:paraId="1A6B0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当消费者数量少于partition分区数量时，可以增加消费者数量（但不能超过partition的数量）</w:t>
      </w:r>
    </w:p>
    <w:p w14:paraId="79549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当手动提交offset时，检查是否消费者未正确提交 offset，导致消费停滞</w:t>
      </w:r>
    </w:p>
    <w:p w14:paraId="6A98DA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生产者端优化</w:t>
      </w:r>
    </w:p>
    <w:p w14:paraId="24BAF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控制生产速度：例如在生产者端设置限流机制，避免消息生产速度过快</w:t>
      </w:r>
    </w:p>
    <w:p w14:paraId="30FBA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Kafka集群优化</w:t>
      </w:r>
    </w:p>
    <w:p w14:paraId="793625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 w:firstLineChars="2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分区数量：根据消息生产和消费速度，合理调整主题的分区数量。如果消息堆积是由于分区数过少导致，可增加分区数。例如，将一个原本只有2个分区的主题，根据业务量增加到10个分区，以提高并行处理能力。但分区数过多也会增加管理开销，需谨慎评估。</w:t>
      </w:r>
    </w:p>
    <w:p w14:paraId="40DE79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消息队列的作用</w:t>
      </w:r>
    </w:p>
    <w:p w14:paraId="739FD8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解耦、异步、削峰填谷</w:t>
      </w:r>
    </w:p>
    <w:p w14:paraId="425C5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01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解耦：</w:t>
      </w:r>
      <w:r>
        <w:rPr>
          <w:rFonts w:hint="default"/>
          <w:sz w:val="20"/>
          <w:szCs w:val="20"/>
          <w:lang w:val="en-US" w:eastAsia="zh-CN"/>
        </w:rPr>
        <w:t>在一个复杂的系统中，不同的模块或服务之间可能需要相互依赖，如果直接使用函数调用或者 API调用的方式，会造成模块之间的耦合，当其中一个模块发生改变时，需要同时修改调用方和被调用方的代码。而使用消息队列作为中间件，不同的模块可以将消息发送到消息队列中，不需要知道具体的接收方是谁，接收方可以独立地消费消息，实现了模块之间的解耦。</w:t>
      </w:r>
    </w:p>
    <w:p w14:paraId="269FC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01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异步：</w:t>
      </w:r>
      <w:r>
        <w:rPr>
          <w:rFonts w:hint="default"/>
          <w:sz w:val="20"/>
          <w:szCs w:val="20"/>
          <w:lang w:val="en-US" w:eastAsia="zh-CN"/>
        </w:rPr>
        <w:t>有些操作比较耗时，例如发送邮件、生成报表等，如果使用同步的方式处理，会阻塞主线程或者进程，导致系统的性能下降。而使用消息队列，可以将这些操作封装成消息，放入消息队列中，异步地处理这些操作，不影响主流程的执行，提高了系统的性能和响应速度。</w:t>
      </w:r>
    </w:p>
    <w:p w14:paraId="5733F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01" w:firstLineChars="1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削峰填谷：</w:t>
      </w:r>
      <w:r>
        <w:rPr>
          <w:rFonts w:hint="default"/>
          <w:sz w:val="20"/>
          <w:szCs w:val="20"/>
          <w:lang w:val="en-US" w:eastAsia="zh-CN"/>
        </w:rPr>
        <w:t>削峰填谷是一种在高并发场景下平衡系统压力的技术，通常用于平衡系统在高峰期和低谷期的资源利用率，提高系统的吞吐量和响应速度。在削峰填谷的过程中，通常使用消息队列作为缓冲区，将请求放入消息队列中，然后在系统负载低的时候进行处理。这种方式可以将系统的峰值压力分散到较长的时间段内，减少瞬时压力对系统的影响，从而提高系统的稳定性和可靠性。</w:t>
      </w:r>
    </w:p>
    <w:p w14:paraId="73C6C1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370DB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4F35B5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4AADE896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拓展模块</w:t>
      </w:r>
    </w:p>
    <w:p w14:paraId="6E046F19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未支付订单到期自动关闭</w:t>
      </w:r>
    </w:p>
    <w:p w14:paraId="75A799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 Spring Task 定时任务实现未支付订单的到期自动关闭；</w:t>
      </w:r>
    </w:p>
    <w:p w14:paraId="66053705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背景阐述</w:t>
      </w:r>
    </w:p>
    <w:p w14:paraId="5B77D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在优惠券下单后，用户如果超过一定时间内仍未支付，那此时需要关闭订单，并且释放库存</w:t>
      </w:r>
      <w:r>
        <w:rPr>
          <w:rFonts w:hint="eastAsia"/>
          <w:sz w:val="20"/>
          <w:szCs w:val="20"/>
          <w:lang w:val="en-US" w:eastAsia="zh-CN"/>
        </w:rPr>
        <w:t>，这就</w:t>
      </w:r>
      <w:r>
        <w:rPr>
          <w:rFonts w:hint="default"/>
          <w:sz w:val="20"/>
          <w:szCs w:val="20"/>
          <w:lang w:val="en-US" w:eastAsia="zh-CN"/>
        </w:rPr>
        <w:t>需要检测用户订单的支付状态。</w:t>
      </w:r>
    </w:p>
    <w:p w14:paraId="0021D8C9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</w:t>
      </w:r>
    </w:p>
    <w:p w14:paraId="75806D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方案一：每分钟执行定时任务：扫描MySQL数据库 取出未支付且超时的订单</w:t>
      </w:r>
    </w:p>
    <w:p w14:paraId="4E4E8F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实现细节：</w:t>
      </w:r>
    </w:p>
    <w:p w14:paraId="54372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default"/>
          <w:sz w:val="20"/>
          <w:szCs w:val="20"/>
          <w:lang w:val="en-US" w:eastAsia="zh-CN"/>
        </w:rPr>
        <w:t xml:space="preserve">select * from orders where status = '未支付' and order_time &lt; (当前时间-15分钟) 为(status, order_time)创建联合索引        </w:t>
      </w:r>
    </w:p>
    <w:p w14:paraId="6F9E9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/>
        <w:jc w:val="both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orders set status = '取消' where id = ? and status = '未支付'另外如果状态更新成功，才会去增加库存，否则不增加库存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1E8AA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优点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实现简单</w:t>
      </w:r>
      <w:r>
        <w:rPr>
          <w:rFonts w:hint="eastAsia"/>
          <w:sz w:val="20"/>
          <w:szCs w:val="20"/>
          <w:lang w:val="en-US" w:eastAsia="zh-CN"/>
        </w:rPr>
        <w:t>；</w:t>
      </w:r>
      <w:r>
        <w:rPr>
          <w:rFonts w:hint="default"/>
          <w:sz w:val="20"/>
          <w:szCs w:val="20"/>
          <w:lang w:val="en-US" w:eastAsia="zh-CN"/>
        </w:rPr>
        <w:t>缺点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是在数据量很大时可能会对数据库造成一定的压力，但只要创建好索引查询效率也很快</w:t>
      </w:r>
    </w:p>
    <w:p w14:paraId="67FB5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方案二：利用消息队列 (RocketMQ) 的延迟消息，在订单创建时发送延迟消息，在一定时间后，消息被消费关单</w:t>
      </w:r>
    </w:p>
    <w:p w14:paraId="627AA6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优点：通过延迟消息，我们就可以将系统解耦，只需关注生产及消费消息即可</w:t>
      </w:r>
    </w:p>
    <w:p w14:paraId="4BB5C9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缺点：</w:t>
      </w:r>
    </w:p>
    <w:p w14:paraId="2FA8E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大量无效调度：大部分的消息可能都是无效的，因为这些消息对应的订单可能都是已支付。</w:t>
      </w:r>
    </w:p>
    <w:p w14:paraId="00D598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00" w:hanging="800" w:hangingChars="40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default"/>
          <w:sz w:val="20"/>
          <w:szCs w:val="20"/>
          <w:lang w:val="en-US" w:eastAsia="zh-CN"/>
        </w:rPr>
        <w:t>消息可靠性：尽管消息队列能提供相对可靠的消息投递，但在极端情况下，消息丢失或重复消费依然可能发生。这会给订单的准确关闭带来风险，如订单未关闭或多次错误关闭</w:t>
      </w:r>
    </w:p>
    <w:p w14:paraId="76B76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方案三：利用 Redis 过期监听，为每个订单设置一个带TTL的key，并接收key过期消息执行关单操作</w:t>
      </w:r>
    </w:p>
    <w:p w14:paraId="5E3BE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实现细节：在 redis.conf 中，加入一条配置 notify-keyspace-events Ex 开启过期监听，然后在代码中实现一个 KeyExpirationEventMessageListener，就可以监听key的过期消息了。这样就可以在接收到过期消息的时候，进行订单的关单操作。</w:t>
      </w:r>
    </w:p>
    <w:p w14:paraId="0E18A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优点：由于redis 的高性能，所以我们在设置key，或者消费key 时，速度上是可以保证的。</w:t>
      </w:r>
    </w:p>
    <w:p w14:paraId="7DAD3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缺点：</w:t>
      </w:r>
    </w:p>
    <w:p w14:paraId="26962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  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 xml:space="preserve"> redis 自动过期的实现方式是：定时任务离线扫描并删除部分过期键；在访问键时惰性检查是否过期并删除过期键。 也就是说，由于redis 的key 过期策略原因，当一个key 过期时，redis </w:t>
      </w:r>
      <w:r>
        <w:rPr>
          <w:rFonts w:hint="eastAsia"/>
          <w:sz w:val="20"/>
          <w:szCs w:val="20"/>
          <w:lang w:val="en-US" w:eastAsia="zh-CN"/>
        </w:rPr>
        <w:t>不会</w:t>
      </w:r>
      <w:r>
        <w:rPr>
          <w:rFonts w:hint="default"/>
          <w:sz w:val="20"/>
          <w:szCs w:val="20"/>
          <w:lang w:val="en-US" w:eastAsia="zh-CN"/>
        </w:rPr>
        <w:t>保证在设定的过期时间立即删除并发送过期通知，自然我们的监听事件也无法第一时间消费到这个key，所以会存在一定的延迟。</w:t>
      </w:r>
    </w:p>
    <w:p w14:paraId="077D3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5A24A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这里还可以进行优化，由于定时任务的执行时间的不精确性，有些时候，订单可能已经超时了，但是用户还能查看到待支付的订单，这就是因为分钟级的定时任务恰好还没有执行，这时候，其实可以在用户查看订单时（即返回订单列表时），检查一下订单是否超时，这时候就把订单状态给他改成关闭，然后用户看到的订单就是已取消状态。这其实是一种被动关单的思想，被动关单就是当用户来查看时才去关闭超时订单。</w:t>
      </w:r>
    </w:p>
    <w:p w14:paraId="667A62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1569F01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综合考虑，是单体项目订单量不太大，所以使用了 方案一：每分钟执行定时任务：扫描MySQL数据库 取出未支付且超时的订单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实现未支付订单到期自动关闭的功能。</w:t>
      </w:r>
    </w:p>
    <w:p w14:paraId="25BD7A8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如果后续订单量太大，定时任务扫描MySQL数据库耗时很长，每分钟扫描数据库的方案不再适用，也可以考虑引入消息队列的延迟消息来完成。同时我们应该设计一个兜底策略，假如少量的消息丢失，我们可以 (每天凌晨 / 每隔N个小时) 跑一次定时任务，批量将未支付的订单进行关闭。</w:t>
      </w:r>
    </w:p>
    <w:p w14:paraId="294E8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4C25B9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会不会存在重复关闭订单，重复增加库存，相当于增加了额外的库存？</w:t>
      </w:r>
    </w:p>
    <w:p w14:paraId="03D7B9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答：不会，因为我们关闭订单是执行的SQL 其实是</w:t>
      </w:r>
    </w:p>
    <w:p w14:paraId="3B66B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orders set status = '取消' where id = ? and status = '未支付'</w:t>
      </w:r>
    </w:p>
    <w:p w14:paraId="09C0F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如果状态更新成功，我们才会去增加库存，因为where条件加上了 status = '未支付'</w:t>
      </w:r>
    </w:p>
    <w:p w14:paraId="152D1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即使有定时任务重复调度/消息重复消费，这个状态更新成功只能执行一次，也就只释放一次库存</w:t>
      </w:r>
    </w:p>
    <w:p w14:paraId="29114A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如果订单状态设置为关闭，但是库存增加失败怎么办？</w:t>
      </w:r>
    </w:p>
    <w:p w14:paraId="256B8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答：引入消息队列异步增加库存，若消费者内增加库存失败，则消息队列的机制重试补偿，多次重试依然失败则触发告警，人工介入排查原因修复</w:t>
      </w:r>
    </w:p>
    <w:p w14:paraId="68C53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5602BE0A">
      <w:pPr>
        <w:widowControl w:val="0"/>
        <w:numPr>
          <w:ilvl w:val="2"/>
          <w:numId w:val="2"/>
        </w:numPr>
        <w:ind w:left="-402" w:leftChars="0" w:firstLine="402" w:firstLineChars="0"/>
        <w:jc w:val="both"/>
        <w:outlineLvl w:val="2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支付和关单的并发</w:t>
      </w:r>
    </w:p>
    <w:p w14:paraId="726026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使用乐观锁解决订单支付和关单的并发问题；</w:t>
      </w:r>
    </w:p>
    <w:p w14:paraId="004BD04D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背景阐述</w:t>
      </w:r>
      <w:r>
        <w:rPr>
          <w:rFonts w:hint="eastAsia"/>
          <w:sz w:val="20"/>
          <w:szCs w:val="20"/>
          <w:lang w:val="en-US" w:eastAsia="zh-CN"/>
        </w:rPr>
        <w:t>：需要解决</w:t>
      </w:r>
      <w:r>
        <w:rPr>
          <w:rFonts w:hint="default"/>
          <w:sz w:val="20"/>
          <w:szCs w:val="20"/>
          <w:lang w:val="en-US" w:eastAsia="zh-CN"/>
        </w:rPr>
        <w:t>一笔订单在 "超时取消" 的那一刻 "用户刚好付款" 了</w:t>
      </w:r>
      <w:r>
        <w:rPr>
          <w:rFonts w:hint="eastAsia"/>
          <w:sz w:val="20"/>
          <w:szCs w:val="20"/>
          <w:lang w:val="en-US" w:eastAsia="zh-CN"/>
        </w:rPr>
        <w:t>的问题，也</w:t>
      </w:r>
      <w:r>
        <w:rPr>
          <w:rFonts w:hint="default"/>
          <w:sz w:val="20"/>
          <w:szCs w:val="20"/>
          <w:lang w:val="en-US" w:eastAsia="zh-CN"/>
        </w:rPr>
        <w:t>就是订单的支付和关单的一个并发问题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1CCC3074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</w:t>
      </w:r>
    </w:p>
    <w:p w14:paraId="16B2B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支付成功的回调 和 超时关单 在并发的场景下，都查询到订单的 状态为 "未支付"</w:t>
      </w:r>
    </w:p>
    <w:p w14:paraId="1EE7F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此时后台对于 "支付成功的处理" 以及 "超时关单的处理"。这两者应当是一个成功，一个失败</w:t>
      </w:r>
    </w:p>
    <w:p w14:paraId="02C16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所以要保证并发场景下一个成功、一个失败。</w:t>
      </w:r>
    </w:p>
    <w:p w14:paraId="7B15F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方案一：数据库乐观锁</w:t>
      </w:r>
    </w:p>
    <w:p w14:paraId="53BCEC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超时关单的处理中：查询出未支付状态的订单后，执行 update orders set status = '取消' where id = ? and status = '未支付' </w:t>
      </w:r>
    </w:p>
    <w:p w14:paraId="10FEC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支付成功的处理中：查询对应订单确认状态是未支付后，执行  update orders set status = '已支付' where id = ? and status = '未支付' </w:t>
      </w:r>
    </w:p>
    <w:p w14:paraId="1AEB3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注意这</w:t>
      </w:r>
      <w:r>
        <w:rPr>
          <w:rFonts w:hint="default"/>
          <w:b/>
          <w:bCs/>
          <w:sz w:val="20"/>
          <w:szCs w:val="20"/>
          <w:lang w:val="en-US" w:eastAsia="zh-CN"/>
        </w:rPr>
        <w:t>两个SQL中的where条件中都加了 status = '未支付'，这就能保证只有一个执行成功，</w:t>
      </w:r>
      <w:r>
        <w:rPr>
          <w:rFonts w:hint="default"/>
          <w:sz w:val="20"/>
          <w:szCs w:val="20"/>
          <w:lang w:val="en-US" w:eastAsia="zh-CN"/>
        </w:rPr>
        <w:t>另外一个一定失败，这就是乐观锁的方式。</w:t>
      </w:r>
    </w:p>
    <w:p w14:paraId="69CF44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highlight w:val="cyan"/>
          <w:lang w:val="en-US" w:eastAsia="zh-CN"/>
        </w:rPr>
      </w:pPr>
      <w:r>
        <w:rPr>
          <w:rFonts w:hint="default"/>
          <w:sz w:val="20"/>
          <w:szCs w:val="20"/>
          <w:highlight w:val="cyan"/>
          <w:lang w:val="en-US" w:eastAsia="zh-CN"/>
        </w:rPr>
        <w:t>支付和关单分别执行带原状态条件的更新，例如 WHERE id=? AND status='UNPAID'。数据库对同一行的并发更新会产生行锁竞争，第一个事务提交后，第二条语句重新判断条件时已不满足，因此影响行数为0。业务层根据影响行数判断操作是否成功。定时任务采用单笔订单独立事务，避免大事务，并通过两个线程配合 CountDownLatch 测试，断言最终只有一个状态流转成功。</w:t>
      </w:r>
    </w:p>
    <w:p w14:paraId="3134C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方案二：一锁二判三更新</w:t>
      </w:r>
    </w:p>
    <w:p w14:paraId="1E4C9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○ 对于状态的变更，如果有并发场景，常见的解决方式是一锁二判三更新，即第一步先加分布式锁，锁住该订单，第二步判断订单状态是否未支付，若是则第三步更新订单状态。</w:t>
      </w:r>
    </w:p>
    <w:p w14:paraId="20DDE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21F8BEA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对于方案的选择 ：</w:t>
      </w:r>
    </w:p>
    <w:p w14:paraId="0457EA3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第一，其实就是乐观锁和悲观锁的选择 ，针对于订单支付和关单的并发问题，其实它是小概率事件，而乐观锁的应用 更适合这种 冲突少/小概率冲突 的场景</w:t>
      </w:r>
    </w:p>
    <w:p w14:paraId="69C1F96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第二，在这里因为超时取消任务的执行，有可能是批量查询出大量的超时订单，如果每个订单都需要走一锁二判三更新的一个流程的话，性能有所影响</w:t>
      </w:r>
    </w:p>
    <w:p w14:paraId="7CB9D88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综上，所以我选择了方案一数据库乐观锁的方案。</w:t>
      </w:r>
    </w:p>
    <w:p w14:paraId="0AACF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646F6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根据乐观锁避免了并发，其实就是"订单支付成功"和"订单超时取消"两种状态的“争夺”</w:t>
      </w:r>
    </w:p>
    <w:p w14:paraId="4619E7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此时就会出现两种情况：</w:t>
      </w:r>
    </w:p>
    <w:p w14:paraId="53223E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第一种情况："支付成功的回调"  处理成功，"超时关单"  处理失败</w:t>
      </w:r>
    </w:p>
    <w:p w14:paraId="67613F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这种情况很简单，"支付成功的回调" 处理成功，状态更新为“已支付”，"超时关单"必然处理失败，此时我们无需额外的处理，业务上是完全没有问题的。</w:t>
      </w:r>
    </w:p>
    <w:p w14:paraId="09477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第二种情况："超时关单"  处理成功，"支付成功的回调"  处理失败</w:t>
      </w:r>
    </w:p>
    <w:p w14:paraId="664D9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这种情况就需要额外的处理了，因为"超时关单" 处理成功，状态更新为"取消"，而 "支付成功的回调" 处理失败，就是用户已经支付了钱，但是业务上支付却没有成功，订单却超时关闭了。这时候钱怎么办，所以这时候如果发现订单被关闭了，那么</w:t>
      </w:r>
      <w:r>
        <w:rPr>
          <w:rFonts w:hint="default"/>
          <w:b/>
          <w:bCs/>
          <w:sz w:val="20"/>
          <w:szCs w:val="20"/>
          <w:lang w:val="en-US" w:eastAsia="zh-CN"/>
        </w:rPr>
        <w:t>就需要触发原路退回</w:t>
      </w:r>
      <w:r>
        <w:rPr>
          <w:rFonts w:hint="default"/>
          <w:sz w:val="20"/>
          <w:szCs w:val="20"/>
          <w:lang w:val="en-US" w:eastAsia="zh-CN"/>
        </w:rPr>
        <w:t>的流程，把钱给用户退回。</w:t>
      </w:r>
    </w:p>
    <w:p w14:paraId="7D5050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  <w:t>支付回调先验证签名、商户订单号、支付金额和支付状态，再用支付流水号做幂等校验。若订单仍为未支付，则执行条件更新，将其改为已支付；若订单已关闭但平台确认扣款成功，则把订单置为“退款处理中”，创建退款记录，并使用原订单号或独立且稳定的退款单号作为幂等键调用退款接口。退款超时不能直接判失败，应主动查询退款结果；明确失败才重试。重试任务采用有限次数和退避策略，最终仍失败则告警并进入人工处理。同时通过定时对账核对本地订单、支付流水和退款流水。</w:t>
      </w:r>
    </w:p>
    <w:p w14:paraId="23D49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sz w:val="20"/>
          <w:szCs w:val="20"/>
          <w:lang w:val="en-US" w:eastAsia="zh-CN"/>
          <w14:textFill>
            <w14:solidFill>
              <w14:schemeClr w14:val="accent4"/>
            </w14:solidFill>
          </w14:textFill>
        </w:rPr>
        <w:t>关单任务不能只看本地超时。更稳妥的做法是先查询支付平台状态；确认未支付后，再执行 UPDATE ... WHERE status = 'UNPAID'。支付和关单都检查 SQL 影响行数，并根据最新状态执行后续流程。</w:t>
      </w:r>
    </w:p>
    <w:p w14:paraId="5EBF4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第二种情况："超时关单"  处理成功，"支付成功的回调"  处理失败，为什么一定要退款，不能让订单变成 "已支付状态"吗？</w:t>
      </w:r>
    </w:p>
    <w:p w14:paraId="74C4D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在超时取消的任务中，已经将订单状态更新为取消/关闭，与之伴随的逻辑还有 释放库存，也就说库存已经释放了，所以订单的状态一定不能直接变成"已支付"。  另外，订单的状态是 取消/关闭，这其实在业务上应当是一个终止态，终止态再流转到其他状态并不合理。</w:t>
      </w:r>
    </w:p>
    <w:p w14:paraId="7AA1544F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滑动窗口限流</w:t>
      </w:r>
    </w:p>
    <w:p w14:paraId="53EB36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</w:t>
      </w:r>
      <w:r>
        <w:rPr>
          <w:rFonts w:hint="default"/>
          <w:sz w:val="20"/>
          <w:szCs w:val="20"/>
          <w:lang w:val="en-US" w:eastAsia="zh-CN"/>
        </w:rPr>
        <w:tab/>
      </w:r>
      <w:r>
        <w:rPr>
          <w:rFonts w:hint="default"/>
          <w:sz w:val="20"/>
          <w:szCs w:val="20"/>
          <w:lang w:val="en-US" w:eastAsia="zh-CN"/>
        </w:rPr>
        <w:t>Redis + AOP + 注解实现限流，支持全局、IP、用户多维度，防止系统过载、刷券、爬虫；</w:t>
      </w:r>
    </w:p>
    <w:p w14:paraId="62E130AB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背景阐述</w:t>
      </w:r>
    </w:p>
    <w:p w14:paraId="588559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我考虑到有几种特殊情况，例如</w:t>
      </w:r>
    </w:p>
    <w:p w14:paraId="42C71F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第一种情况，优惠券秒杀时流量过大，其实需要限流，保证系统的可用性。</w:t>
      </w:r>
    </w:p>
    <w:p w14:paraId="4CF3B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第二种情况，在领取无限制的优惠券时，为了避免恶意刷券，其实可以针对用户进行限流。</w:t>
      </w:r>
    </w:p>
    <w:p w14:paraId="41B9C7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第三种情况，针对现在的爬虫，爬取商家信息，其实可以针对IP进行限流。</w:t>
      </w:r>
    </w:p>
    <w:p w14:paraId="0CCDC9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所以针对这几种情况，我的系统其实需要一个限流组件。来完成这几种特殊情况的限制，保证系统的可用性、安全性、稳定性</w:t>
      </w:r>
    </w:p>
    <w:p w14:paraId="44C7C0CF">
      <w:pPr>
        <w:widowControl w:val="0"/>
        <w:numPr>
          <w:ilvl w:val="3"/>
          <w:numId w:val="2"/>
        </w:numPr>
        <w:ind w:left="0" w:leftChars="0" w:firstLine="402" w:firstLineChars="0"/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方案</w:t>
      </w:r>
    </w:p>
    <w:p w14:paraId="49B4C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那如何实现这个限流组件呢？首先我对这个限流组件首先有几点需求</w:t>
      </w:r>
    </w:p>
    <w:p w14:paraId="265AC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第一，无侵入式</w:t>
      </w:r>
      <w:r>
        <w:rPr>
          <w:rFonts w:hint="eastAsia"/>
          <w:sz w:val="20"/>
          <w:szCs w:val="20"/>
          <w:lang w:val="en-US" w:eastAsia="zh-CN"/>
        </w:rPr>
        <w:t>；</w:t>
      </w:r>
      <w:r>
        <w:rPr>
          <w:rFonts w:hint="default"/>
          <w:sz w:val="20"/>
          <w:szCs w:val="20"/>
          <w:lang w:val="en-US" w:eastAsia="zh-CN"/>
        </w:rPr>
        <w:t>第二，高性能</w:t>
      </w:r>
      <w:r>
        <w:rPr>
          <w:rFonts w:hint="eastAsia"/>
          <w:sz w:val="20"/>
          <w:szCs w:val="20"/>
          <w:lang w:val="en-US" w:eastAsia="zh-CN"/>
        </w:rPr>
        <w:t>；</w:t>
      </w:r>
      <w:r>
        <w:rPr>
          <w:rFonts w:hint="default"/>
          <w:sz w:val="20"/>
          <w:szCs w:val="20"/>
          <w:lang w:val="en-US" w:eastAsia="zh-CN"/>
        </w:rPr>
        <w:t>第三，容易使用</w:t>
      </w:r>
    </w:p>
    <w:p w14:paraId="329FA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首先无侵入式和容易使用，可以使用AOP切面结合自定义注解实现，而高性能可以使用Redis实现</w:t>
      </w:r>
      <w:r>
        <w:rPr>
          <w:rFonts w:hint="eastAsia"/>
          <w:sz w:val="20"/>
          <w:szCs w:val="20"/>
          <w:lang w:val="en-US" w:eastAsia="zh-CN"/>
        </w:rPr>
        <w:t>。</w:t>
      </w:r>
    </w:p>
    <w:p w14:paraId="26A8E9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4EFEE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限流算法</w:t>
      </w:r>
    </w:p>
    <w:p w14:paraId="5A004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对比了</w:t>
      </w:r>
      <w:r>
        <w:rPr>
          <w:rFonts w:hint="default"/>
          <w:sz w:val="20"/>
          <w:szCs w:val="20"/>
          <w:lang w:val="en-US" w:eastAsia="zh-CN"/>
        </w:rPr>
        <w:t>固定窗口、滑动窗口、漏桶、令牌桶 这四种限流算法</w:t>
      </w:r>
    </w:p>
    <w:p w14:paraId="3931A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固定窗口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在临界点会有允许两倍流量的临界问题，所以这个算法是不合适的。</w:t>
      </w:r>
    </w:p>
    <w:p w14:paraId="00264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漏桶算法核心是请求以固定的速率被处理，无法处理突发流量。即使系统有空闲资源，请求也只能以固定速率处理，这对于秒杀场景来说不够灵活。</w:t>
      </w:r>
    </w:p>
    <w:p w14:paraId="27721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令牌桶算法以固定速率生成令牌放入桶中，每个请求需要获取一个令牌才能被处理。如果桶中积累了令牌，恶意用户可以利用这些令牌在瞬间发送大量请求，也就是所谓的脉冲攻击，导致其他用户无令牌可用。</w:t>
      </w:r>
    </w:p>
    <w:p w14:paraId="22E7B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最终选择了滑动窗口算法实现限流，将时间窗口细分为多个小窗口，统计滑动窗口内的总请求数。随着时间推移，窗口向前滑动，旧的小窗口数据过期。</w:t>
      </w:r>
    </w:p>
    <w:p w14:paraId="1F19AF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第一它可以提供精确的控制。</w:t>
      </w:r>
    </w:p>
    <w:p w14:paraId="67126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二滑动窗口通过限制每个时间窗口内的请求数量，通常能够有效应对脉冲攻击。即使攻击者试图在短时间内发起大量请求，由于每个时间窗口内的请求数是有上限的，滑动窗口可以有效抑制这种突发流量，防止恶意脉冲攻击。</w:t>
      </w:r>
    </w:p>
    <w:p w14:paraId="6C99E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26A7A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那么具体的流程细节：</w:t>
      </w:r>
    </w:p>
    <w:p w14:paraId="7FBC5A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自定义限流注解：包含参数  限流key前缀、时间窗口大小、时间窗口内允许的请求数、限流提示信息、限流维度，其中限流维度支持按 全局限流、用户限流、IP限流，不同的维度适用于不同的场景</w:t>
      </w:r>
    </w:p>
    <w:p w14:paraId="71EF3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0C9F5D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有了这个自定义限流注解后，我们就可以把注解加到对应的接口上，并设置对应的参数</w:t>
      </w:r>
    </w:p>
    <w:p w14:paraId="302AB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我们需要拦截所有加了自定义限流注解的接口方法，也就是还需要实现AOP切面</w:t>
      </w:r>
    </w:p>
    <w:p w14:paraId="0796B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6D4E0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限流切面处理：获取到注解上的参数， 限流key前缀、时间窗口大小、时间窗口内允许的请求数、限流提示信息、限流维度，执行限流Lua脚本，且把参数传递进去。</w:t>
      </w:r>
    </w:p>
    <w:p w14:paraId="3D2E0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32563D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限流Lua脚本如何实现呢，这其中就是滑动窗口限流算法实现</w:t>
      </w:r>
    </w:p>
    <w:p w14:paraId="6C0A6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58947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限流Lua脚本：实现滑动窗口限流算法，利用Redis的ZSet数据类型实现</w:t>
      </w:r>
    </w:p>
    <w:p w14:paraId="45615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a. 删除超出时间窗口的数据，Redis命令ZREMRANGEBYSCORE，从有序集合中移除指定分数区间的成员</w:t>
      </w:r>
    </w:p>
    <w:p w14:paraId="6AA804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b. 获取当前窗口内的请求数量，Redis命令ZCARD: 返回有序集合中成员的数量，因为已经删除了超出时间窗口的元素，所以直接返回集合的成员数量即可获取当前时间窗口的请求数量</w:t>
      </w:r>
    </w:p>
    <w:p w14:paraId="0467E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c. 若"当前时间窗口内的请求数量" 小于 "时间窗口内限制的次数"，则添加当前请求（使用毫秒时间戳+随机数作为member，时间戳作为score）。若"当前时间窗口内的请求数量" 大于等于 "时间窗口内限制的次数", 则应该限制本次请求,返回 0，表示限流</w:t>
      </w:r>
    </w:p>
    <w:p w14:paraId="3FF501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00B921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</w:p>
    <w:p w14:paraId="1B1D312F">
      <w:pPr>
        <w:widowControl w:val="0"/>
        <w:numPr>
          <w:ilvl w:val="0"/>
          <w:numId w:val="0"/>
        </w:numPr>
        <w:jc w:val="both"/>
        <w:outlineLvl w:val="1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  <w:t>滑动窗口限流算法</w:t>
      </w:r>
    </w:p>
    <w:p w14:paraId="14664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滑动窗口限流是一种流量控制策略，用于控制在一定时间内允许执行的操作数量或请求频率。它的工作方式类似于一个滑动时间窗口，在窗口内允许的操作数量是固定的，窗口会随着时间的推移不断滑动。</w:t>
      </w:r>
    </w:p>
    <w:p w14:paraId="0DEF0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首先需要把时间划分成多个连续的时间片段，然后再定义一个时间窗口，随着时间的推移，这个窗口不断的向右移动。为了实现限流的功能，我们通常需要定义一个计数器，统计时间窗口内的请求数。</w:t>
      </w:r>
    </w:p>
    <w:p w14:paraId="570CE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当时间窗口移动时，需要把上一个时间片段中的请求数减掉，当有新的请求或操作到达系统时，系统会检查窗口内的计数是否已满。如果计数未满，请求被允许执行；如果计数已满，请求被拒绝或进入等待队列，或执行其他限流操作。</w:t>
      </w:r>
    </w:p>
    <w:p w14:paraId="545689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滑动窗口限流的主要优点是可以在时间内平滑地控制流量，而不是简单地设置固定的请求数或速率。这使得系统可以更灵活地应对突发流量或峰值流量，而不会因为固定速率的限制而浪费资源或降低系统性能。</w:t>
      </w:r>
    </w:p>
    <w:p w14:paraId="3E47EE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滑动窗口限流可以在分布式系统、API服务、网络通信等各种应用场景中使用，以确保系统的稳定性和可用性，防止过多的请求或操作对系统造成负担或崩溃。</w:t>
      </w:r>
    </w:p>
    <w:p w14:paraId="3923A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default"/>
          <w:b/>
          <w:bCs/>
          <w:sz w:val="20"/>
          <w:szCs w:val="20"/>
          <w:highlight w:val="yellow"/>
          <w:lang w:val="en-US" w:eastAsia="zh-CN"/>
        </w:rPr>
        <w:t>为什么要用Lua脚本</w:t>
      </w:r>
    </w:p>
    <w:p w14:paraId="4AE96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答： 假如不使用Lua脚本，会有并发问题，例如两个用户请求先后执行Redis命令ZCARD，返回当前时间窗口内的请求数均为99，然后这两个用户请求都认为不应该限流，那么就都放行了，但实际上限制数量是100，这两个请求应该有一个被拦截下来，所以限流逻辑内的 "查看当前时间窗口的请求数量"和"判断请求数量与阈值的大小比较"和"添加当前请求"，这几个操作必须连贯，有原子性的要求，所以使用Lua脚本，另外使用Lua脚本同时也能减少多次网络往返，提升性能</w:t>
      </w:r>
    </w:p>
    <w:p w14:paraId="04E9036A">
      <w:pPr>
        <w:widowControl w:val="0"/>
        <w:numPr>
          <w:ilvl w:val="0"/>
          <w:numId w:val="0"/>
        </w:numPr>
        <w:jc w:val="both"/>
        <w:outlineLvl w:val="1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  <w:t>其他限流算法，固定窗口、漏桶、令牌桶，区别是什么？</w:t>
      </w:r>
    </w:p>
    <w:p w14:paraId="23B5B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首先固定窗口的方式，在临界点会有允许两倍流量的临界问题，所以一般是不使用这个算法的。</w:t>
      </w:r>
    </w:p>
    <w:p w14:paraId="52FDB8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而漏桶算法核心是请求以固定的速率被处理，不管请求的突发性。它的工作方式类似于一个底部有孔的桶，水（请求）以任意速率流入桶中，但只能以恒定的速率流出。如果桶满了，多余的请求会被丢弃。缺点：漏桶算法无法处理突发流量。即使系统有空闲资源，请求也只能以固定速率处理，</w:t>
      </w:r>
    </w:p>
    <w:p w14:paraId="5A0CF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而令牌桶算法以固定速率生成令牌放入桶中，每个请求需要获取一个令牌才能被处理。如果桶中有令牌，请求可以立即被处理，允许一定程度的突发流量（因为桶中积累的令牌可以被一次性使用）。优点：令牌桶允许突发流量，这在某些场景下是优势。缺点：如果桶中积累了令牌，恶意用户可以利用这些令牌在瞬间发送大量请求，也就是所谓的脉冲攻击，导致其他用户无令牌可用。</w:t>
      </w:r>
    </w:p>
    <w:p w14:paraId="2885AC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滑动窗口算法实现限流，将时间窗口细分为多个小窗口，统计滑动窗口内的总请求数。随着时间推移，窗口向前滑动，旧的小窗口数据过期。</w:t>
      </w:r>
    </w:p>
    <w:p w14:paraId="7306F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第一它可以提供精确的控制。</w:t>
      </w:r>
    </w:p>
    <w:p w14:paraId="36DA55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● 第二滑动窗口通过限制每个时间窗口内的请求数量，通常能够有效应对脉冲攻击。即使攻击者试图在短时间内发起大量请求，由于每个时间窗口内的请求数是有上限的，滑动窗口可以有效抑制这种突发流量，防止恶意脉冲攻击。</w:t>
      </w:r>
    </w:p>
    <w:p w14:paraId="53F1B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4605655" cy="149669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5EFB">
      <w:pPr>
        <w:widowControl w:val="0"/>
        <w:numPr>
          <w:ilvl w:val="0"/>
          <w:numId w:val="0"/>
        </w:numPr>
        <w:jc w:val="both"/>
        <w:outlineLvl w:val="1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highlight w:val="yellow"/>
          <w:lang w:val="en-US" w:eastAsia="zh-CN" w:bidi="ar"/>
        </w:rPr>
        <w:t>项目中用到锁的场景</w:t>
      </w:r>
    </w:p>
    <w:p w14:paraId="16FBFB8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秒杀订单创建时的 Redisson 分布式锁；</w:t>
      </w:r>
    </w:p>
    <w:p w14:paraId="4CBB9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创建秒杀订单时，使用 Redisson并按用户 ID构建</w:t>
      </w:r>
      <w:r>
        <w:rPr>
          <w:rFonts w:hint="eastAsia"/>
          <w:sz w:val="20"/>
          <w:szCs w:val="20"/>
          <w:lang w:val="en-US" w:eastAsia="zh-CN"/>
        </w:rPr>
        <w:t>锁的Key为</w:t>
      </w:r>
      <w:r>
        <w:rPr>
          <w:rFonts w:hint="default"/>
          <w:sz w:val="20"/>
          <w:szCs w:val="20"/>
          <w:lang w:val="en-US" w:eastAsia="zh-CN"/>
        </w:rPr>
        <w:t>lock:order:{userId}，避免同一用户并发执行多次订单创建；</w:t>
      </w:r>
    </w:p>
    <w:p w14:paraId="6F9AC1E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缓存重建时的 Redis 互斥锁。</w:t>
      </w:r>
    </w:p>
    <w:p w14:paraId="3406FE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缓存击穿场景中的互斥锁。热点店铺缓存失效时，多个请求可能同时查询数据库。项目通过 Redis的 SET NX EX 创建 lock:shop:{shopId}，只有一个线程能够查询数据库并重建缓存，其他线程等待一段时间后重新查询。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F75F7"/>
    <w:multiLevelType w:val="multilevel"/>
    <w:tmpl w:val="B5AF75F7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2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BC70F0D5"/>
    <w:multiLevelType w:val="multilevel"/>
    <w:tmpl w:val="BC70F0D5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2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D861B837"/>
    <w:multiLevelType w:val="singleLevel"/>
    <w:tmpl w:val="D861B83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D9BA97C"/>
    <w:multiLevelType w:val="multilevel"/>
    <w:tmpl w:val="DD9BA97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420" w:firstLine="420"/>
      </w:pPr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pPr>
        <w:ind w:left="420" w:firstLine="420"/>
      </w:pPr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pPr>
        <w:ind w:left="420" w:firstLine="420"/>
      </w:pPr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420" w:firstLine="420"/>
      </w:pPr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pPr>
        <w:ind w:left="420" w:firstLine="420"/>
      </w:pPr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pPr>
        <w:ind w:left="420" w:firstLine="420"/>
      </w:pPr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pPr>
        <w:ind w:left="420" w:firstLine="420"/>
      </w:pPr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pPr>
        <w:ind w:left="420" w:firstLine="420"/>
      </w:pPr>
      <w:rPr>
        <w:rFonts w:hint="default"/>
      </w:rPr>
    </w:lvl>
  </w:abstractNum>
  <w:abstractNum w:abstractNumId="4">
    <w:nsid w:val="21CEBC7B"/>
    <w:multiLevelType w:val="singleLevel"/>
    <w:tmpl w:val="21CEBC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E3056DC"/>
    <w:multiLevelType w:val="singleLevel"/>
    <w:tmpl w:val="4E3056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D75A350"/>
    <w:multiLevelType w:val="singleLevel"/>
    <w:tmpl w:val="7D75A350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92733"/>
    <w:rsid w:val="067A4160"/>
    <w:rsid w:val="092108C3"/>
    <w:rsid w:val="0FA20284"/>
    <w:rsid w:val="14E7596C"/>
    <w:rsid w:val="160E0421"/>
    <w:rsid w:val="1CF60794"/>
    <w:rsid w:val="21DC0E28"/>
    <w:rsid w:val="29121B7F"/>
    <w:rsid w:val="29141CB2"/>
    <w:rsid w:val="32177C9B"/>
    <w:rsid w:val="35973B37"/>
    <w:rsid w:val="361E1B63"/>
    <w:rsid w:val="37647A49"/>
    <w:rsid w:val="3A38289A"/>
    <w:rsid w:val="3AF31810"/>
    <w:rsid w:val="3C0D6901"/>
    <w:rsid w:val="3F52287D"/>
    <w:rsid w:val="446F1960"/>
    <w:rsid w:val="506F14E1"/>
    <w:rsid w:val="516E79EA"/>
    <w:rsid w:val="54880DC3"/>
    <w:rsid w:val="554F0205"/>
    <w:rsid w:val="59112AFA"/>
    <w:rsid w:val="59B34370"/>
    <w:rsid w:val="5E570B83"/>
    <w:rsid w:val="5F0C446A"/>
    <w:rsid w:val="639F3A80"/>
    <w:rsid w:val="65290757"/>
    <w:rsid w:val="6A44695E"/>
    <w:rsid w:val="6B8537E2"/>
    <w:rsid w:val="701129F8"/>
    <w:rsid w:val="70B377E1"/>
    <w:rsid w:val="75155AD2"/>
    <w:rsid w:val="7D55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20063</Words>
  <Characters>22046</Characters>
  <Lines>0</Lines>
  <Paragraphs>0</Paragraphs>
  <TotalTime>32</TotalTime>
  <ScaleCrop>false</ScaleCrop>
  <LinksUpToDate>false</LinksUpToDate>
  <CharactersWithSpaces>22667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2026-08-19T14:03:00Z</dcterms:created>
  <dc:creator>BiYingpei</dc:creator>
  <cp:lastModifiedBy>毕楹沛</cp:lastModifiedBy>
  <dcterms:modified xsi:type="dcterms:W3CDTF">2026-10-12T14:14:31Z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eyJoZGlkIjoiMWJmYmM1NmU1MmQzNGFkNzU0ZGM5MGRlNzliN2UzZGYiLCJ1c2VySWQiOiIxNjE2MTc0MTA4In0=</vt:lpwstr>
  </property>
  <property fmtid="{D5CDD505-2E9C-101B-9397-08002B2CF9AE}" pid="4" name="ICV">
    <vt:lpwstr>2707071015E14371B4CDD757D054CA7A_13</vt:lpwstr>
  </property>
</Properties>
</file>