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7190D" w14:textId="77777777" w:rsidR="00156F4E" w:rsidRDefault="006E65A6" w:rsidP="00A01775">
      <w:pPr>
        <w:pStyle w:val="Heading1"/>
      </w:pPr>
      <w:r w:rsidRPr="00D50AB8">
        <w:t>Infix to Postfix Converter Project</w:t>
      </w:r>
    </w:p>
    <w:p w14:paraId="11017FDE" w14:textId="278A5D21" w:rsidR="00A01775" w:rsidRDefault="00A01775" w:rsidP="00A01775">
      <w:pPr>
        <w:pStyle w:val="Heading2"/>
      </w:pPr>
      <w:r>
        <w:t>Project Objectives</w:t>
      </w:r>
    </w:p>
    <w:p w14:paraId="0CE67B49" w14:textId="16FFA62B" w:rsidR="00A01775" w:rsidRDefault="00A01775" w:rsidP="00A01775">
      <w:pPr>
        <w:pStyle w:val="ListParagraph"/>
        <w:numPr>
          <w:ilvl w:val="0"/>
          <w:numId w:val="3"/>
        </w:numPr>
      </w:pPr>
      <w:r>
        <w:t>To encapsulate the</w:t>
      </w:r>
      <w:r w:rsidRPr="00A01775">
        <w:t xml:space="preserve"> converter </w:t>
      </w:r>
      <w:r>
        <w:t xml:space="preserve">operation inside a class. </w:t>
      </w:r>
    </w:p>
    <w:p w14:paraId="413E44F5" w14:textId="6C2BCEDF" w:rsidR="00A01775" w:rsidRPr="00A01775" w:rsidRDefault="00A01775" w:rsidP="00A01775">
      <w:pPr>
        <w:pStyle w:val="ListParagraph"/>
        <w:numPr>
          <w:ilvl w:val="0"/>
          <w:numId w:val="3"/>
        </w:numPr>
      </w:pPr>
      <w:r>
        <w:t xml:space="preserve">To use a local stack inside the converter member function. </w:t>
      </w:r>
    </w:p>
    <w:p w14:paraId="0CE83436" w14:textId="060A559B" w:rsidR="00A01775" w:rsidRPr="00A01775" w:rsidRDefault="00A01775" w:rsidP="00A01775">
      <w:pPr>
        <w:pStyle w:val="ListParagraph"/>
        <w:numPr>
          <w:ilvl w:val="0"/>
          <w:numId w:val="3"/>
        </w:numPr>
      </w:pPr>
      <w:r>
        <w:t xml:space="preserve">To include a separate member function that </w:t>
      </w:r>
      <w:r w:rsidRPr="00A01775">
        <w:t>assign</w:t>
      </w:r>
      <w:r>
        <w:t>s</w:t>
      </w:r>
      <w:r w:rsidRPr="00A01775">
        <w:t xml:space="preserve"> a precedence value to an operator</w:t>
      </w:r>
      <w:r>
        <w:t>.</w:t>
      </w:r>
    </w:p>
    <w:p w14:paraId="4327C0DA" w14:textId="352FFACD" w:rsidR="00A01775" w:rsidRPr="00A01775" w:rsidRDefault="00A01775" w:rsidP="00A01775">
      <w:pPr>
        <w:pStyle w:val="ListParagraph"/>
        <w:numPr>
          <w:ilvl w:val="0"/>
          <w:numId w:val="3"/>
        </w:numPr>
      </w:pPr>
      <w:r>
        <w:t>To ensure that t</w:t>
      </w:r>
      <w:r w:rsidRPr="00A01775">
        <w:t>he operators are restricted to +, -, *, /</w:t>
      </w:r>
      <w:r>
        <w:t>.</w:t>
      </w:r>
    </w:p>
    <w:p w14:paraId="671E3EBD" w14:textId="4D140E1C" w:rsidR="00A01775" w:rsidRPr="00A01775" w:rsidRDefault="00A01775" w:rsidP="00A01775">
      <w:pPr>
        <w:pStyle w:val="ListParagraph"/>
        <w:numPr>
          <w:ilvl w:val="0"/>
          <w:numId w:val="3"/>
        </w:numPr>
      </w:pPr>
      <w:r>
        <w:t>To include p</w:t>
      </w:r>
      <w:r w:rsidRPr="00A01775">
        <w:t>re</w:t>
      </w:r>
      <w:r>
        <w:t>-</w:t>
      </w:r>
      <w:r w:rsidRPr="00A01775">
        <w:t>condition and post</w:t>
      </w:r>
      <w:r>
        <w:t>-</w:t>
      </w:r>
      <w:r w:rsidRPr="00A01775">
        <w:t>condition comments</w:t>
      </w:r>
      <w:r>
        <w:t xml:space="preserve"> </w:t>
      </w:r>
      <w:r w:rsidRPr="00A01775">
        <w:t xml:space="preserve">in the class definition file. </w:t>
      </w:r>
    </w:p>
    <w:p w14:paraId="0E59C6CF" w14:textId="11A60A64" w:rsidR="00A01775" w:rsidRPr="00A01775" w:rsidRDefault="00A01775" w:rsidP="00A01775">
      <w:pPr>
        <w:pStyle w:val="ListParagraph"/>
        <w:numPr>
          <w:ilvl w:val="0"/>
          <w:numId w:val="3"/>
        </w:numPr>
      </w:pPr>
      <w:r>
        <w:t>To ensure that input file processing is not included in the converter class (i.e., t</w:t>
      </w:r>
      <w:r w:rsidRPr="00A01775">
        <w:t xml:space="preserve">he input file is </w:t>
      </w:r>
      <w:r>
        <w:t>processed</w:t>
      </w:r>
      <w:r w:rsidRPr="00A01775">
        <w:t xml:space="preserve"> in the client program</w:t>
      </w:r>
      <w:r>
        <w:t>).</w:t>
      </w:r>
    </w:p>
    <w:p w14:paraId="252CA720" w14:textId="1E57305A" w:rsidR="00A01775" w:rsidRPr="00A01775" w:rsidRDefault="00A01775" w:rsidP="00A01775">
      <w:pPr>
        <w:pStyle w:val="ListParagraph"/>
        <w:numPr>
          <w:ilvl w:val="0"/>
          <w:numId w:val="3"/>
        </w:numPr>
      </w:pPr>
      <w:r>
        <w:t xml:space="preserve">To </w:t>
      </w:r>
      <w:r w:rsidRPr="00A01775">
        <w:t xml:space="preserve">answer the reflection questions </w:t>
      </w:r>
      <w:r>
        <w:t xml:space="preserve">in the report that is </w:t>
      </w:r>
      <w:r w:rsidRPr="00A01775">
        <w:t xml:space="preserve">posted to Canvas. </w:t>
      </w:r>
    </w:p>
    <w:p w14:paraId="32E8DDCE" w14:textId="77777777" w:rsidR="00A01775" w:rsidRPr="00575EC5" w:rsidRDefault="00A01775" w:rsidP="00A01775">
      <w:pPr>
        <w:pStyle w:val="Heading2"/>
        <w:rPr>
          <w:rFonts w:eastAsiaTheme="minorEastAsia"/>
        </w:rPr>
      </w:pPr>
      <w:r w:rsidRPr="00575EC5">
        <w:rPr>
          <w:rFonts w:eastAsiaTheme="minorEastAsia"/>
        </w:rPr>
        <w:t>Report Instructions</w:t>
      </w:r>
    </w:p>
    <w:p w14:paraId="2A91F490" w14:textId="77777777" w:rsidR="00A01775" w:rsidRPr="00575EC5" w:rsidRDefault="00A01775" w:rsidP="00A01775">
      <w:pPr>
        <w:spacing w:after="0" w:line="324" w:lineRule="atLeast"/>
        <w:rPr>
          <w:rFonts w:ascii="Times New Roman" w:eastAsiaTheme="minorEastAsia" w:hAnsi="Times New Roman" w:cs="Times New Roman"/>
          <w:color w:val="000000"/>
          <w:sz w:val="24"/>
          <w:szCs w:val="24"/>
        </w:rPr>
      </w:pPr>
    </w:p>
    <w:p w14:paraId="3C601227" w14:textId="77777777" w:rsidR="00A01775" w:rsidRPr="00CD4B2E" w:rsidRDefault="00A01775" w:rsidP="00A01775">
      <w:pPr>
        <w:pStyle w:val="ListParagraph"/>
        <w:numPr>
          <w:ilvl w:val="0"/>
          <w:numId w:val="5"/>
        </w:numPr>
        <w:spacing w:after="0" w:line="324" w:lineRule="atLeast"/>
        <w:rPr>
          <w:rFonts w:ascii="Times New Roman" w:eastAsiaTheme="minorEastAsia" w:hAnsi="Times New Roman" w:cs="Times New Roman"/>
          <w:color w:val="000000"/>
          <w:sz w:val="24"/>
          <w:szCs w:val="24"/>
        </w:rPr>
      </w:pPr>
      <w:r w:rsidRPr="00CD4B2E">
        <w:rPr>
          <w:rFonts w:ascii="Times New Roman" w:eastAsiaTheme="minorEastAsia" w:hAnsi="Times New Roman" w:cs="Times New Roman"/>
          <w:color w:val="000000"/>
          <w:sz w:val="24"/>
          <w:szCs w:val="24"/>
        </w:rPr>
        <w:t xml:space="preserve">Read the problem requirements in the project instructions section below. </w:t>
      </w:r>
    </w:p>
    <w:p w14:paraId="4CA533D7" w14:textId="77777777" w:rsidR="00A01775" w:rsidRPr="00CD4B2E" w:rsidRDefault="00A01775" w:rsidP="00A01775">
      <w:pPr>
        <w:pStyle w:val="ListParagraph"/>
        <w:numPr>
          <w:ilvl w:val="0"/>
          <w:numId w:val="5"/>
        </w:numPr>
        <w:spacing w:after="0" w:line="324" w:lineRule="atLeast"/>
        <w:rPr>
          <w:rFonts w:ascii="Times New Roman" w:eastAsiaTheme="minorEastAsia" w:hAnsi="Times New Roman" w:cs="Times New Roman"/>
          <w:color w:val="000000"/>
          <w:sz w:val="24"/>
          <w:szCs w:val="24"/>
        </w:rPr>
      </w:pPr>
      <w:r w:rsidRPr="00CD4B2E">
        <w:rPr>
          <w:rFonts w:ascii="Times New Roman" w:eastAsiaTheme="minorEastAsia" w:hAnsi="Times New Roman" w:cs="Times New Roman"/>
          <w:color w:val="000000"/>
          <w:sz w:val="24"/>
          <w:szCs w:val="24"/>
        </w:rPr>
        <w:t>Plan the project.</w:t>
      </w:r>
    </w:p>
    <w:p w14:paraId="78C2987E" w14:textId="77777777" w:rsidR="00A01775" w:rsidRPr="00CD4B2E" w:rsidRDefault="00A01775" w:rsidP="00A01775">
      <w:pPr>
        <w:pStyle w:val="ListParagraph"/>
        <w:numPr>
          <w:ilvl w:val="0"/>
          <w:numId w:val="5"/>
        </w:numPr>
        <w:spacing w:after="0" w:line="324" w:lineRule="atLeast"/>
        <w:rPr>
          <w:rFonts w:ascii="Times New Roman" w:eastAsiaTheme="minorEastAsia" w:hAnsi="Times New Roman" w:cs="Times New Roman"/>
          <w:color w:val="000000"/>
          <w:sz w:val="24"/>
          <w:szCs w:val="24"/>
        </w:rPr>
      </w:pPr>
      <w:r w:rsidRPr="00CD4B2E">
        <w:rPr>
          <w:rFonts w:ascii="Times New Roman" w:eastAsiaTheme="minorEastAsia" w:hAnsi="Times New Roman" w:cs="Times New Roman"/>
          <w:color w:val="000000"/>
          <w:sz w:val="24"/>
          <w:szCs w:val="24"/>
        </w:rPr>
        <w:t>Go to the class team on </w:t>
      </w:r>
      <w:proofErr w:type="spellStart"/>
      <w:r w:rsidRPr="00CD4B2E">
        <w:rPr>
          <w:rFonts w:ascii="Times New Roman" w:eastAsiaTheme="minorEastAsia" w:hAnsi="Times New Roman" w:cs="Times New Roman"/>
          <w:color w:val="000000"/>
          <w:sz w:val="24"/>
          <w:szCs w:val="24"/>
        </w:rPr>
        <w:t>replit</w:t>
      </w:r>
      <w:proofErr w:type="spellEnd"/>
      <w:r w:rsidRPr="00CD4B2E">
        <w:rPr>
          <w:rFonts w:ascii="Times New Roman" w:eastAsiaTheme="minorEastAsia" w:hAnsi="Times New Roman" w:cs="Times New Roman"/>
          <w:color w:val="000000"/>
          <w:sz w:val="24"/>
          <w:szCs w:val="24"/>
        </w:rPr>
        <w:t> and write and test your code in the designated project folder.</w:t>
      </w:r>
    </w:p>
    <w:p w14:paraId="5C610E5C" w14:textId="77777777" w:rsidR="00A01775" w:rsidRPr="00CD4B2E" w:rsidRDefault="00A01775" w:rsidP="00A01775">
      <w:pPr>
        <w:pStyle w:val="ListParagraph"/>
        <w:numPr>
          <w:ilvl w:val="0"/>
          <w:numId w:val="5"/>
        </w:numPr>
        <w:spacing w:after="0" w:line="324" w:lineRule="atLeast"/>
        <w:rPr>
          <w:rFonts w:ascii="Times New Roman" w:eastAsiaTheme="minorEastAsia" w:hAnsi="Times New Roman" w:cs="Times New Roman"/>
          <w:color w:val="000000"/>
          <w:sz w:val="24"/>
          <w:szCs w:val="24"/>
        </w:rPr>
      </w:pPr>
      <w:r w:rsidRPr="00CD4B2E">
        <w:rPr>
          <w:rFonts w:ascii="Times New Roman" w:eastAsiaTheme="minorEastAsia" w:hAnsi="Times New Roman" w:cs="Times New Roman"/>
          <w:color w:val="000000"/>
          <w:sz w:val="24"/>
          <w:szCs w:val="24"/>
        </w:rPr>
        <w:t>When your project is ready to be graded write a project report with the following format:</w:t>
      </w:r>
    </w:p>
    <w:p w14:paraId="1270D18A" w14:textId="77777777" w:rsidR="00A01775" w:rsidRPr="00575EC5" w:rsidRDefault="00A01775" w:rsidP="00A01775">
      <w:pPr>
        <w:numPr>
          <w:ilvl w:val="0"/>
          <w:numId w:val="4"/>
        </w:numPr>
        <w:spacing w:after="0" w:line="240" w:lineRule="auto"/>
        <w:ind w:left="720"/>
        <w:contextualSpacing/>
        <w:rPr>
          <w:rFonts w:ascii="Times New Roman" w:eastAsia="Times New Roman" w:hAnsi="Times New Roman" w:cs="Times New Roman"/>
          <w:color w:val="000000"/>
          <w:sz w:val="24"/>
          <w:szCs w:val="24"/>
        </w:rPr>
      </w:pPr>
      <w:r w:rsidRPr="00575EC5">
        <w:rPr>
          <w:rFonts w:ascii="Times New Roman" w:eastAsia="Times New Roman" w:hAnsi="Times New Roman" w:cs="Times New Roman"/>
          <w:color w:val="000000"/>
          <w:sz w:val="24"/>
          <w:szCs w:val="24"/>
        </w:rPr>
        <w:t>Name of program (title, number, or both)</w:t>
      </w:r>
    </w:p>
    <w:p w14:paraId="0D23671D" w14:textId="77777777" w:rsidR="00A01775" w:rsidRPr="00575EC5" w:rsidRDefault="00A01775" w:rsidP="00A01775">
      <w:pPr>
        <w:numPr>
          <w:ilvl w:val="0"/>
          <w:numId w:val="4"/>
        </w:numPr>
        <w:spacing w:after="0" w:line="240" w:lineRule="auto"/>
        <w:ind w:left="720"/>
        <w:contextualSpacing/>
        <w:rPr>
          <w:rFonts w:ascii="Times New Roman" w:eastAsia="Times New Roman" w:hAnsi="Times New Roman" w:cs="Times New Roman"/>
          <w:color w:val="000000"/>
          <w:sz w:val="24"/>
          <w:szCs w:val="24"/>
        </w:rPr>
      </w:pPr>
      <w:r w:rsidRPr="00575EC5">
        <w:rPr>
          <w:rFonts w:ascii="Times New Roman" w:eastAsia="Times New Roman" w:hAnsi="Times New Roman" w:cs="Times New Roman"/>
          <w:color w:val="000000"/>
          <w:sz w:val="24"/>
          <w:szCs w:val="24"/>
        </w:rPr>
        <w:t>Your name</w:t>
      </w:r>
    </w:p>
    <w:p w14:paraId="22377E0E" w14:textId="77777777" w:rsidR="00A01775" w:rsidRPr="00575EC5" w:rsidRDefault="00A01775" w:rsidP="00A01775">
      <w:pPr>
        <w:numPr>
          <w:ilvl w:val="0"/>
          <w:numId w:val="4"/>
        </w:numPr>
        <w:spacing w:after="0" w:line="240" w:lineRule="auto"/>
        <w:ind w:left="720"/>
        <w:contextualSpacing/>
        <w:rPr>
          <w:rFonts w:ascii="Times New Roman" w:eastAsia="Times New Roman" w:hAnsi="Times New Roman" w:cs="Times New Roman"/>
          <w:color w:val="000000"/>
          <w:sz w:val="24"/>
          <w:szCs w:val="24"/>
        </w:rPr>
      </w:pPr>
      <w:r w:rsidRPr="00575EC5">
        <w:rPr>
          <w:rFonts w:ascii="Times New Roman" w:eastAsia="Times New Roman" w:hAnsi="Times New Roman" w:cs="Times New Roman"/>
          <w:color w:val="000000"/>
          <w:sz w:val="24"/>
          <w:szCs w:val="24"/>
        </w:rPr>
        <w:t>Name of your partner (if you have one)</w:t>
      </w:r>
    </w:p>
    <w:p w14:paraId="45EBB39B" w14:textId="77777777" w:rsidR="00A01775" w:rsidRPr="00575EC5" w:rsidRDefault="00A01775" w:rsidP="00A01775">
      <w:pPr>
        <w:numPr>
          <w:ilvl w:val="0"/>
          <w:numId w:val="4"/>
        </w:numPr>
        <w:spacing w:after="0" w:line="240" w:lineRule="auto"/>
        <w:ind w:left="720"/>
        <w:contextualSpacing/>
        <w:rPr>
          <w:rFonts w:ascii="Times New Roman" w:eastAsia="Times New Roman" w:hAnsi="Times New Roman" w:cs="Times New Roman"/>
          <w:color w:val="000000"/>
          <w:sz w:val="24"/>
          <w:szCs w:val="24"/>
        </w:rPr>
      </w:pPr>
      <w:r w:rsidRPr="00575EC5">
        <w:rPr>
          <w:rFonts w:ascii="Times New Roman" w:eastAsia="Times New Roman" w:hAnsi="Times New Roman" w:cs="Times New Roman"/>
          <w:color w:val="000000"/>
          <w:sz w:val="24"/>
          <w:szCs w:val="24"/>
        </w:rPr>
        <w:t>Planning notes – UML diagrams, IPO charts for member functions, handwritten notes, etc.</w:t>
      </w:r>
    </w:p>
    <w:p w14:paraId="7E5616F3" w14:textId="77777777" w:rsidR="00A01775" w:rsidRPr="00575EC5" w:rsidRDefault="00A01775" w:rsidP="00A01775">
      <w:pPr>
        <w:numPr>
          <w:ilvl w:val="0"/>
          <w:numId w:val="4"/>
        </w:numPr>
        <w:spacing w:after="0" w:line="240" w:lineRule="auto"/>
        <w:ind w:left="720"/>
        <w:contextualSpacing/>
        <w:rPr>
          <w:rFonts w:ascii="Times New Roman" w:eastAsia="Times New Roman" w:hAnsi="Times New Roman" w:cs="Times New Roman"/>
          <w:color w:val="000000"/>
          <w:sz w:val="24"/>
          <w:szCs w:val="24"/>
        </w:rPr>
      </w:pPr>
      <w:r w:rsidRPr="00575EC5">
        <w:rPr>
          <w:rFonts w:ascii="Times New Roman" w:eastAsia="Times New Roman" w:hAnsi="Times New Roman" w:cs="Times New Roman"/>
          <w:color w:val="000000"/>
          <w:sz w:val="24"/>
          <w:szCs w:val="24"/>
        </w:rPr>
        <w:t>Answer the following reflection questions:</w:t>
      </w:r>
    </w:p>
    <w:p w14:paraId="47BB59B8" w14:textId="77777777" w:rsidR="00A01775" w:rsidRPr="00CD4B2E" w:rsidRDefault="00A01775" w:rsidP="00A01775">
      <w:pPr>
        <w:pStyle w:val="ListParagraph"/>
        <w:numPr>
          <w:ilvl w:val="2"/>
          <w:numId w:val="6"/>
        </w:numPr>
        <w:spacing w:after="0" w:line="240" w:lineRule="auto"/>
        <w:rPr>
          <w:rFonts w:ascii="Times New Roman" w:eastAsia="Times New Roman" w:hAnsi="Times New Roman" w:cs="Times New Roman"/>
          <w:color w:val="000000"/>
          <w:sz w:val="24"/>
          <w:szCs w:val="24"/>
        </w:rPr>
      </w:pPr>
      <w:r w:rsidRPr="00CD4B2E">
        <w:rPr>
          <w:rFonts w:ascii="Times New Roman" w:eastAsia="Times New Roman" w:hAnsi="Times New Roman" w:cs="Times New Roman"/>
          <w:color w:val="000000"/>
          <w:sz w:val="24"/>
          <w:szCs w:val="24"/>
        </w:rPr>
        <w:t>What did you find most challenging with this program?</w:t>
      </w:r>
    </w:p>
    <w:p w14:paraId="796DC1FB" w14:textId="77777777" w:rsidR="00A01775" w:rsidRPr="00CD4B2E" w:rsidRDefault="00A01775" w:rsidP="00A01775">
      <w:pPr>
        <w:pStyle w:val="ListParagraph"/>
        <w:numPr>
          <w:ilvl w:val="2"/>
          <w:numId w:val="6"/>
        </w:numPr>
        <w:spacing w:after="0" w:line="240" w:lineRule="auto"/>
        <w:rPr>
          <w:rFonts w:ascii="Times New Roman" w:eastAsia="Times New Roman" w:hAnsi="Times New Roman" w:cs="Times New Roman"/>
          <w:color w:val="000000"/>
          <w:sz w:val="24"/>
          <w:szCs w:val="24"/>
        </w:rPr>
      </w:pPr>
      <w:r w:rsidRPr="00CD4B2E">
        <w:rPr>
          <w:rFonts w:ascii="Times New Roman" w:eastAsia="Times New Roman" w:hAnsi="Times New Roman" w:cs="Times New Roman"/>
          <w:color w:val="000000"/>
          <w:sz w:val="24"/>
          <w:szCs w:val="24"/>
        </w:rPr>
        <w:t>What problems did you encounter and how did you solve them?</w:t>
      </w:r>
    </w:p>
    <w:p w14:paraId="02B7A7BC" w14:textId="77777777" w:rsidR="00A01775" w:rsidRPr="00CD4B2E" w:rsidRDefault="00A01775" w:rsidP="00A01775">
      <w:pPr>
        <w:pStyle w:val="ListParagraph"/>
        <w:numPr>
          <w:ilvl w:val="2"/>
          <w:numId w:val="6"/>
        </w:numPr>
        <w:spacing w:after="0" w:line="240" w:lineRule="auto"/>
        <w:rPr>
          <w:rFonts w:ascii="Times New Roman" w:eastAsia="Times New Roman" w:hAnsi="Times New Roman" w:cs="Times New Roman"/>
          <w:color w:val="000000"/>
          <w:sz w:val="24"/>
          <w:szCs w:val="24"/>
        </w:rPr>
      </w:pPr>
      <w:r w:rsidRPr="00CD4B2E">
        <w:rPr>
          <w:rFonts w:ascii="Times New Roman" w:eastAsia="Times New Roman" w:hAnsi="Times New Roman" w:cs="Times New Roman"/>
          <w:color w:val="000000"/>
          <w:sz w:val="24"/>
          <w:szCs w:val="24"/>
        </w:rPr>
        <w:t>What did you learn from writing this program?</w:t>
      </w:r>
    </w:p>
    <w:p w14:paraId="5AAA79FD" w14:textId="77777777" w:rsidR="00A01775" w:rsidRPr="00575EC5" w:rsidRDefault="00A01775" w:rsidP="00A01775">
      <w:pPr>
        <w:spacing w:after="0" w:line="324" w:lineRule="atLeast"/>
        <w:rPr>
          <w:rFonts w:ascii="Times New Roman" w:eastAsiaTheme="minorEastAsia" w:hAnsi="Times New Roman" w:cs="Times New Roman"/>
          <w:color w:val="000000"/>
          <w:sz w:val="24"/>
          <w:szCs w:val="24"/>
        </w:rPr>
      </w:pPr>
    </w:p>
    <w:p w14:paraId="5916BC92" w14:textId="77777777" w:rsidR="00A01775" w:rsidRPr="00575EC5" w:rsidRDefault="00A01775" w:rsidP="00A01775">
      <w:pPr>
        <w:spacing w:after="0" w:line="324" w:lineRule="atLeast"/>
        <w:rPr>
          <w:rFonts w:ascii="Times New Roman" w:eastAsiaTheme="minorEastAsia" w:hAnsi="Times New Roman" w:cs="Times New Roman"/>
          <w:color w:val="000000"/>
          <w:sz w:val="24"/>
          <w:szCs w:val="24"/>
        </w:rPr>
      </w:pPr>
      <w:r w:rsidRPr="00575EC5">
        <w:rPr>
          <w:rFonts w:ascii="Times New Roman" w:eastAsiaTheme="minorEastAsia" w:hAnsi="Times New Roman" w:cs="Times New Roman"/>
          <w:color w:val="000000"/>
          <w:sz w:val="24"/>
          <w:szCs w:val="24"/>
        </w:rPr>
        <w:t>Your project</w:t>
      </w:r>
      <w:r>
        <w:rPr>
          <w:rFonts w:ascii="Times New Roman" w:eastAsiaTheme="minorEastAsia" w:hAnsi="Times New Roman" w:cs="Times New Roman"/>
          <w:color w:val="000000"/>
          <w:sz w:val="24"/>
          <w:szCs w:val="24"/>
        </w:rPr>
        <w:t xml:space="preserve"> report</w:t>
      </w:r>
      <w:r w:rsidRPr="00575EC5">
        <w:rPr>
          <w:rFonts w:ascii="Times New Roman" w:eastAsiaTheme="minorEastAsia" w:hAnsi="Times New Roman" w:cs="Times New Roman"/>
          <w:color w:val="000000"/>
          <w:sz w:val="24"/>
          <w:szCs w:val="24"/>
        </w:rPr>
        <w:t xml:space="preserve"> must be in .pdf format. Upload your project report to the assignment in Canvas and submit.</w:t>
      </w:r>
    </w:p>
    <w:p w14:paraId="4542E8C6" w14:textId="77777777" w:rsidR="00A01775" w:rsidRPr="00A01775" w:rsidRDefault="00A01775" w:rsidP="00A01775"/>
    <w:p w14:paraId="3EA5BC7D" w14:textId="7DE02107" w:rsidR="00A01775" w:rsidRPr="00D50AB8" w:rsidRDefault="00A01775" w:rsidP="00A01775">
      <w:pPr>
        <w:pStyle w:val="Heading2"/>
      </w:pPr>
      <w:r>
        <w:t>Project Instructions</w:t>
      </w:r>
    </w:p>
    <w:p w14:paraId="51D8E7DB" w14:textId="58D17AC7" w:rsidR="00D50AB8" w:rsidRDefault="00D50AB8" w:rsidP="00D50AB8">
      <w:pPr>
        <w:spacing w:before="100" w:beforeAutospacing="1" w:after="100" w:afterAutospacing="1" w:line="240" w:lineRule="auto"/>
        <w:rPr>
          <w:rFonts w:ascii="Times New Roman" w:eastAsia="Times New Roman" w:hAnsi="Times New Roman" w:cs="Times New Roman"/>
          <w:sz w:val="24"/>
          <w:szCs w:val="24"/>
        </w:rPr>
      </w:pPr>
      <w:r w:rsidRPr="00D50AB8">
        <w:rPr>
          <w:rFonts w:ascii="Times New Roman" w:eastAsia="Times New Roman" w:hAnsi="Times New Roman" w:cs="Times New Roman"/>
          <w:sz w:val="24"/>
          <w:szCs w:val="24"/>
        </w:rPr>
        <w:t xml:space="preserve">Construct a class that converts an infix expression into an equivalent postfix express and a </w:t>
      </w:r>
      <w:r w:rsidR="00FA1750">
        <w:rPr>
          <w:rFonts w:ascii="Times New Roman" w:eastAsia="Times New Roman" w:hAnsi="Times New Roman" w:cs="Times New Roman"/>
          <w:sz w:val="24"/>
          <w:szCs w:val="24"/>
        </w:rPr>
        <w:t xml:space="preserve">client </w:t>
      </w:r>
      <w:r w:rsidRPr="00D50AB8">
        <w:rPr>
          <w:rFonts w:ascii="Times New Roman" w:eastAsia="Times New Roman" w:hAnsi="Times New Roman" w:cs="Times New Roman"/>
          <w:sz w:val="24"/>
          <w:szCs w:val="24"/>
        </w:rPr>
        <w:t>program to test the class. Your class must utilize a stack structure as describe in the algorithm below.</w:t>
      </w:r>
      <w:r w:rsidR="0020657F">
        <w:rPr>
          <w:rFonts w:ascii="Times New Roman" w:eastAsia="Times New Roman" w:hAnsi="Times New Roman" w:cs="Times New Roman"/>
          <w:sz w:val="24"/>
          <w:szCs w:val="24"/>
        </w:rPr>
        <w:t xml:space="preserve"> Use the </w:t>
      </w:r>
      <w:r w:rsidR="0020657F" w:rsidRPr="0020657F">
        <w:rPr>
          <w:rFonts w:ascii="Courier New" w:eastAsia="Times New Roman" w:hAnsi="Courier New" w:cs="Courier New"/>
          <w:b/>
          <w:bCs/>
          <w:sz w:val="24"/>
          <w:szCs w:val="24"/>
        </w:rPr>
        <w:t>&lt;stack&gt;</w:t>
      </w:r>
      <w:r w:rsidR="0020657F">
        <w:rPr>
          <w:rFonts w:ascii="Times New Roman" w:eastAsia="Times New Roman" w:hAnsi="Times New Roman" w:cs="Times New Roman"/>
          <w:sz w:val="24"/>
          <w:szCs w:val="24"/>
        </w:rPr>
        <w:t xml:space="preserve"> class from the Standard Template Library (STL). There is only one instance variable for this class, the string to hold the postfix expression. Your class will need to provide an accessor function to allow the client to get the postfix expression after the conversion is complete. </w:t>
      </w:r>
      <w:r w:rsidR="00F138E1">
        <w:rPr>
          <w:rFonts w:ascii="Times New Roman" w:eastAsia="Times New Roman" w:hAnsi="Times New Roman" w:cs="Times New Roman"/>
          <w:sz w:val="24"/>
          <w:szCs w:val="24"/>
        </w:rPr>
        <w:t xml:space="preserve">You can add member functions as needed to perform the conversion. </w:t>
      </w:r>
    </w:p>
    <w:p w14:paraId="4E76939B" w14:textId="77777777" w:rsidR="00524732" w:rsidRPr="00FA1750" w:rsidRDefault="00524732" w:rsidP="00524732">
      <w:pPr>
        <w:spacing w:after="0"/>
        <w:rPr>
          <w:rFonts w:ascii="Courier New" w:hAnsi="Courier New" w:cs="Courier New"/>
          <w:b/>
          <w:bCs/>
        </w:rPr>
      </w:pPr>
      <w:proofErr w:type="gramStart"/>
      <w:r w:rsidRPr="00FA1750">
        <w:rPr>
          <w:rFonts w:ascii="Courier New" w:hAnsi="Courier New" w:cs="Courier New"/>
          <w:b/>
          <w:bCs/>
        </w:rPr>
        <w:t>Convert(</w:t>
      </w:r>
      <w:proofErr w:type="gramEnd"/>
      <w:r w:rsidRPr="00FA1750">
        <w:rPr>
          <w:rFonts w:ascii="Courier New" w:hAnsi="Courier New" w:cs="Courier New"/>
          <w:b/>
          <w:bCs/>
        </w:rPr>
        <w:t>)</w:t>
      </w:r>
    </w:p>
    <w:p w14:paraId="36096D83"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Precondition – An infix expression is provided; the infix expression is assumed to be well-formed</w:t>
      </w:r>
    </w:p>
    <w:p w14:paraId="22BB0A04"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lastRenderedPageBreak/>
        <w:t>Postcondition – the infix expression has been converted to a postfix expression and stored in the instance variable</w:t>
      </w:r>
    </w:p>
    <w:p w14:paraId="7C7C039B" w14:textId="77777777" w:rsidR="00524732" w:rsidRPr="00FA1750" w:rsidRDefault="00524732" w:rsidP="00524732">
      <w:pPr>
        <w:spacing w:after="0"/>
        <w:rPr>
          <w:rFonts w:ascii="Courier New" w:hAnsi="Courier New" w:cs="Courier New"/>
          <w:b/>
          <w:bCs/>
        </w:rPr>
      </w:pPr>
    </w:p>
    <w:p w14:paraId="7AF2CE5E" w14:textId="084594D8" w:rsidR="0020657F" w:rsidRDefault="0020657F" w:rsidP="00524732">
      <w:pPr>
        <w:spacing w:after="0"/>
        <w:rPr>
          <w:rFonts w:ascii="Courier New" w:hAnsi="Courier New" w:cs="Courier New"/>
          <w:b/>
          <w:bCs/>
        </w:rPr>
      </w:pPr>
      <w:r>
        <w:rPr>
          <w:rFonts w:ascii="Courier New" w:hAnsi="Courier New" w:cs="Courier New"/>
          <w:b/>
          <w:bCs/>
        </w:rPr>
        <w:t>Algorithm -</w:t>
      </w:r>
    </w:p>
    <w:p w14:paraId="3CA34E70" w14:textId="48D3A878" w:rsidR="00524732" w:rsidRPr="00FA1750" w:rsidRDefault="00524732" w:rsidP="00524732">
      <w:pPr>
        <w:spacing w:after="0"/>
        <w:rPr>
          <w:rFonts w:ascii="Courier New" w:hAnsi="Courier New" w:cs="Courier New"/>
          <w:b/>
          <w:bCs/>
        </w:rPr>
      </w:pPr>
      <w:r w:rsidRPr="00FA1750">
        <w:rPr>
          <w:rFonts w:ascii="Courier New" w:hAnsi="Courier New" w:cs="Courier New"/>
          <w:b/>
          <w:bCs/>
        </w:rPr>
        <w:t>Create a stack for the operators</w:t>
      </w:r>
    </w:p>
    <w:p w14:paraId="600505B6" w14:textId="1B98CBF9"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Clear the </w:t>
      </w:r>
      <w:r w:rsidR="00FA1750" w:rsidRPr="00FA1750">
        <w:rPr>
          <w:rFonts w:ascii="Courier New" w:hAnsi="Courier New" w:cs="Courier New"/>
          <w:b/>
          <w:bCs/>
        </w:rPr>
        <w:t>postfix</w:t>
      </w:r>
      <w:r w:rsidRPr="00FA1750">
        <w:rPr>
          <w:rFonts w:ascii="Courier New" w:hAnsi="Courier New" w:cs="Courier New"/>
          <w:b/>
          <w:bCs/>
        </w:rPr>
        <w:t xml:space="preserve"> string</w:t>
      </w:r>
    </w:p>
    <w:p w14:paraId="3BB90DF4" w14:textId="77777777" w:rsidR="00524732" w:rsidRPr="00FA1750" w:rsidRDefault="00524732" w:rsidP="00524732">
      <w:pPr>
        <w:spacing w:after="0"/>
        <w:rPr>
          <w:rFonts w:ascii="Courier New" w:hAnsi="Courier New" w:cs="Courier New"/>
          <w:b/>
          <w:bCs/>
        </w:rPr>
      </w:pPr>
    </w:p>
    <w:p w14:paraId="455926A0"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For each character in the input string</w:t>
      </w:r>
    </w:p>
    <w:p w14:paraId="082BB1ED"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If the character is an alpha character</w:t>
      </w:r>
    </w:p>
    <w:p w14:paraId="0F5596DC" w14:textId="4C40918E"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Append the character to the </w:t>
      </w:r>
      <w:r w:rsidR="00FA1750" w:rsidRPr="00FA1750">
        <w:rPr>
          <w:rFonts w:ascii="Courier New" w:hAnsi="Courier New" w:cs="Courier New"/>
          <w:b/>
          <w:bCs/>
        </w:rPr>
        <w:t>postfix</w:t>
      </w:r>
      <w:r w:rsidRPr="00FA1750">
        <w:rPr>
          <w:rFonts w:ascii="Courier New" w:hAnsi="Courier New" w:cs="Courier New"/>
          <w:b/>
          <w:bCs/>
        </w:rPr>
        <w:t xml:space="preserve"> string</w:t>
      </w:r>
    </w:p>
    <w:p w14:paraId="61892D84"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Else if the character is a ‘(‘</w:t>
      </w:r>
    </w:p>
    <w:p w14:paraId="66A4189D"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Push the character onto the stack</w:t>
      </w:r>
    </w:p>
    <w:p w14:paraId="40511BF2"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Else if the character is ‘)’</w:t>
      </w:r>
    </w:p>
    <w:p w14:paraId="02A9F5C0"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If the stack is not empty</w:t>
      </w:r>
    </w:p>
    <w:p w14:paraId="4D456A44"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While the top of the stack is not a ‘(’</w:t>
      </w:r>
    </w:p>
    <w:p w14:paraId="7B0A904A" w14:textId="505DB1D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Pop the operator and append it to the </w:t>
      </w:r>
      <w:r w:rsidR="00FA1750" w:rsidRPr="00FA1750">
        <w:rPr>
          <w:rFonts w:ascii="Courier New" w:hAnsi="Courier New" w:cs="Courier New"/>
          <w:b/>
          <w:bCs/>
        </w:rPr>
        <w:t>postfix</w:t>
      </w:r>
      <w:r w:rsidRPr="00FA1750">
        <w:rPr>
          <w:rFonts w:ascii="Courier New" w:hAnsi="Courier New" w:cs="Courier New"/>
          <w:b/>
          <w:bCs/>
        </w:rPr>
        <w:t xml:space="preserve"> string</w:t>
      </w:r>
    </w:p>
    <w:p w14:paraId="5F4E52B4"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Pop the ‘(‘</w:t>
      </w:r>
    </w:p>
    <w:p w14:paraId="5AC7ABEA"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Else if the character is a </w:t>
      </w:r>
      <w:proofErr w:type="gramStart"/>
      <w:r w:rsidRPr="00FA1750">
        <w:rPr>
          <w:rFonts w:ascii="Courier New" w:hAnsi="Courier New" w:cs="Courier New"/>
          <w:b/>
          <w:bCs/>
        </w:rPr>
        <w:t>‘ ’</w:t>
      </w:r>
      <w:proofErr w:type="gramEnd"/>
    </w:p>
    <w:p w14:paraId="391B18C2"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continue to the next character</w:t>
      </w:r>
    </w:p>
    <w:p w14:paraId="5F91A1C4"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Else</w:t>
      </w:r>
    </w:p>
    <w:p w14:paraId="70F7CD7E"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while (the stack is not empty and </w:t>
      </w:r>
    </w:p>
    <w:p w14:paraId="6D934D30"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string operator precedence &lt;= stack operator precedence</w:t>
      </w:r>
    </w:p>
    <w:p w14:paraId="4705125D" w14:textId="357488EF"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Pop and append the stack operator to the </w:t>
      </w:r>
      <w:r w:rsidR="00FA1750" w:rsidRPr="00FA1750">
        <w:rPr>
          <w:rFonts w:ascii="Courier New" w:hAnsi="Courier New" w:cs="Courier New"/>
          <w:b/>
          <w:bCs/>
        </w:rPr>
        <w:t>postfix</w:t>
      </w:r>
      <w:r w:rsidRPr="00FA1750">
        <w:rPr>
          <w:rFonts w:ascii="Courier New" w:hAnsi="Courier New" w:cs="Courier New"/>
          <w:b/>
          <w:bCs/>
        </w:rPr>
        <w:t xml:space="preserve"> string</w:t>
      </w:r>
    </w:p>
    <w:p w14:paraId="289E513A"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Push the string operator onto the stack</w:t>
      </w:r>
    </w:p>
    <w:p w14:paraId="5C9EF6EF"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End For</w:t>
      </w:r>
    </w:p>
    <w:p w14:paraId="597418FF" w14:textId="77777777" w:rsidR="00524732" w:rsidRPr="00FA1750" w:rsidRDefault="00524732" w:rsidP="00524732">
      <w:pPr>
        <w:spacing w:after="0"/>
        <w:rPr>
          <w:rFonts w:ascii="Courier New" w:hAnsi="Courier New" w:cs="Courier New"/>
          <w:b/>
          <w:bCs/>
        </w:rPr>
      </w:pPr>
    </w:p>
    <w:p w14:paraId="55EFD73C" w14:textId="77777777" w:rsidR="00524732" w:rsidRPr="00FA1750" w:rsidRDefault="00524732" w:rsidP="00524732">
      <w:pPr>
        <w:spacing w:after="0"/>
        <w:rPr>
          <w:rFonts w:ascii="Courier New" w:hAnsi="Courier New" w:cs="Courier New"/>
          <w:b/>
          <w:bCs/>
        </w:rPr>
      </w:pPr>
      <w:r w:rsidRPr="00FA1750">
        <w:rPr>
          <w:rFonts w:ascii="Courier New" w:hAnsi="Courier New" w:cs="Courier New"/>
          <w:b/>
          <w:bCs/>
        </w:rPr>
        <w:t>while the stack is not empty</w:t>
      </w:r>
    </w:p>
    <w:p w14:paraId="6D210883" w14:textId="34E36878" w:rsidR="00524732" w:rsidRPr="00FA1750" w:rsidRDefault="00524732" w:rsidP="00524732">
      <w:pPr>
        <w:spacing w:after="0"/>
        <w:rPr>
          <w:rFonts w:ascii="Courier New" w:hAnsi="Courier New" w:cs="Courier New"/>
          <w:b/>
          <w:bCs/>
        </w:rPr>
      </w:pPr>
      <w:r w:rsidRPr="00FA1750">
        <w:rPr>
          <w:rFonts w:ascii="Courier New" w:hAnsi="Courier New" w:cs="Courier New"/>
          <w:b/>
          <w:bCs/>
        </w:rPr>
        <w:t xml:space="preserve">     pop and append remaining operators to the </w:t>
      </w:r>
      <w:r w:rsidR="00FA1750" w:rsidRPr="00FA1750">
        <w:rPr>
          <w:rFonts w:ascii="Courier New" w:hAnsi="Courier New" w:cs="Courier New"/>
          <w:b/>
          <w:bCs/>
        </w:rPr>
        <w:t>postfix</w:t>
      </w:r>
      <w:r w:rsidRPr="00FA1750">
        <w:rPr>
          <w:rFonts w:ascii="Courier New" w:hAnsi="Courier New" w:cs="Courier New"/>
          <w:b/>
          <w:bCs/>
        </w:rPr>
        <w:t xml:space="preserve"> string</w:t>
      </w:r>
    </w:p>
    <w:p w14:paraId="3609E212" w14:textId="1FF6F91E" w:rsidR="00D50AB8" w:rsidRPr="00D50AB8" w:rsidRDefault="00D50AB8" w:rsidP="00D50AB8">
      <w:pPr>
        <w:spacing w:before="100" w:beforeAutospacing="1" w:after="100" w:afterAutospacing="1" w:line="240" w:lineRule="auto"/>
        <w:rPr>
          <w:rFonts w:ascii="Times New Roman" w:eastAsia="Times New Roman" w:hAnsi="Times New Roman" w:cs="Times New Roman"/>
          <w:sz w:val="24"/>
          <w:szCs w:val="24"/>
        </w:rPr>
      </w:pPr>
      <w:r w:rsidRPr="00D50AB8">
        <w:rPr>
          <w:rFonts w:ascii="Times New Roman" w:eastAsia="Times New Roman" w:hAnsi="Times New Roman" w:cs="Times New Roman"/>
          <w:sz w:val="24"/>
          <w:szCs w:val="24"/>
        </w:rPr>
        <w:t xml:space="preserve">In this program, you will consider the following (binary) arithmetic operators: </w:t>
      </w:r>
      <w:r w:rsidRPr="00677E67">
        <w:rPr>
          <w:rFonts w:ascii="Courier New" w:eastAsia="Times New Roman" w:hAnsi="Courier New" w:cs="Courier New"/>
        </w:rPr>
        <w:t>+</w:t>
      </w:r>
      <w:r w:rsidRPr="00D50AB8">
        <w:rPr>
          <w:rFonts w:ascii="Times New Roman" w:eastAsia="Times New Roman" w:hAnsi="Times New Roman" w:cs="Times New Roman"/>
          <w:sz w:val="24"/>
          <w:szCs w:val="24"/>
        </w:rPr>
        <w:t xml:space="preserve">, </w:t>
      </w:r>
      <w:r w:rsidR="00677E67" w:rsidRPr="00677E67">
        <w:rPr>
          <w:rFonts w:ascii="Courier New" w:eastAsia="Times New Roman" w:hAnsi="Courier New" w:cs="Courier New"/>
        </w:rPr>
        <w:t>-</w:t>
      </w:r>
      <w:r w:rsidRPr="00D50AB8">
        <w:rPr>
          <w:rFonts w:ascii="Times New Roman" w:eastAsia="Times New Roman" w:hAnsi="Times New Roman" w:cs="Times New Roman"/>
          <w:sz w:val="24"/>
          <w:szCs w:val="24"/>
        </w:rPr>
        <w:t xml:space="preserve">, </w:t>
      </w:r>
      <w:r w:rsidRPr="00677E67">
        <w:rPr>
          <w:rFonts w:ascii="Courier New" w:eastAsia="Times New Roman" w:hAnsi="Courier New" w:cs="Courier New"/>
        </w:rPr>
        <w:t>*</w:t>
      </w:r>
      <w:r w:rsidRPr="00D50AB8">
        <w:rPr>
          <w:rFonts w:ascii="Times New Roman" w:eastAsia="Times New Roman" w:hAnsi="Times New Roman" w:cs="Times New Roman"/>
          <w:sz w:val="24"/>
          <w:szCs w:val="24"/>
        </w:rPr>
        <w:t xml:space="preserve">, and </w:t>
      </w:r>
      <w:r w:rsidRPr="00677E67">
        <w:rPr>
          <w:rFonts w:ascii="Courier New" w:eastAsia="Times New Roman" w:hAnsi="Courier New" w:cs="Courier New"/>
        </w:rPr>
        <w:t>/</w:t>
      </w:r>
      <w:r w:rsidRPr="00D50AB8">
        <w:rPr>
          <w:rFonts w:ascii="Times New Roman" w:eastAsia="Times New Roman" w:hAnsi="Times New Roman" w:cs="Times New Roman"/>
          <w:sz w:val="24"/>
          <w:szCs w:val="24"/>
        </w:rPr>
        <w:t>.</w:t>
      </w:r>
    </w:p>
    <w:p w14:paraId="153433C7" w14:textId="77777777" w:rsidR="00D50AB8" w:rsidRPr="00D50AB8" w:rsidRDefault="00D50AB8" w:rsidP="00D50AB8">
      <w:pPr>
        <w:spacing w:before="100" w:beforeAutospacing="1" w:after="100" w:afterAutospacing="1" w:line="240" w:lineRule="auto"/>
        <w:rPr>
          <w:rFonts w:ascii="Times New Roman" w:eastAsia="Times New Roman" w:hAnsi="Times New Roman" w:cs="Times New Roman"/>
          <w:sz w:val="24"/>
          <w:szCs w:val="24"/>
        </w:rPr>
      </w:pPr>
      <w:r w:rsidRPr="00D50AB8">
        <w:rPr>
          <w:rFonts w:ascii="Times New Roman" w:eastAsia="Times New Roman" w:hAnsi="Times New Roman" w:cs="Times New Roman"/>
          <w:sz w:val="24"/>
          <w:szCs w:val="24"/>
        </w:rPr>
        <w:t>A data file called InfixData.txt is provided which contains the following expressions:</w:t>
      </w:r>
    </w:p>
    <w:p w14:paraId="45A0B4E7" w14:textId="20D06DEC" w:rsidR="00FA1750" w:rsidRPr="00FA1750" w:rsidRDefault="00D50AB8" w:rsidP="00D5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FA1750">
        <w:rPr>
          <w:rFonts w:ascii="Courier New" w:eastAsia="Times New Roman" w:hAnsi="Courier New" w:cs="Courier New"/>
          <w:b/>
          <w:bCs/>
        </w:rPr>
        <w:t xml:space="preserve">A + B </w:t>
      </w:r>
      <w:r w:rsidR="00FA1750" w:rsidRPr="00FA1750">
        <w:rPr>
          <w:rFonts w:ascii="Courier New" w:eastAsia="Times New Roman" w:hAnsi="Courier New" w:cs="Courier New"/>
          <w:b/>
          <w:bCs/>
        </w:rPr>
        <w:t>–</w:t>
      </w:r>
      <w:r w:rsidRPr="00FA1750">
        <w:rPr>
          <w:rFonts w:ascii="Courier New" w:eastAsia="Times New Roman" w:hAnsi="Courier New" w:cs="Courier New"/>
          <w:b/>
          <w:bCs/>
        </w:rPr>
        <w:t xml:space="preserve"> C</w:t>
      </w:r>
    </w:p>
    <w:p w14:paraId="0EB30D39" w14:textId="269F3AD5" w:rsidR="00D50AB8" w:rsidRPr="00FA1750" w:rsidRDefault="00D50AB8" w:rsidP="00D5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FA1750">
        <w:rPr>
          <w:rFonts w:ascii="Courier New" w:eastAsia="Times New Roman" w:hAnsi="Courier New" w:cs="Courier New"/>
          <w:b/>
          <w:bCs/>
        </w:rPr>
        <w:t>(A + B) * C</w:t>
      </w:r>
      <w:r w:rsidRPr="00FA1750">
        <w:rPr>
          <w:rFonts w:ascii="Courier New" w:eastAsia="Times New Roman" w:hAnsi="Courier New" w:cs="Courier New"/>
          <w:b/>
          <w:bCs/>
        </w:rPr>
        <w:br/>
        <w:t>(A + B) * (C - D)</w:t>
      </w:r>
      <w:r w:rsidRPr="00FA1750">
        <w:rPr>
          <w:rFonts w:ascii="Courier New" w:eastAsia="Times New Roman" w:hAnsi="Courier New" w:cs="Courier New"/>
          <w:b/>
          <w:bCs/>
        </w:rPr>
        <w:br/>
        <w:t>A + ((B + C) * (E - F) - G) / (H - I)</w:t>
      </w:r>
      <w:r w:rsidRPr="00FA1750">
        <w:rPr>
          <w:rFonts w:ascii="Courier New" w:eastAsia="Times New Roman" w:hAnsi="Courier New" w:cs="Courier New"/>
          <w:b/>
          <w:bCs/>
        </w:rPr>
        <w:br/>
        <w:t>A + B * (C + D) - E / F * G + H</w:t>
      </w:r>
    </w:p>
    <w:p w14:paraId="06787FE6" w14:textId="77777777" w:rsidR="00D50AB8" w:rsidRPr="00D50AB8" w:rsidRDefault="00D50AB8" w:rsidP="00D50AB8">
      <w:pPr>
        <w:spacing w:before="100" w:beforeAutospacing="1" w:after="100" w:afterAutospacing="1" w:line="240" w:lineRule="auto"/>
        <w:rPr>
          <w:rFonts w:ascii="Times New Roman" w:eastAsia="Times New Roman" w:hAnsi="Times New Roman" w:cs="Times New Roman"/>
          <w:sz w:val="24"/>
          <w:szCs w:val="24"/>
        </w:rPr>
      </w:pPr>
      <w:r w:rsidRPr="00D50AB8">
        <w:rPr>
          <w:rFonts w:ascii="Times New Roman" w:eastAsia="Times New Roman" w:hAnsi="Times New Roman" w:cs="Times New Roman"/>
          <w:sz w:val="24"/>
          <w:szCs w:val="24"/>
        </w:rPr>
        <w:t>Your output should look like this:</w:t>
      </w:r>
    </w:p>
    <w:p w14:paraId="359A0F99" w14:textId="2FB09BA2" w:rsidR="00A06BC4" w:rsidRPr="00FA1750" w:rsidRDefault="00D50AB8" w:rsidP="0052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FA1750">
        <w:rPr>
          <w:rFonts w:ascii="Courier New" w:eastAsia="Times New Roman" w:hAnsi="Courier New" w:cs="Courier New"/>
          <w:b/>
          <w:bCs/>
        </w:rPr>
        <w:t>Infix Expression: A+B-C;</w:t>
      </w:r>
      <w:r w:rsidRPr="00FA1750">
        <w:rPr>
          <w:rFonts w:ascii="Courier New" w:eastAsia="Times New Roman" w:hAnsi="Courier New" w:cs="Courier New"/>
          <w:b/>
          <w:bCs/>
        </w:rPr>
        <w:br/>
        <w:t>Postfix Expression: AB+C-</w:t>
      </w:r>
      <w:r w:rsidRPr="00FA1750">
        <w:rPr>
          <w:rFonts w:ascii="Courier New" w:eastAsia="Times New Roman" w:hAnsi="Courier New" w:cs="Courier New"/>
          <w:b/>
          <w:bCs/>
        </w:rPr>
        <w:br/>
      </w:r>
      <w:r w:rsidRPr="00FA1750">
        <w:rPr>
          <w:rFonts w:ascii="Courier New" w:eastAsia="Times New Roman" w:hAnsi="Courier New" w:cs="Courier New"/>
          <w:b/>
          <w:bCs/>
        </w:rPr>
        <w:br/>
        <w:t>Infix Expression: (A+B)*C;</w:t>
      </w:r>
      <w:r w:rsidRPr="00FA1750">
        <w:rPr>
          <w:rFonts w:ascii="Courier New" w:eastAsia="Times New Roman" w:hAnsi="Courier New" w:cs="Courier New"/>
          <w:b/>
          <w:bCs/>
        </w:rPr>
        <w:br/>
        <w:t>Postfix Expression: AB+C*</w:t>
      </w:r>
      <w:r w:rsidRPr="00FA1750">
        <w:rPr>
          <w:rFonts w:ascii="Courier New" w:eastAsia="Times New Roman" w:hAnsi="Courier New" w:cs="Courier New"/>
          <w:b/>
          <w:bCs/>
        </w:rPr>
        <w:br/>
      </w:r>
      <w:r w:rsidRPr="00FA1750">
        <w:rPr>
          <w:rFonts w:ascii="Courier New" w:eastAsia="Times New Roman" w:hAnsi="Courier New" w:cs="Courier New"/>
          <w:b/>
          <w:bCs/>
        </w:rPr>
        <w:br/>
        <w:t>Infix Expression: (A+B)*(C-D);</w:t>
      </w:r>
      <w:r w:rsidRPr="00FA1750">
        <w:rPr>
          <w:rFonts w:ascii="Courier New" w:eastAsia="Times New Roman" w:hAnsi="Courier New" w:cs="Courier New"/>
          <w:b/>
          <w:bCs/>
        </w:rPr>
        <w:br/>
      </w:r>
      <w:r w:rsidRPr="00FA1750">
        <w:rPr>
          <w:rFonts w:ascii="Courier New" w:eastAsia="Times New Roman" w:hAnsi="Courier New" w:cs="Courier New"/>
          <w:b/>
          <w:bCs/>
        </w:rPr>
        <w:lastRenderedPageBreak/>
        <w:t>Postfix Expression: AB+CD-*</w:t>
      </w:r>
      <w:r w:rsidRPr="00FA1750">
        <w:rPr>
          <w:rFonts w:ascii="Courier New" w:eastAsia="Times New Roman" w:hAnsi="Courier New" w:cs="Courier New"/>
          <w:b/>
          <w:bCs/>
        </w:rPr>
        <w:br/>
      </w:r>
      <w:r w:rsidRPr="00FA1750">
        <w:rPr>
          <w:rFonts w:ascii="Courier New" w:eastAsia="Times New Roman" w:hAnsi="Courier New" w:cs="Courier New"/>
          <w:b/>
          <w:bCs/>
        </w:rPr>
        <w:br/>
        <w:t>Infix Expression: A+((B+C)*(E-F)-G)/(H-I);</w:t>
      </w:r>
      <w:r w:rsidRPr="00FA1750">
        <w:rPr>
          <w:rFonts w:ascii="Courier New" w:eastAsia="Times New Roman" w:hAnsi="Courier New" w:cs="Courier New"/>
          <w:b/>
          <w:bCs/>
        </w:rPr>
        <w:br/>
        <w:t>Postfix Expression: ABC+EF-*G-HI-/+</w:t>
      </w:r>
      <w:r w:rsidRPr="00FA1750">
        <w:rPr>
          <w:rFonts w:ascii="Courier New" w:eastAsia="Times New Roman" w:hAnsi="Courier New" w:cs="Courier New"/>
          <w:b/>
          <w:bCs/>
        </w:rPr>
        <w:br/>
      </w:r>
      <w:r w:rsidRPr="00FA1750">
        <w:rPr>
          <w:rFonts w:ascii="Courier New" w:eastAsia="Times New Roman" w:hAnsi="Courier New" w:cs="Courier New"/>
          <w:b/>
          <w:bCs/>
        </w:rPr>
        <w:br/>
        <w:t>Infix Expression: A+B*(C+D)-E/F*G+H;</w:t>
      </w:r>
      <w:r w:rsidRPr="00FA1750">
        <w:rPr>
          <w:rFonts w:ascii="Courier New" w:eastAsia="Times New Roman" w:hAnsi="Courier New" w:cs="Courier New"/>
          <w:b/>
          <w:bCs/>
        </w:rPr>
        <w:br/>
        <w:t>Postfix Expression: ABCD+*+EF/G*-H+</w:t>
      </w:r>
    </w:p>
    <w:p w14:paraId="254F6F2B" w14:textId="77777777" w:rsidR="00524732" w:rsidRPr="00524732" w:rsidRDefault="00524732" w:rsidP="0052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1577D" w14:textId="02063174" w:rsidR="00A06BC4" w:rsidRDefault="00A06BC4">
      <w:pPr>
        <w:rPr>
          <w:rFonts w:ascii="Times New Roman" w:hAnsi="Times New Roman" w:cs="Times New Roman"/>
          <w:b/>
          <w:bCs/>
          <w:i/>
          <w:iCs/>
        </w:rPr>
      </w:pPr>
    </w:p>
    <w:p w14:paraId="62D7CB3B" w14:textId="77777777" w:rsidR="00451070" w:rsidRPr="00A06BC4" w:rsidRDefault="00451070">
      <w:pPr>
        <w:rPr>
          <w:rFonts w:ascii="Times New Roman" w:hAnsi="Times New Roman" w:cs="Times New Roman"/>
        </w:rPr>
      </w:pPr>
    </w:p>
    <w:sectPr w:rsidR="00451070" w:rsidRPr="00A0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570"/>
    <w:multiLevelType w:val="hybridMultilevel"/>
    <w:tmpl w:val="BFDCF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5070C8"/>
    <w:multiLevelType w:val="hybridMultilevel"/>
    <w:tmpl w:val="D53A9A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ABA7D92"/>
    <w:multiLevelType w:val="hybridMultilevel"/>
    <w:tmpl w:val="29B43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C44292"/>
    <w:multiLevelType w:val="multilevel"/>
    <w:tmpl w:val="351CC66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9127F7"/>
    <w:multiLevelType w:val="multilevel"/>
    <w:tmpl w:val="E61E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32EBC"/>
    <w:multiLevelType w:val="hybridMultilevel"/>
    <w:tmpl w:val="43B4C450"/>
    <w:lvl w:ilvl="0" w:tplc="56961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141046">
    <w:abstractNumId w:val="4"/>
  </w:num>
  <w:num w:numId="2" w16cid:durableId="1162966573">
    <w:abstractNumId w:val="5"/>
  </w:num>
  <w:num w:numId="3" w16cid:durableId="164907633">
    <w:abstractNumId w:val="2"/>
  </w:num>
  <w:num w:numId="4" w16cid:durableId="1801263242">
    <w:abstractNumId w:val="1"/>
  </w:num>
  <w:num w:numId="5" w16cid:durableId="651064520">
    <w:abstractNumId w:val="0"/>
  </w:num>
  <w:num w:numId="6" w16cid:durableId="1759667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A6"/>
    <w:rsid w:val="00156F4E"/>
    <w:rsid w:val="0020657F"/>
    <w:rsid w:val="00212BFA"/>
    <w:rsid w:val="00375109"/>
    <w:rsid w:val="00392688"/>
    <w:rsid w:val="00451070"/>
    <w:rsid w:val="00524732"/>
    <w:rsid w:val="00677E67"/>
    <w:rsid w:val="006E65A6"/>
    <w:rsid w:val="0074363F"/>
    <w:rsid w:val="00A01775"/>
    <w:rsid w:val="00A06BC4"/>
    <w:rsid w:val="00CE6E42"/>
    <w:rsid w:val="00D50AB8"/>
    <w:rsid w:val="00F138E1"/>
    <w:rsid w:val="00F63C1A"/>
    <w:rsid w:val="00FA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0D88"/>
  <w15:chartTrackingRefBased/>
  <w15:docId w15:val="{1337A4EF-5E19-4DBE-8896-39549BC2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A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AB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017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7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1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Schaffner, Sally</cp:lastModifiedBy>
  <cp:revision>8</cp:revision>
  <cp:lastPrinted>2019-06-29T20:34:00Z</cp:lastPrinted>
  <dcterms:created xsi:type="dcterms:W3CDTF">2019-06-29T20:20:00Z</dcterms:created>
  <dcterms:modified xsi:type="dcterms:W3CDTF">2023-08-13T17:29:00Z</dcterms:modified>
</cp:coreProperties>
</file>