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68"/>
      </w:tblGrid>
      <w:tr w:rsidR="004B7E44" w:rsidRPr="006D2291" w14:paraId="1F210B6C" w14:textId="77777777" w:rsidTr="004B7E44">
        <w:trPr>
          <w:trHeight w:val="2536"/>
        </w:trPr>
        <w:tc>
          <w:tcPr>
            <w:tcW w:w="8541" w:type="dxa"/>
            <w:tcBorders>
              <w:top w:val="nil"/>
              <w:left w:val="nil"/>
              <w:bottom w:val="nil"/>
              <w:right w:val="nil"/>
            </w:tcBorders>
          </w:tcPr>
          <w:p w14:paraId="184A1AA8" w14:textId="0B08182D" w:rsidR="004B7E44" w:rsidRPr="006D2291" w:rsidRDefault="004B7E44" w:rsidP="004B7E44"/>
          <w:p w14:paraId="6DED5D25" w14:textId="6D24A6F3" w:rsidR="004B7E44" w:rsidRPr="006D2291" w:rsidRDefault="004B7E44" w:rsidP="004B7E44"/>
          <w:p w14:paraId="461B4489" w14:textId="56818270" w:rsidR="004B7E44" w:rsidRPr="006D2291" w:rsidRDefault="006D2291" w:rsidP="004B7E44">
            <w:r w:rsidRPr="006D2291">
              <w:rPr>
                <w:noProof/>
              </w:rPr>
              <mc:AlternateContent>
                <mc:Choice Requires="wps">
                  <w:drawing>
                    <wp:inline distT="0" distB="0" distL="0" distR="0" wp14:anchorId="421B4D01" wp14:editId="2C65F84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53D12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tc>
      </w:tr>
      <w:tr w:rsidR="004B7E44" w:rsidRPr="006D2291" w14:paraId="29BDEC13" w14:textId="77777777" w:rsidTr="004B7E44">
        <w:trPr>
          <w:trHeight w:val="3814"/>
        </w:trPr>
        <w:tc>
          <w:tcPr>
            <w:tcW w:w="8541" w:type="dxa"/>
            <w:tcBorders>
              <w:top w:val="nil"/>
              <w:left w:val="nil"/>
              <w:bottom w:val="nil"/>
              <w:right w:val="nil"/>
            </w:tcBorders>
            <w:vAlign w:val="bottom"/>
          </w:tcPr>
          <w:p w14:paraId="51BFE4EE" w14:textId="6E681DD3" w:rsidR="004B7E44" w:rsidRPr="006D2291" w:rsidRDefault="006D2291" w:rsidP="004B7E44">
            <w:pPr>
              <w:rPr>
                <w:noProof/>
              </w:rPr>
            </w:pPr>
            <w:r w:rsidRPr="006D2291">
              <w:rPr>
                <w:noProof/>
              </w:rPr>
              <mc:AlternateContent>
                <mc:Choice Requires="wps">
                  <w:drawing>
                    <wp:inline distT="0" distB="0" distL="0" distR="0" wp14:anchorId="4FB549AE" wp14:editId="0162105A">
                      <wp:extent cx="5568043" cy="4490357"/>
                      <wp:effectExtent l="0" t="0" r="0" b="5715"/>
                      <wp:docPr id="8" name="Text Box 8"/>
                      <wp:cNvGraphicFramePr/>
                      <a:graphic xmlns:a="http://schemas.openxmlformats.org/drawingml/2006/main">
                        <a:graphicData uri="http://schemas.microsoft.com/office/word/2010/wordprocessingShape">
                          <wps:wsp>
                            <wps:cNvSpPr txBox="1"/>
                            <wps:spPr>
                              <a:xfrm>
                                <a:off x="0" y="0"/>
                                <a:ext cx="5568043" cy="4490357"/>
                              </a:xfrm>
                              <a:prstGeom prst="rect">
                                <a:avLst/>
                              </a:prstGeom>
                              <a:noFill/>
                              <a:ln w="6350">
                                <a:noFill/>
                              </a:ln>
                            </wps:spPr>
                            <wps:txbx>
                              <w:txbxContent>
                                <w:p w14:paraId="12994852" w14:textId="2760966A" w:rsidR="006D2291" w:rsidRDefault="00DA3AAA" w:rsidP="006D2291">
                                  <w:pPr>
                                    <w:pStyle w:val="Title"/>
                                    <w:rPr>
                                      <w:rFonts w:ascii="Aptos" w:hAnsi="Aptos"/>
                                      <w:color w:val="FFFFFF" w:themeColor="background1"/>
                                    </w:rPr>
                                  </w:pPr>
                                  <w:r>
                                    <w:rPr>
                                      <w:rFonts w:ascii="Aptos" w:hAnsi="Aptos"/>
                                      <w:color w:val="FFFFFF" w:themeColor="background1"/>
                                    </w:rPr>
                                    <w:t>pixel</w:t>
                                  </w:r>
                                </w:p>
                                <w:p w14:paraId="0EEDD989" w14:textId="77777777" w:rsidR="00DA3AAA" w:rsidRDefault="00DA3AAA" w:rsidP="00DA3AAA">
                                  <w:pPr>
                                    <w:pStyle w:val="Title"/>
                                    <w:rPr>
                                      <w:rFonts w:ascii="Aptos" w:hAnsi="Aptos"/>
                                      <w:b w:val="0"/>
                                      <w:bCs/>
                                      <w:color w:val="FFFFFF" w:themeColor="background1"/>
                                      <w:sz w:val="52"/>
                                      <w:szCs w:val="24"/>
                                    </w:rPr>
                                  </w:pPr>
                                  <w:r>
                                    <w:rPr>
                                      <w:rFonts w:ascii="Aptos" w:hAnsi="Aptos"/>
                                      <w:b w:val="0"/>
                                      <w:bCs/>
                                      <w:color w:val="FFFFFF" w:themeColor="background1"/>
                                      <w:sz w:val="52"/>
                                      <w:szCs w:val="24"/>
                                    </w:rPr>
                                    <w:t>Project plan</w:t>
                                  </w:r>
                                </w:p>
                                <w:p w14:paraId="0C688B7B" w14:textId="69FED875" w:rsidR="006C0F61" w:rsidRPr="006C0F61" w:rsidRDefault="00721A6B" w:rsidP="006C0F61">
                                  <w:pPr>
                                    <w:pStyle w:val="Title"/>
                                    <w:rPr>
                                      <w:rFonts w:ascii="Aptos" w:hAnsi="Aptos"/>
                                      <w:b w:val="0"/>
                                      <w:bCs/>
                                      <w:color w:val="FFFFFF" w:themeColor="background1"/>
                                      <w:sz w:val="28"/>
                                      <w:szCs w:val="12"/>
                                    </w:rPr>
                                  </w:pPr>
                                  <w:r>
                                    <w:rPr>
                                      <w:rFonts w:ascii="Aptos" w:hAnsi="Aptos"/>
                                      <w:b w:val="0"/>
                                      <w:bCs/>
                                      <w:color w:val="FFFFFF" w:themeColor="background1"/>
                                      <w:sz w:val="28"/>
                                      <w:szCs w:val="12"/>
                                    </w:rPr>
                                    <w:t>February</w:t>
                                  </w:r>
                                  <w:r w:rsidR="006C0F61" w:rsidRPr="006C0F61">
                                    <w:rPr>
                                      <w:rFonts w:ascii="Aptos" w:hAnsi="Aptos"/>
                                      <w:b w:val="0"/>
                                      <w:bCs/>
                                      <w:color w:val="FFFFFF" w:themeColor="background1"/>
                                      <w:sz w:val="28"/>
                                      <w:szCs w:val="12"/>
                                    </w:rPr>
                                    <w:t xml:space="preserve"> </w:t>
                                  </w:r>
                                  <w:r>
                                    <w:rPr>
                                      <w:rFonts w:ascii="Aptos" w:hAnsi="Aptos"/>
                                      <w:b w:val="0"/>
                                      <w:bCs/>
                                      <w:color w:val="FFFFFF" w:themeColor="background1"/>
                                      <w:sz w:val="28"/>
                                      <w:szCs w:val="12"/>
                                    </w:rPr>
                                    <w:t>3</w:t>
                                  </w:r>
                                  <w:r w:rsidR="006C0F61" w:rsidRPr="006C0F61">
                                    <w:rPr>
                                      <w:rFonts w:ascii="Aptos" w:hAnsi="Aptos"/>
                                      <w:b w:val="0"/>
                                      <w:bCs/>
                                      <w:color w:val="FFFFFF" w:themeColor="background1"/>
                                      <w:sz w:val="28"/>
                                      <w:szCs w:val="12"/>
                                    </w:rPr>
                                    <w:t>, 2025</w:t>
                                  </w:r>
                                </w:p>
                                <w:p w14:paraId="273FDC19" w14:textId="77777777" w:rsidR="006D2291" w:rsidRDefault="006D2291" w:rsidP="006D2291">
                                  <w:pPr>
                                    <w:pStyle w:val="Title"/>
                                    <w:rPr>
                                      <w:rFonts w:ascii="Aptos" w:hAnsi="Aptos"/>
                                      <w:color w:val="FFFFFF" w:themeColor="background1"/>
                                    </w:rPr>
                                  </w:pPr>
                                </w:p>
                                <w:p w14:paraId="4E46DBD7" w14:textId="77777777" w:rsidR="00435C58" w:rsidRPr="0082413F" w:rsidRDefault="00435C58" w:rsidP="006D2291">
                                  <w:pPr>
                                    <w:pStyle w:val="Title"/>
                                    <w:rPr>
                                      <w:rFonts w:ascii="Aptos" w:hAnsi="Aptos"/>
                                      <w:color w:val="FFFFFF" w:themeColor="background1"/>
                                    </w:rPr>
                                  </w:pPr>
                                </w:p>
                                <w:p w14:paraId="35056233" w14:textId="35220A49" w:rsidR="0082413F" w:rsidRDefault="0082413F" w:rsidP="006D2291">
                                  <w:pPr>
                                    <w:pStyle w:val="Title"/>
                                    <w:rPr>
                                      <w:rFonts w:ascii="Aptos" w:hAnsi="Aptos"/>
                                      <w:b w:val="0"/>
                                      <w:bCs/>
                                      <w:color w:val="FFFFFF" w:themeColor="background1"/>
                                      <w:sz w:val="52"/>
                                      <w:szCs w:val="24"/>
                                    </w:rPr>
                                  </w:pPr>
                                  <w:r w:rsidRPr="00435C58">
                                    <w:rPr>
                                      <w:rFonts w:ascii="Aptos" w:hAnsi="Aptos"/>
                                      <w:b w:val="0"/>
                                      <w:bCs/>
                                      <w:i/>
                                      <w:iCs/>
                                      <w:color w:val="FFFFFF" w:themeColor="background1"/>
                                      <w:sz w:val="52"/>
                                      <w:szCs w:val="24"/>
                                    </w:rPr>
                                    <w:t>operational focus document</w:t>
                                  </w:r>
                                </w:p>
                                <w:p w14:paraId="408E9170" w14:textId="77777777" w:rsidR="00857197" w:rsidRDefault="00857197" w:rsidP="006D2291">
                                  <w:pPr>
                                    <w:pStyle w:val="Title"/>
                                    <w:rPr>
                                      <w:rFonts w:ascii="Aptos" w:hAnsi="Aptos"/>
                                      <w:b w:val="0"/>
                                      <w:bCs/>
                                      <w:color w:val="FFFFFF" w:themeColor="background1"/>
                                      <w:sz w:val="52"/>
                                      <w:szCs w:val="24"/>
                                    </w:rPr>
                                  </w:pPr>
                                </w:p>
                                <w:p w14:paraId="79B46DCF" w14:textId="77777777" w:rsidR="00857197" w:rsidRDefault="00857197" w:rsidP="006D2291">
                                  <w:pPr>
                                    <w:pStyle w:val="Title"/>
                                    <w:rPr>
                                      <w:rFonts w:ascii="Aptos" w:hAnsi="Aptos"/>
                                      <w:b w:val="0"/>
                                      <w:bCs/>
                                      <w:color w:val="FFFFFF" w:themeColor="background1"/>
                                      <w:sz w:val="52"/>
                                      <w:szCs w:val="24"/>
                                    </w:rPr>
                                  </w:pPr>
                                </w:p>
                                <w:p w14:paraId="173D1B23" w14:textId="587ABE12" w:rsidR="00857197" w:rsidRDefault="00857197" w:rsidP="006D2291">
                                  <w:pPr>
                                    <w:pStyle w:val="Title"/>
                                    <w:rPr>
                                      <w:rFonts w:ascii="Aptos" w:hAnsi="Aptos"/>
                                      <w:b w:val="0"/>
                                      <w:bCs/>
                                      <w:i/>
                                      <w:iCs/>
                                      <w:color w:val="FFFFFF" w:themeColor="background1"/>
                                      <w:sz w:val="28"/>
                                      <w:szCs w:val="12"/>
                                    </w:rPr>
                                  </w:pPr>
                                  <w:r w:rsidRPr="00857197">
                                    <w:rPr>
                                      <w:rFonts w:ascii="Aptos" w:hAnsi="Aptos"/>
                                      <w:b w:val="0"/>
                                      <w:bCs/>
                                      <w:i/>
                                      <w:iCs/>
                                      <w:color w:val="FFFFFF" w:themeColor="background1"/>
                                      <w:sz w:val="28"/>
                                      <w:szCs w:val="12"/>
                                    </w:rPr>
                                    <w:t>Version 1.0.</w:t>
                                  </w:r>
                                  <w:r w:rsidR="00721A6B">
                                    <w:rPr>
                                      <w:rFonts w:ascii="Aptos" w:hAnsi="Aptos"/>
                                      <w:b w:val="0"/>
                                      <w:bCs/>
                                      <w:i/>
                                      <w:iCs/>
                                      <w:color w:val="FFFFFF" w:themeColor="background1"/>
                                      <w:sz w:val="28"/>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FB549AE" id="_x0000_t202" coordsize="21600,21600" o:spt="202" path="m,l,21600r21600,l21600,xe">
                      <v:stroke joinstyle="miter"/>
                      <v:path gradientshapeok="t" o:connecttype="rect"/>
                    </v:shapetype>
                    <v:shape id="Text Box 8" o:spid="_x0000_s1026" type="#_x0000_t202" style="width:438.45pt;height:3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" filled="f" stroked="f" strokeweight=".5pt">
                      <v:textbox>
                        <w:txbxContent>
                          <w:p w14:paraId="12994852" w14:textId="2760966A" w:rsidR="006D2291" w:rsidRDefault="00DA3AAA" w:rsidP="006D2291">
                            <w:pPr>
                              <w:pStyle w:val="Title"/>
                              <w:rPr>
                                <w:rFonts w:ascii="Aptos" w:hAnsi="Aptos"/>
                                <w:color w:val="FFFFFF" w:themeColor="background1"/>
                              </w:rPr>
                            </w:pPr>
                            <w:r>
                              <w:rPr>
                                <w:rFonts w:ascii="Aptos" w:hAnsi="Aptos"/>
                                <w:color w:val="FFFFFF" w:themeColor="background1"/>
                              </w:rPr>
                              <w:t>pixel</w:t>
                            </w:r>
                          </w:p>
                          <w:p w14:paraId="0EEDD989" w14:textId="77777777" w:rsidR="00DA3AAA" w:rsidRDefault="00DA3AAA" w:rsidP="00DA3AAA">
                            <w:pPr>
                              <w:pStyle w:val="Title"/>
                              <w:rPr>
                                <w:rFonts w:ascii="Aptos" w:hAnsi="Aptos"/>
                                <w:b w:val="0"/>
                                <w:bCs/>
                                <w:color w:val="FFFFFF" w:themeColor="background1"/>
                                <w:sz w:val="52"/>
                                <w:szCs w:val="24"/>
                              </w:rPr>
                            </w:pPr>
                            <w:r>
                              <w:rPr>
                                <w:rFonts w:ascii="Aptos" w:hAnsi="Aptos"/>
                                <w:b w:val="0"/>
                                <w:bCs/>
                                <w:color w:val="FFFFFF" w:themeColor="background1"/>
                                <w:sz w:val="52"/>
                                <w:szCs w:val="24"/>
                              </w:rPr>
                              <w:t>Project plan</w:t>
                            </w:r>
                          </w:p>
                          <w:p w14:paraId="0C688B7B" w14:textId="69FED875" w:rsidR="006C0F61" w:rsidRPr="006C0F61" w:rsidRDefault="00721A6B" w:rsidP="006C0F61">
                            <w:pPr>
                              <w:pStyle w:val="Title"/>
                              <w:rPr>
                                <w:rFonts w:ascii="Aptos" w:hAnsi="Aptos"/>
                                <w:b w:val="0"/>
                                <w:bCs/>
                                <w:color w:val="FFFFFF" w:themeColor="background1"/>
                                <w:sz w:val="28"/>
                                <w:szCs w:val="12"/>
                              </w:rPr>
                            </w:pPr>
                            <w:r>
                              <w:rPr>
                                <w:rFonts w:ascii="Aptos" w:hAnsi="Aptos"/>
                                <w:b w:val="0"/>
                                <w:bCs/>
                                <w:color w:val="FFFFFF" w:themeColor="background1"/>
                                <w:sz w:val="28"/>
                                <w:szCs w:val="12"/>
                              </w:rPr>
                              <w:t>February</w:t>
                            </w:r>
                            <w:r w:rsidR="006C0F61" w:rsidRPr="006C0F61">
                              <w:rPr>
                                <w:rFonts w:ascii="Aptos" w:hAnsi="Aptos"/>
                                <w:b w:val="0"/>
                                <w:bCs/>
                                <w:color w:val="FFFFFF" w:themeColor="background1"/>
                                <w:sz w:val="28"/>
                                <w:szCs w:val="12"/>
                              </w:rPr>
                              <w:t xml:space="preserve"> </w:t>
                            </w:r>
                            <w:r>
                              <w:rPr>
                                <w:rFonts w:ascii="Aptos" w:hAnsi="Aptos"/>
                                <w:b w:val="0"/>
                                <w:bCs/>
                                <w:color w:val="FFFFFF" w:themeColor="background1"/>
                                <w:sz w:val="28"/>
                                <w:szCs w:val="12"/>
                              </w:rPr>
                              <w:t>3</w:t>
                            </w:r>
                            <w:r w:rsidR="006C0F61" w:rsidRPr="006C0F61">
                              <w:rPr>
                                <w:rFonts w:ascii="Aptos" w:hAnsi="Aptos"/>
                                <w:b w:val="0"/>
                                <w:bCs/>
                                <w:color w:val="FFFFFF" w:themeColor="background1"/>
                                <w:sz w:val="28"/>
                                <w:szCs w:val="12"/>
                              </w:rPr>
                              <w:t>, 2025</w:t>
                            </w:r>
                          </w:p>
                          <w:p w14:paraId="273FDC19" w14:textId="77777777" w:rsidR="006D2291" w:rsidRDefault="006D2291" w:rsidP="006D2291">
                            <w:pPr>
                              <w:pStyle w:val="Title"/>
                              <w:rPr>
                                <w:rFonts w:ascii="Aptos" w:hAnsi="Aptos"/>
                                <w:color w:val="FFFFFF" w:themeColor="background1"/>
                              </w:rPr>
                            </w:pPr>
                          </w:p>
                          <w:p w14:paraId="4E46DBD7" w14:textId="77777777" w:rsidR="00435C58" w:rsidRPr="0082413F" w:rsidRDefault="00435C58" w:rsidP="006D2291">
                            <w:pPr>
                              <w:pStyle w:val="Title"/>
                              <w:rPr>
                                <w:rFonts w:ascii="Aptos" w:hAnsi="Aptos"/>
                                <w:color w:val="FFFFFF" w:themeColor="background1"/>
                              </w:rPr>
                            </w:pPr>
                          </w:p>
                          <w:p w14:paraId="35056233" w14:textId="35220A49" w:rsidR="0082413F" w:rsidRDefault="0082413F" w:rsidP="006D2291">
                            <w:pPr>
                              <w:pStyle w:val="Title"/>
                              <w:rPr>
                                <w:rFonts w:ascii="Aptos" w:hAnsi="Aptos"/>
                                <w:b w:val="0"/>
                                <w:bCs/>
                                <w:color w:val="FFFFFF" w:themeColor="background1"/>
                                <w:sz w:val="52"/>
                                <w:szCs w:val="24"/>
                              </w:rPr>
                            </w:pPr>
                            <w:r w:rsidRPr="00435C58">
                              <w:rPr>
                                <w:rFonts w:ascii="Aptos" w:hAnsi="Aptos"/>
                                <w:b w:val="0"/>
                                <w:bCs/>
                                <w:i/>
                                <w:iCs/>
                                <w:color w:val="FFFFFF" w:themeColor="background1"/>
                                <w:sz w:val="52"/>
                                <w:szCs w:val="24"/>
                              </w:rPr>
                              <w:t>operational focus document</w:t>
                            </w:r>
                          </w:p>
                          <w:p w14:paraId="408E9170" w14:textId="77777777" w:rsidR="00857197" w:rsidRDefault="00857197" w:rsidP="006D2291">
                            <w:pPr>
                              <w:pStyle w:val="Title"/>
                              <w:rPr>
                                <w:rFonts w:ascii="Aptos" w:hAnsi="Aptos"/>
                                <w:b w:val="0"/>
                                <w:bCs/>
                                <w:color w:val="FFFFFF" w:themeColor="background1"/>
                                <w:sz w:val="52"/>
                                <w:szCs w:val="24"/>
                              </w:rPr>
                            </w:pPr>
                          </w:p>
                          <w:p w14:paraId="79B46DCF" w14:textId="77777777" w:rsidR="00857197" w:rsidRDefault="00857197" w:rsidP="006D2291">
                            <w:pPr>
                              <w:pStyle w:val="Title"/>
                              <w:rPr>
                                <w:rFonts w:ascii="Aptos" w:hAnsi="Aptos"/>
                                <w:b w:val="0"/>
                                <w:bCs/>
                                <w:color w:val="FFFFFF" w:themeColor="background1"/>
                                <w:sz w:val="52"/>
                                <w:szCs w:val="24"/>
                              </w:rPr>
                            </w:pPr>
                          </w:p>
                          <w:p w14:paraId="173D1B23" w14:textId="587ABE12" w:rsidR="00857197" w:rsidRDefault="00857197" w:rsidP="006D2291">
                            <w:pPr>
                              <w:pStyle w:val="Title"/>
                              <w:rPr>
                                <w:rFonts w:ascii="Aptos" w:hAnsi="Aptos"/>
                                <w:b w:val="0"/>
                                <w:bCs/>
                                <w:i/>
                                <w:iCs/>
                                <w:color w:val="FFFFFF" w:themeColor="background1"/>
                                <w:sz w:val="28"/>
                                <w:szCs w:val="12"/>
                              </w:rPr>
                            </w:pPr>
                            <w:r w:rsidRPr="00857197">
                              <w:rPr>
                                <w:rFonts w:ascii="Aptos" w:hAnsi="Aptos"/>
                                <w:b w:val="0"/>
                                <w:bCs/>
                                <w:i/>
                                <w:iCs/>
                                <w:color w:val="FFFFFF" w:themeColor="background1"/>
                                <w:sz w:val="28"/>
                                <w:szCs w:val="12"/>
                              </w:rPr>
                              <w:t>Version 1.0.</w:t>
                            </w:r>
                            <w:r w:rsidR="00721A6B">
                              <w:rPr>
                                <w:rFonts w:ascii="Aptos" w:hAnsi="Aptos"/>
                                <w:b w:val="0"/>
                                <w:bCs/>
                                <w:i/>
                                <w:iCs/>
                                <w:color w:val="FFFFFF" w:themeColor="background1"/>
                                <w:sz w:val="28"/>
                                <w:szCs w:val="12"/>
                              </w:rPr>
                              <w:t>1</w:t>
                            </w:r>
                          </w:p>
                        </w:txbxContent>
                      </v:textbox>
                      <w10:anchorlock/>
                    </v:shape>
                  </w:pict>
                </mc:Fallback>
              </mc:AlternateContent>
            </w:r>
          </w:p>
          <w:p w14:paraId="49BE6F3A" w14:textId="4229A373" w:rsidR="004B7E44" w:rsidRPr="006D2291" w:rsidRDefault="004B7E44" w:rsidP="004B7E44">
            <w:pPr>
              <w:rPr>
                <w:noProof/>
              </w:rPr>
            </w:pPr>
          </w:p>
        </w:tc>
      </w:tr>
    </w:tbl>
    <w:p w14:paraId="76164CDF" w14:textId="7D061D8E" w:rsidR="004B7E44" w:rsidRPr="006D2291" w:rsidRDefault="004B7E44" w:rsidP="004B7E44"/>
    <w:p w14:paraId="2908EC38" w14:textId="3FA78674" w:rsidR="006D2291" w:rsidRPr="006D2291" w:rsidRDefault="00DA3AAA" w:rsidP="006D2291">
      <w:pPr>
        <w:spacing w:after="200"/>
        <w:rPr>
          <w:color w:val="FFFFFF" w:themeColor="background1"/>
        </w:rPr>
      </w:pPr>
      <w:r>
        <w:rPr>
          <w:rFonts w:ascii="Arial" w:hAnsi="Arial" w:cs="Arial"/>
          <w:noProof/>
        </w:rPr>
        <w:drawing>
          <wp:inline distT="0" distB="0" distL="114300" distR="114300" wp14:anchorId="18DDD36E" wp14:editId="1104DAC9">
            <wp:extent cx="645795" cy="798195"/>
            <wp:effectExtent l="0" t="0" r="9525" b="9525"/>
            <wp:docPr id="3" name="Picture 3" descr="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ig"/>
                    <pic:cNvPicPr>
                      <a:picLocks noChangeAspect="1"/>
                    </pic:cNvPicPr>
                  </pic:nvPicPr>
                  <pic:blipFill>
                    <a:blip r:embed="rId8"/>
                    <a:stretch>
                      <a:fillRect/>
                    </a:stretch>
                  </pic:blipFill>
                  <pic:spPr>
                    <a:xfrm>
                      <a:off x="0" y="0"/>
                      <a:ext cx="645795" cy="798195"/>
                    </a:xfrm>
                    <a:prstGeom prst="rect">
                      <a:avLst/>
                    </a:prstGeom>
                  </pic:spPr>
                </pic:pic>
              </a:graphicData>
            </a:graphic>
          </wp:inline>
        </w:drawing>
      </w:r>
      <w:r w:rsidR="006D2291" w:rsidRPr="006D2291">
        <w:rPr>
          <w:noProof/>
        </w:rPr>
        <mc:AlternateContent>
          <mc:Choice Requires="wps">
            <w:drawing>
              <wp:anchor distT="0" distB="0" distL="114300" distR="114300" simplePos="0" relativeHeight="251659264" behindDoc="1" locked="0" layoutInCell="1" allowOverlap="1" wp14:anchorId="759C354B" wp14:editId="1377D5CF">
                <wp:simplePos x="0" y="0"/>
                <wp:positionH relativeFrom="column">
                  <wp:posOffset>-826770</wp:posOffset>
                </wp:positionH>
                <wp:positionV relativeFrom="page">
                  <wp:posOffset>3022600</wp:posOffset>
                </wp:positionV>
                <wp:extent cx="6748145" cy="5651500"/>
                <wp:effectExtent l="0" t="0" r="0" b="6350"/>
                <wp:wrapNone/>
                <wp:docPr id="2" name="Rectangle 2" descr="colored rectangle"/>
                <wp:cNvGraphicFramePr/>
                <a:graphic xmlns:a="http://schemas.openxmlformats.org/drawingml/2006/main">
                  <a:graphicData uri="http://schemas.microsoft.com/office/word/2010/wordprocessingShape">
                    <wps:wsp>
                      <wps:cNvSpPr/>
                      <wps:spPr>
                        <a:xfrm>
                          <a:off x="0" y="0"/>
                          <a:ext cx="6748145" cy="5651500"/>
                        </a:xfrm>
                        <a:prstGeom prst="rect">
                          <a:avLst/>
                        </a:prstGeom>
                        <a:solidFill>
                          <a:srgbClr val="D7394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C4FAE" id="Rectangle 2" o:spid="_x0000_s1026" alt="colored rectangle" style="position:absolute;margin-left:-65.1pt;margin-top:238pt;width:531.35pt;height: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" fillcolor="#d73944" stroked="f">
                <w10:wrap anchory="page"/>
              </v:rect>
            </w:pict>
          </mc:Fallback>
        </mc:AlternateContent>
      </w:r>
      <w:r w:rsidR="004B7E44" w:rsidRPr="006D2291">
        <w:br w:type="page"/>
      </w:r>
    </w:p>
    <w:sdt>
      <w:sdtPr>
        <w:rPr>
          <w:rFonts w:ascii="Aptos" w:eastAsiaTheme="minorEastAsia" w:hAnsi="Aptos" w:cstheme="minorBidi"/>
          <w:color w:val="343638"/>
          <w:sz w:val="28"/>
          <w:szCs w:val="22"/>
        </w:rPr>
        <w:id w:val="-742337521"/>
        <w:docPartObj>
          <w:docPartGallery w:val="Table of Contents"/>
          <w:docPartUnique/>
        </w:docPartObj>
      </w:sdtPr>
      <w:sdtEndPr>
        <w:rPr>
          <w:b/>
          <w:bCs/>
          <w:noProof/>
        </w:rPr>
      </w:sdtEndPr>
      <w:sdtContent>
        <w:p w14:paraId="5DD74BF1" w14:textId="72134F93" w:rsidR="00DA3AAA" w:rsidRPr="00DA3AAA" w:rsidRDefault="00DA3AAA" w:rsidP="00313DC4">
          <w:pPr>
            <w:pStyle w:val="TOCHeading"/>
            <w:rPr>
              <w:rStyle w:val="Heading1Char"/>
              <w:rFonts w:eastAsiaTheme="majorEastAsia"/>
            </w:rPr>
          </w:pPr>
          <w:r w:rsidRPr="00DA3AAA">
            <w:rPr>
              <w:rStyle w:val="Heading1Char"/>
              <w:rFonts w:eastAsiaTheme="majorEastAsia"/>
            </w:rPr>
            <w:t>Contents</w:t>
          </w:r>
        </w:p>
        <w:p w14:paraId="2474D6F3" w14:textId="34BBA88B" w:rsidR="007E190E" w:rsidRPr="007E190E" w:rsidRDefault="00DA3AAA" w:rsidP="007E190E">
          <w:pPr>
            <w:pStyle w:val="TOC1"/>
            <w:rPr>
              <w:rFonts w:asciiTheme="minorHAnsi" w:hAnsiTheme="minorHAnsi"/>
              <w:color w:val="auto"/>
              <w:kern w:val="2"/>
              <w:sz w:val="24"/>
              <w14:ligatures w14:val="standardContextual"/>
            </w:rPr>
          </w:pPr>
          <w:r>
            <w:rPr>
              <w:noProof w:val="0"/>
            </w:rPr>
            <w:fldChar w:fldCharType="begin"/>
          </w:r>
          <w:r>
            <w:instrText xml:space="preserve"> TOC \o "1-3" \h \z \u </w:instrText>
          </w:r>
          <w:r>
            <w:rPr>
              <w:noProof w:val="0"/>
            </w:rPr>
            <w:fldChar w:fldCharType="separate"/>
          </w:r>
          <w:hyperlink w:anchor="_Toc189141049" w:history="1">
            <w:r w:rsidR="007E190E" w:rsidRPr="007E190E">
              <w:rPr>
                <w:rStyle w:val="Hyperlink"/>
              </w:rPr>
              <w:t>Executive summary</w:t>
            </w:r>
            <w:r w:rsidR="007E190E" w:rsidRPr="007E190E">
              <w:rPr>
                <w:webHidden/>
              </w:rPr>
              <w:tab/>
            </w:r>
            <w:r w:rsidR="007E190E" w:rsidRPr="007E190E">
              <w:rPr>
                <w:webHidden/>
              </w:rPr>
              <w:fldChar w:fldCharType="begin"/>
            </w:r>
            <w:r w:rsidR="007E190E" w:rsidRPr="007E190E">
              <w:rPr>
                <w:webHidden/>
              </w:rPr>
              <w:instrText xml:space="preserve"> PAGEREF _Toc189141049 \h </w:instrText>
            </w:r>
            <w:r w:rsidR="007E190E" w:rsidRPr="007E190E">
              <w:rPr>
                <w:webHidden/>
              </w:rPr>
            </w:r>
            <w:r w:rsidR="007E190E" w:rsidRPr="007E190E">
              <w:rPr>
                <w:webHidden/>
              </w:rPr>
              <w:fldChar w:fldCharType="separate"/>
            </w:r>
            <w:r w:rsidR="00844E29">
              <w:rPr>
                <w:webHidden/>
              </w:rPr>
              <w:t>5</w:t>
            </w:r>
            <w:r w:rsidR="007E190E" w:rsidRPr="007E190E">
              <w:rPr>
                <w:webHidden/>
              </w:rPr>
              <w:fldChar w:fldCharType="end"/>
            </w:r>
          </w:hyperlink>
        </w:p>
        <w:p w14:paraId="3166E259" w14:textId="65E596CE" w:rsidR="007E190E" w:rsidRPr="007E190E" w:rsidRDefault="007E190E" w:rsidP="007E190E">
          <w:pPr>
            <w:pStyle w:val="TOC1"/>
            <w:rPr>
              <w:rFonts w:asciiTheme="minorHAnsi" w:hAnsiTheme="minorHAnsi"/>
              <w:color w:val="auto"/>
              <w:kern w:val="2"/>
              <w:sz w:val="24"/>
              <w14:ligatures w14:val="standardContextual"/>
            </w:rPr>
          </w:pPr>
          <w:hyperlink w:anchor="_Toc189141050" w:history="1">
            <w:r w:rsidRPr="007E190E">
              <w:rPr>
                <w:rStyle w:val="Hyperlink"/>
              </w:rPr>
              <w:t>Project Overview</w:t>
            </w:r>
            <w:r w:rsidRPr="007E190E">
              <w:rPr>
                <w:webHidden/>
              </w:rPr>
              <w:tab/>
            </w:r>
            <w:r w:rsidRPr="007E190E">
              <w:rPr>
                <w:webHidden/>
              </w:rPr>
              <w:fldChar w:fldCharType="begin"/>
            </w:r>
            <w:r w:rsidRPr="007E190E">
              <w:rPr>
                <w:webHidden/>
              </w:rPr>
              <w:instrText xml:space="preserve"> PAGEREF _Toc189141050 \h </w:instrText>
            </w:r>
            <w:r w:rsidRPr="007E190E">
              <w:rPr>
                <w:webHidden/>
              </w:rPr>
            </w:r>
            <w:r w:rsidRPr="007E190E">
              <w:rPr>
                <w:webHidden/>
              </w:rPr>
              <w:fldChar w:fldCharType="separate"/>
            </w:r>
            <w:r w:rsidR="00844E29">
              <w:rPr>
                <w:webHidden/>
              </w:rPr>
              <w:t>6</w:t>
            </w:r>
            <w:r w:rsidRPr="007E190E">
              <w:rPr>
                <w:webHidden/>
              </w:rPr>
              <w:fldChar w:fldCharType="end"/>
            </w:r>
          </w:hyperlink>
        </w:p>
        <w:p w14:paraId="53064167" w14:textId="67A8FF59"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051" w:history="1">
            <w:r w:rsidRPr="005A50D8">
              <w:rPr>
                <w:rStyle w:val="Hyperlink"/>
                <w:noProof/>
              </w:rPr>
              <w:t>1.</w:t>
            </w:r>
            <w:r>
              <w:rPr>
                <w:rFonts w:asciiTheme="minorHAnsi" w:hAnsiTheme="minorHAnsi"/>
                <w:noProof/>
                <w:color w:val="auto"/>
                <w:kern w:val="2"/>
                <w:sz w:val="24"/>
                <w:szCs w:val="24"/>
                <w14:ligatures w14:val="standardContextual"/>
              </w:rPr>
              <w:tab/>
            </w:r>
            <w:r w:rsidRPr="005A50D8">
              <w:rPr>
                <w:rStyle w:val="Hyperlink"/>
                <w:noProof/>
              </w:rPr>
              <w:t>Purpose</w:t>
            </w:r>
            <w:r>
              <w:rPr>
                <w:noProof/>
                <w:webHidden/>
              </w:rPr>
              <w:tab/>
            </w:r>
            <w:r>
              <w:rPr>
                <w:noProof/>
                <w:webHidden/>
              </w:rPr>
              <w:fldChar w:fldCharType="begin"/>
            </w:r>
            <w:r>
              <w:rPr>
                <w:noProof/>
                <w:webHidden/>
              </w:rPr>
              <w:instrText xml:space="preserve"> PAGEREF _Toc189141051 \h </w:instrText>
            </w:r>
            <w:r>
              <w:rPr>
                <w:noProof/>
                <w:webHidden/>
              </w:rPr>
            </w:r>
            <w:r>
              <w:rPr>
                <w:noProof/>
                <w:webHidden/>
              </w:rPr>
              <w:fldChar w:fldCharType="separate"/>
            </w:r>
            <w:r w:rsidR="00844E29">
              <w:rPr>
                <w:noProof/>
                <w:webHidden/>
              </w:rPr>
              <w:t>6</w:t>
            </w:r>
            <w:r>
              <w:rPr>
                <w:noProof/>
                <w:webHidden/>
              </w:rPr>
              <w:fldChar w:fldCharType="end"/>
            </w:r>
          </w:hyperlink>
        </w:p>
        <w:p w14:paraId="3207FACA" w14:textId="40AFA4E3"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052" w:history="1">
            <w:r w:rsidRPr="005A50D8">
              <w:rPr>
                <w:rStyle w:val="Hyperlink"/>
                <w:noProof/>
              </w:rPr>
              <w:t>2.</w:t>
            </w:r>
            <w:r>
              <w:rPr>
                <w:rFonts w:asciiTheme="minorHAnsi" w:hAnsiTheme="minorHAnsi"/>
                <w:noProof/>
                <w:color w:val="auto"/>
                <w:kern w:val="2"/>
                <w:sz w:val="24"/>
                <w:szCs w:val="24"/>
                <w14:ligatures w14:val="standardContextual"/>
              </w:rPr>
              <w:tab/>
            </w:r>
            <w:r w:rsidRPr="005A50D8">
              <w:rPr>
                <w:rStyle w:val="Hyperlink"/>
                <w:noProof/>
              </w:rPr>
              <w:t>Objectives</w:t>
            </w:r>
            <w:r>
              <w:rPr>
                <w:noProof/>
                <w:webHidden/>
              </w:rPr>
              <w:tab/>
            </w:r>
            <w:r>
              <w:rPr>
                <w:noProof/>
                <w:webHidden/>
              </w:rPr>
              <w:fldChar w:fldCharType="begin"/>
            </w:r>
            <w:r>
              <w:rPr>
                <w:noProof/>
                <w:webHidden/>
              </w:rPr>
              <w:instrText xml:space="preserve"> PAGEREF _Toc189141052 \h </w:instrText>
            </w:r>
            <w:r>
              <w:rPr>
                <w:noProof/>
                <w:webHidden/>
              </w:rPr>
            </w:r>
            <w:r>
              <w:rPr>
                <w:noProof/>
                <w:webHidden/>
              </w:rPr>
              <w:fldChar w:fldCharType="separate"/>
            </w:r>
            <w:r w:rsidR="00844E29">
              <w:rPr>
                <w:noProof/>
                <w:webHidden/>
              </w:rPr>
              <w:t>7</w:t>
            </w:r>
            <w:r>
              <w:rPr>
                <w:noProof/>
                <w:webHidden/>
              </w:rPr>
              <w:fldChar w:fldCharType="end"/>
            </w:r>
          </w:hyperlink>
        </w:p>
        <w:p w14:paraId="772CE036" w14:textId="43483DE9" w:rsidR="007E190E" w:rsidRPr="007E190E" w:rsidRDefault="007E190E" w:rsidP="007E190E">
          <w:pPr>
            <w:pStyle w:val="TOC3"/>
            <w:tabs>
              <w:tab w:val="left" w:pos="1440"/>
              <w:tab w:val="right" w:leader="dot" w:pos="9592"/>
            </w:tabs>
            <w:ind w:left="990"/>
            <w:rPr>
              <w:rFonts w:asciiTheme="minorHAnsi" w:hAnsiTheme="minorHAnsi"/>
              <w:noProof/>
              <w:color w:val="auto"/>
              <w:kern w:val="2"/>
              <w:sz w:val="22"/>
              <w14:ligatures w14:val="standardContextual"/>
            </w:rPr>
          </w:pPr>
          <w:hyperlink w:anchor="_Toc189141053" w:history="1">
            <w:r w:rsidRPr="007E190E">
              <w:rPr>
                <w:rStyle w:val="Hyperlink"/>
                <w:bCs/>
                <w:noProof/>
                <w:sz w:val="24"/>
                <w:szCs w:val="20"/>
              </w:rPr>
              <w:t>2.1.</w:t>
            </w:r>
            <w:r w:rsidRPr="007E190E">
              <w:rPr>
                <w:rFonts w:asciiTheme="minorHAnsi" w:hAnsiTheme="minorHAnsi"/>
                <w:noProof/>
                <w:color w:val="auto"/>
                <w:kern w:val="2"/>
                <w:sz w:val="22"/>
                <w14:ligatures w14:val="standardContextual"/>
              </w:rPr>
              <w:tab/>
            </w:r>
            <w:r w:rsidRPr="007E190E">
              <w:rPr>
                <w:rStyle w:val="Hyperlink"/>
                <w:noProof/>
                <w:sz w:val="24"/>
                <w:szCs w:val="20"/>
              </w:rPr>
              <w:t>Support Government Decision-Making</w:t>
            </w:r>
            <w:r w:rsidRPr="007E190E">
              <w:rPr>
                <w:noProof/>
                <w:webHidden/>
                <w:sz w:val="24"/>
                <w:szCs w:val="20"/>
              </w:rPr>
              <w:tab/>
            </w:r>
            <w:r w:rsidRPr="007E190E">
              <w:rPr>
                <w:noProof/>
                <w:webHidden/>
                <w:sz w:val="24"/>
                <w:szCs w:val="20"/>
              </w:rPr>
              <w:fldChar w:fldCharType="begin"/>
            </w:r>
            <w:r w:rsidRPr="007E190E">
              <w:rPr>
                <w:noProof/>
                <w:webHidden/>
                <w:sz w:val="24"/>
                <w:szCs w:val="20"/>
              </w:rPr>
              <w:instrText xml:space="preserve"> PAGEREF _Toc189141053 \h </w:instrText>
            </w:r>
            <w:r w:rsidRPr="007E190E">
              <w:rPr>
                <w:noProof/>
                <w:webHidden/>
                <w:sz w:val="24"/>
                <w:szCs w:val="20"/>
              </w:rPr>
            </w:r>
            <w:r w:rsidRPr="007E190E">
              <w:rPr>
                <w:noProof/>
                <w:webHidden/>
                <w:sz w:val="24"/>
                <w:szCs w:val="20"/>
              </w:rPr>
              <w:fldChar w:fldCharType="separate"/>
            </w:r>
            <w:r w:rsidR="00844E29">
              <w:rPr>
                <w:noProof/>
                <w:webHidden/>
                <w:sz w:val="24"/>
                <w:szCs w:val="20"/>
              </w:rPr>
              <w:t>7</w:t>
            </w:r>
            <w:r w:rsidRPr="007E190E">
              <w:rPr>
                <w:noProof/>
                <w:webHidden/>
                <w:sz w:val="24"/>
                <w:szCs w:val="20"/>
              </w:rPr>
              <w:fldChar w:fldCharType="end"/>
            </w:r>
          </w:hyperlink>
        </w:p>
        <w:p w14:paraId="0FA266BD" w14:textId="3FED8D3A" w:rsidR="007E190E" w:rsidRPr="007E190E" w:rsidRDefault="007E190E" w:rsidP="007E190E">
          <w:pPr>
            <w:pStyle w:val="TOC3"/>
            <w:tabs>
              <w:tab w:val="left" w:pos="1440"/>
              <w:tab w:val="right" w:leader="dot" w:pos="9592"/>
            </w:tabs>
            <w:ind w:left="990"/>
            <w:rPr>
              <w:rFonts w:asciiTheme="minorHAnsi" w:hAnsiTheme="minorHAnsi"/>
              <w:noProof/>
              <w:color w:val="auto"/>
              <w:kern w:val="2"/>
              <w:sz w:val="22"/>
              <w14:ligatures w14:val="standardContextual"/>
            </w:rPr>
          </w:pPr>
          <w:hyperlink w:anchor="_Toc189141054" w:history="1">
            <w:r w:rsidRPr="007E190E">
              <w:rPr>
                <w:rStyle w:val="Hyperlink"/>
                <w:bCs/>
                <w:noProof/>
                <w:sz w:val="24"/>
                <w:szCs w:val="20"/>
              </w:rPr>
              <w:t>2.2.</w:t>
            </w:r>
            <w:r w:rsidRPr="007E190E">
              <w:rPr>
                <w:rFonts w:asciiTheme="minorHAnsi" w:hAnsiTheme="minorHAnsi"/>
                <w:noProof/>
                <w:color w:val="auto"/>
                <w:kern w:val="2"/>
                <w:sz w:val="22"/>
                <w14:ligatures w14:val="standardContextual"/>
              </w:rPr>
              <w:tab/>
            </w:r>
            <w:r w:rsidRPr="007E190E">
              <w:rPr>
                <w:rStyle w:val="Hyperlink"/>
                <w:noProof/>
                <w:sz w:val="24"/>
                <w:szCs w:val="20"/>
              </w:rPr>
              <w:t>Empower Businesses and Industries</w:t>
            </w:r>
            <w:r w:rsidRPr="007E190E">
              <w:rPr>
                <w:noProof/>
                <w:webHidden/>
                <w:sz w:val="24"/>
                <w:szCs w:val="20"/>
              </w:rPr>
              <w:tab/>
            </w:r>
            <w:r w:rsidRPr="007E190E">
              <w:rPr>
                <w:noProof/>
                <w:webHidden/>
                <w:sz w:val="24"/>
                <w:szCs w:val="20"/>
              </w:rPr>
              <w:fldChar w:fldCharType="begin"/>
            </w:r>
            <w:r w:rsidRPr="007E190E">
              <w:rPr>
                <w:noProof/>
                <w:webHidden/>
                <w:sz w:val="24"/>
                <w:szCs w:val="20"/>
              </w:rPr>
              <w:instrText xml:space="preserve"> PAGEREF _Toc189141054 \h </w:instrText>
            </w:r>
            <w:r w:rsidRPr="007E190E">
              <w:rPr>
                <w:noProof/>
                <w:webHidden/>
                <w:sz w:val="24"/>
                <w:szCs w:val="20"/>
              </w:rPr>
            </w:r>
            <w:r w:rsidRPr="007E190E">
              <w:rPr>
                <w:noProof/>
                <w:webHidden/>
                <w:sz w:val="24"/>
                <w:szCs w:val="20"/>
              </w:rPr>
              <w:fldChar w:fldCharType="separate"/>
            </w:r>
            <w:r w:rsidR="00844E29">
              <w:rPr>
                <w:noProof/>
                <w:webHidden/>
                <w:sz w:val="24"/>
                <w:szCs w:val="20"/>
              </w:rPr>
              <w:t>7</w:t>
            </w:r>
            <w:r w:rsidRPr="007E190E">
              <w:rPr>
                <w:noProof/>
                <w:webHidden/>
                <w:sz w:val="24"/>
                <w:szCs w:val="20"/>
              </w:rPr>
              <w:fldChar w:fldCharType="end"/>
            </w:r>
          </w:hyperlink>
        </w:p>
        <w:p w14:paraId="644C2285" w14:textId="67F68C04" w:rsidR="007E190E" w:rsidRPr="007E190E" w:rsidRDefault="007E190E" w:rsidP="007E190E">
          <w:pPr>
            <w:pStyle w:val="TOC3"/>
            <w:tabs>
              <w:tab w:val="left" w:pos="1440"/>
              <w:tab w:val="right" w:leader="dot" w:pos="9592"/>
            </w:tabs>
            <w:ind w:left="990"/>
            <w:rPr>
              <w:rFonts w:asciiTheme="minorHAnsi" w:hAnsiTheme="minorHAnsi"/>
              <w:noProof/>
              <w:color w:val="auto"/>
              <w:kern w:val="2"/>
              <w:sz w:val="22"/>
              <w14:ligatures w14:val="standardContextual"/>
            </w:rPr>
          </w:pPr>
          <w:hyperlink w:anchor="_Toc189141055" w:history="1">
            <w:r w:rsidRPr="007E190E">
              <w:rPr>
                <w:rStyle w:val="Hyperlink"/>
                <w:bCs/>
                <w:noProof/>
                <w:sz w:val="24"/>
                <w:szCs w:val="20"/>
              </w:rPr>
              <w:t>2.3.</w:t>
            </w:r>
            <w:r w:rsidRPr="007E190E">
              <w:rPr>
                <w:rFonts w:asciiTheme="minorHAnsi" w:hAnsiTheme="minorHAnsi"/>
                <w:noProof/>
                <w:color w:val="auto"/>
                <w:kern w:val="2"/>
                <w:sz w:val="22"/>
                <w14:ligatures w14:val="standardContextual"/>
              </w:rPr>
              <w:tab/>
            </w:r>
            <w:r w:rsidRPr="007E190E">
              <w:rPr>
                <w:rStyle w:val="Hyperlink"/>
                <w:noProof/>
                <w:sz w:val="24"/>
                <w:szCs w:val="20"/>
              </w:rPr>
              <w:t>Advance Research and Innovation</w:t>
            </w:r>
            <w:r w:rsidRPr="007E190E">
              <w:rPr>
                <w:noProof/>
                <w:webHidden/>
                <w:sz w:val="24"/>
                <w:szCs w:val="20"/>
              </w:rPr>
              <w:tab/>
            </w:r>
            <w:r w:rsidRPr="007E190E">
              <w:rPr>
                <w:noProof/>
                <w:webHidden/>
                <w:sz w:val="24"/>
                <w:szCs w:val="20"/>
              </w:rPr>
              <w:fldChar w:fldCharType="begin"/>
            </w:r>
            <w:r w:rsidRPr="007E190E">
              <w:rPr>
                <w:noProof/>
                <w:webHidden/>
                <w:sz w:val="24"/>
                <w:szCs w:val="20"/>
              </w:rPr>
              <w:instrText xml:space="preserve"> PAGEREF _Toc189141055 \h </w:instrText>
            </w:r>
            <w:r w:rsidRPr="007E190E">
              <w:rPr>
                <w:noProof/>
                <w:webHidden/>
                <w:sz w:val="24"/>
                <w:szCs w:val="20"/>
              </w:rPr>
            </w:r>
            <w:r w:rsidRPr="007E190E">
              <w:rPr>
                <w:noProof/>
                <w:webHidden/>
                <w:sz w:val="24"/>
                <w:szCs w:val="20"/>
              </w:rPr>
              <w:fldChar w:fldCharType="separate"/>
            </w:r>
            <w:r w:rsidR="00844E29">
              <w:rPr>
                <w:noProof/>
                <w:webHidden/>
                <w:sz w:val="24"/>
                <w:szCs w:val="20"/>
              </w:rPr>
              <w:t>7</w:t>
            </w:r>
            <w:r w:rsidRPr="007E190E">
              <w:rPr>
                <w:noProof/>
                <w:webHidden/>
                <w:sz w:val="24"/>
                <w:szCs w:val="20"/>
              </w:rPr>
              <w:fldChar w:fldCharType="end"/>
            </w:r>
          </w:hyperlink>
        </w:p>
        <w:p w14:paraId="57D53B8E" w14:textId="0AE5406D" w:rsidR="007E190E" w:rsidRPr="007E190E" w:rsidRDefault="007E190E" w:rsidP="007E190E">
          <w:pPr>
            <w:pStyle w:val="TOC3"/>
            <w:tabs>
              <w:tab w:val="left" w:pos="1440"/>
              <w:tab w:val="right" w:leader="dot" w:pos="9592"/>
            </w:tabs>
            <w:ind w:left="990"/>
            <w:rPr>
              <w:rFonts w:asciiTheme="minorHAnsi" w:hAnsiTheme="minorHAnsi"/>
              <w:noProof/>
              <w:color w:val="auto"/>
              <w:kern w:val="2"/>
              <w:sz w:val="22"/>
              <w14:ligatures w14:val="standardContextual"/>
            </w:rPr>
          </w:pPr>
          <w:hyperlink w:anchor="_Toc189141056" w:history="1">
            <w:r w:rsidRPr="007E190E">
              <w:rPr>
                <w:rStyle w:val="Hyperlink"/>
                <w:bCs/>
                <w:noProof/>
                <w:sz w:val="24"/>
                <w:szCs w:val="20"/>
              </w:rPr>
              <w:t>2.4.</w:t>
            </w:r>
            <w:r w:rsidRPr="007E190E">
              <w:rPr>
                <w:rFonts w:asciiTheme="minorHAnsi" w:hAnsiTheme="minorHAnsi"/>
                <w:noProof/>
                <w:color w:val="auto"/>
                <w:kern w:val="2"/>
                <w:sz w:val="22"/>
                <w14:ligatures w14:val="standardContextual"/>
              </w:rPr>
              <w:tab/>
            </w:r>
            <w:r w:rsidRPr="007E190E">
              <w:rPr>
                <w:rStyle w:val="Hyperlink"/>
                <w:noProof/>
                <w:sz w:val="24"/>
                <w:szCs w:val="20"/>
              </w:rPr>
              <w:t>Ensure Open and Scalable Access to EO Data</w:t>
            </w:r>
            <w:r w:rsidRPr="007E190E">
              <w:rPr>
                <w:noProof/>
                <w:webHidden/>
                <w:sz w:val="24"/>
                <w:szCs w:val="20"/>
              </w:rPr>
              <w:tab/>
            </w:r>
            <w:r w:rsidRPr="007E190E">
              <w:rPr>
                <w:noProof/>
                <w:webHidden/>
                <w:sz w:val="24"/>
                <w:szCs w:val="20"/>
              </w:rPr>
              <w:fldChar w:fldCharType="begin"/>
            </w:r>
            <w:r w:rsidRPr="007E190E">
              <w:rPr>
                <w:noProof/>
                <w:webHidden/>
                <w:sz w:val="24"/>
                <w:szCs w:val="20"/>
              </w:rPr>
              <w:instrText xml:space="preserve"> PAGEREF _Toc189141056 \h </w:instrText>
            </w:r>
            <w:r w:rsidRPr="007E190E">
              <w:rPr>
                <w:noProof/>
                <w:webHidden/>
                <w:sz w:val="24"/>
                <w:szCs w:val="20"/>
              </w:rPr>
            </w:r>
            <w:r w:rsidRPr="007E190E">
              <w:rPr>
                <w:noProof/>
                <w:webHidden/>
                <w:sz w:val="24"/>
                <w:szCs w:val="20"/>
              </w:rPr>
              <w:fldChar w:fldCharType="separate"/>
            </w:r>
            <w:r w:rsidR="00844E29">
              <w:rPr>
                <w:noProof/>
                <w:webHidden/>
                <w:sz w:val="24"/>
                <w:szCs w:val="20"/>
              </w:rPr>
              <w:t>8</w:t>
            </w:r>
            <w:r w:rsidRPr="007E190E">
              <w:rPr>
                <w:noProof/>
                <w:webHidden/>
                <w:sz w:val="24"/>
                <w:szCs w:val="20"/>
              </w:rPr>
              <w:fldChar w:fldCharType="end"/>
            </w:r>
          </w:hyperlink>
        </w:p>
        <w:p w14:paraId="2A5A9E5D" w14:textId="53286474"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057" w:history="1">
            <w:r w:rsidRPr="005A50D8">
              <w:rPr>
                <w:rStyle w:val="Hyperlink"/>
                <w:noProof/>
              </w:rPr>
              <w:t>3.</w:t>
            </w:r>
            <w:r>
              <w:rPr>
                <w:rFonts w:asciiTheme="minorHAnsi" w:hAnsiTheme="minorHAnsi"/>
                <w:noProof/>
                <w:color w:val="auto"/>
                <w:kern w:val="2"/>
                <w:sz w:val="24"/>
                <w:szCs w:val="24"/>
                <w14:ligatures w14:val="standardContextual"/>
              </w:rPr>
              <w:tab/>
            </w:r>
            <w:r w:rsidRPr="005A50D8">
              <w:rPr>
                <w:rStyle w:val="Hyperlink"/>
                <w:noProof/>
              </w:rPr>
              <w:t>Key Components</w:t>
            </w:r>
            <w:r>
              <w:rPr>
                <w:noProof/>
                <w:webHidden/>
              </w:rPr>
              <w:tab/>
            </w:r>
            <w:r>
              <w:rPr>
                <w:noProof/>
                <w:webHidden/>
              </w:rPr>
              <w:fldChar w:fldCharType="begin"/>
            </w:r>
            <w:r>
              <w:rPr>
                <w:noProof/>
                <w:webHidden/>
              </w:rPr>
              <w:instrText xml:space="preserve"> PAGEREF _Toc189141057 \h </w:instrText>
            </w:r>
            <w:r>
              <w:rPr>
                <w:noProof/>
                <w:webHidden/>
              </w:rPr>
            </w:r>
            <w:r>
              <w:rPr>
                <w:noProof/>
                <w:webHidden/>
              </w:rPr>
              <w:fldChar w:fldCharType="separate"/>
            </w:r>
            <w:r w:rsidR="00844E29">
              <w:rPr>
                <w:noProof/>
                <w:webHidden/>
              </w:rPr>
              <w:t>8</w:t>
            </w:r>
            <w:r>
              <w:rPr>
                <w:noProof/>
                <w:webHidden/>
              </w:rPr>
              <w:fldChar w:fldCharType="end"/>
            </w:r>
          </w:hyperlink>
        </w:p>
        <w:p w14:paraId="717A1F36" w14:textId="290A7269" w:rsidR="007E190E" w:rsidRPr="007E190E" w:rsidRDefault="007E190E" w:rsidP="007E190E">
          <w:pPr>
            <w:pStyle w:val="TOC3"/>
            <w:tabs>
              <w:tab w:val="left" w:pos="1440"/>
              <w:tab w:val="right" w:leader="dot" w:pos="9592"/>
            </w:tabs>
            <w:ind w:left="990"/>
            <w:rPr>
              <w:rStyle w:val="Hyperlink"/>
              <w:szCs w:val="20"/>
            </w:rPr>
          </w:pPr>
          <w:hyperlink w:anchor="_Toc189141058" w:history="1">
            <w:r w:rsidRPr="007E190E">
              <w:rPr>
                <w:rStyle w:val="Hyperlink"/>
                <w:noProof/>
                <w:sz w:val="24"/>
                <w:szCs w:val="20"/>
              </w:rPr>
              <w:t>3.1.</w:t>
            </w:r>
            <w:r w:rsidRPr="007E190E">
              <w:rPr>
                <w:rStyle w:val="Hyperlink"/>
                <w:szCs w:val="20"/>
              </w:rPr>
              <w:tab/>
            </w:r>
            <w:r w:rsidRPr="007E190E">
              <w:rPr>
                <w:rStyle w:val="Hyperlink"/>
                <w:noProof/>
                <w:sz w:val="24"/>
                <w:szCs w:val="20"/>
              </w:rPr>
              <w:t>Knowledge Hub</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_Toc189141058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8</w:t>
            </w:r>
            <w:r w:rsidRPr="007E190E">
              <w:rPr>
                <w:rStyle w:val="Hyperlink"/>
                <w:webHidden/>
                <w:sz w:val="24"/>
                <w:szCs w:val="20"/>
              </w:rPr>
              <w:fldChar w:fldCharType="end"/>
            </w:r>
          </w:hyperlink>
        </w:p>
        <w:p w14:paraId="750C5B1E" w14:textId="2E8F098D" w:rsidR="007E190E" w:rsidRPr="007E190E" w:rsidRDefault="007E190E" w:rsidP="007E190E">
          <w:pPr>
            <w:pStyle w:val="TOC3"/>
            <w:tabs>
              <w:tab w:val="left" w:pos="1440"/>
              <w:tab w:val="right" w:leader="dot" w:pos="9592"/>
            </w:tabs>
            <w:ind w:left="990"/>
            <w:rPr>
              <w:rStyle w:val="Hyperlink"/>
              <w:szCs w:val="20"/>
            </w:rPr>
          </w:pPr>
          <w:hyperlink w:anchor="_Toc189141059" w:history="1">
            <w:r w:rsidRPr="007E190E">
              <w:rPr>
                <w:rStyle w:val="Hyperlink"/>
                <w:noProof/>
                <w:sz w:val="24"/>
                <w:szCs w:val="20"/>
              </w:rPr>
              <w:t>3.2.</w:t>
            </w:r>
            <w:r w:rsidRPr="007E190E">
              <w:rPr>
                <w:rStyle w:val="Hyperlink"/>
                <w:szCs w:val="20"/>
              </w:rPr>
              <w:tab/>
            </w:r>
            <w:r w:rsidRPr="007E190E">
              <w:rPr>
                <w:rStyle w:val="Hyperlink"/>
                <w:noProof/>
                <w:sz w:val="24"/>
                <w:szCs w:val="20"/>
              </w:rPr>
              <w:t>Sandbox (Cloud-based Analysis Environment)</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_Toc189141059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9</w:t>
            </w:r>
            <w:r w:rsidRPr="007E190E">
              <w:rPr>
                <w:rStyle w:val="Hyperlink"/>
                <w:webHidden/>
                <w:sz w:val="24"/>
                <w:szCs w:val="20"/>
              </w:rPr>
              <w:fldChar w:fldCharType="end"/>
            </w:r>
          </w:hyperlink>
        </w:p>
        <w:p w14:paraId="76107B84" w14:textId="5D10205A" w:rsidR="007E190E" w:rsidRPr="007E190E" w:rsidRDefault="007E190E" w:rsidP="007E190E">
          <w:pPr>
            <w:pStyle w:val="TOC3"/>
            <w:tabs>
              <w:tab w:val="left" w:pos="1440"/>
              <w:tab w:val="right" w:leader="dot" w:pos="9592"/>
            </w:tabs>
            <w:ind w:left="990"/>
            <w:rPr>
              <w:rStyle w:val="Hyperlink"/>
              <w:szCs w:val="20"/>
            </w:rPr>
          </w:pPr>
          <w:hyperlink w:anchor="_Toc189141060" w:history="1">
            <w:r w:rsidRPr="007E190E">
              <w:rPr>
                <w:rStyle w:val="Hyperlink"/>
                <w:noProof/>
                <w:sz w:val="24"/>
                <w:szCs w:val="20"/>
              </w:rPr>
              <w:t>3.3.</w:t>
            </w:r>
            <w:r w:rsidRPr="007E190E">
              <w:rPr>
                <w:rStyle w:val="Hyperlink"/>
                <w:szCs w:val="20"/>
              </w:rPr>
              <w:tab/>
            </w:r>
            <w:r w:rsidRPr="007E190E">
              <w:rPr>
                <w:rStyle w:val="Hyperlink"/>
                <w:noProof/>
                <w:sz w:val="24"/>
                <w:szCs w:val="20"/>
              </w:rPr>
              <w:t>Piksel Maps (Visualization Platform)</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_Toc189141060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9</w:t>
            </w:r>
            <w:r w:rsidRPr="007E190E">
              <w:rPr>
                <w:rStyle w:val="Hyperlink"/>
                <w:webHidden/>
                <w:sz w:val="24"/>
                <w:szCs w:val="20"/>
              </w:rPr>
              <w:fldChar w:fldCharType="end"/>
            </w:r>
          </w:hyperlink>
        </w:p>
        <w:p w14:paraId="715F6D43" w14:textId="355DFBD7" w:rsidR="007E190E" w:rsidRPr="007E190E" w:rsidRDefault="007E190E" w:rsidP="007E190E">
          <w:pPr>
            <w:pStyle w:val="TOC3"/>
            <w:tabs>
              <w:tab w:val="left" w:pos="1440"/>
              <w:tab w:val="right" w:leader="dot" w:pos="9592"/>
            </w:tabs>
            <w:ind w:left="990"/>
            <w:rPr>
              <w:rStyle w:val="Hyperlink"/>
              <w:szCs w:val="20"/>
            </w:rPr>
          </w:pPr>
          <w:hyperlink w:anchor="_Toc189141061" w:history="1">
            <w:r w:rsidRPr="007E190E">
              <w:rPr>
                <w:rStyle w:val="Hyperlink"/>
                <w:noProof/>
                <w:sz w:val="24"/>
                <w:szCs w:val="20"/>
              </w:rPr>
              <w:t>3.4.</w:t>
            </w:r>
            <w:r w:rsidRPr="007E190E">
              <w:rPr>
                <w:rStyle w:val="Hyperlink"/>
                <w:szCs w:val="20"/>
              </w:rPr>
              <w:tab/>
            </w:r>
            <w:r w:rsidRPr="007E190E">
              <w:rPr>
                <w:rStyle w:val="Hyperlink"/>
                <w:noProof/>
                <w:sz w:val="24"/>
                <w:szCs w:val="20"/>
              </w:rPr>
              <w:t>Data Explorer</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_Toc189141061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9</w:t>
            </w:r>
            <w:r w:rsidRPr="007E190E">
              <w:rPr>
                <w:rStyle w:val="Hyperlink"/>
                <w:webHidden/>
                <w:sz w:val="24"/>
                <w:szCs w:val="20"/>
              </w:rPr>
              <w:fldChar w:fldCharType="end"/>
            </w:r>
          </w:hyperlink>
        </w:p>
        <w:p w14:paraId="74EF9C59" w14:textId="371E6D62" w:rsidR="007E190E" w:rsidRPr="007E190E" w:rsidRDefault="007E190E" w:rsidP="007E190E">
          <w:pPr>
            <w:pStyle w:val="TOC3"/>
            <w:tabs>
              <w:tab w:val="left" w:pos="1440"/>
              <w:tab w:val="right" w:leader="dot" w:pos="9592"/>
            </w:tabs>
            <w:ind w:left="990"/>
            <w:rPr>
              <w:rStyle w:val="Hyperlink"/>
              <w:szCs w:val="20"/>
            </w:rPr>
          </w:pPr>
          <w:hyperlink w:anchor="_Toc189141062" w:history="1">
            <w:r w:rsidRPr="007E190E">
              <w:rPr>
                <w:rStyle w:val="Hyperlink"/>
                <w:noProof/>
                <w:sz w:val="24"/>
                <w:szCs w:val="20"/>
              </w:rPr>
              <w:t>3.5.</w:t>
            </w:r>
            <w:r w:rsidRPr="007E190E">
              <w:rPr>
                <w:rStyle w:val="Hyperlink"/>
                <w:szCs w:val="20"/>
              </w:rPr>
              <w:tab/>
            </w:r>
            <w:r w:rsidRPr="007E190E">
              <w:rPr>
                <w:rStyle w:val="Hyperlink"/>
                <w:noProof/>
                <w:sz w:val="24"/>
                <w:szCs w:val="20"/>
              </w:rPr>
              <w:t>STAC (SpatioTemporal Asset Catalog)</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_Toc189141062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9</w:t>
            </w:r>
            <w:r w:rsidRPr="007E190E">
              <w:rPr>
                <w:rStyle w:val="Hyperlink"/>
                <w:webHidden/>
                <w:sz w:val="24"/>
                <w:szCs w:val="20"/>
              </w:rPr>
              <w:fldChar w:fldCharType="end"/>
            </w:r>
          </w:hyperlink>
        </w:p>
        <w:p w14:paraId="274DE9A9" w14:textId="196CAAC3" w:rsidR="007E190E" w:rsidRPr="007E190E" w:rsidRDefault="007E190E" w:rsidP="007E190E">
          <w:pPr>
            <w:pStyle w:val="TOC3"/>
            <w:tabs>
              <w:tab w:val="left" w:pos="1440"/>
              <w:tab w:val="right" w:leader="dot" w:pos="9592"/>
            </w:tabs>
            <w:ind w:left="990"/>
            <w:rPr>
              <w:rStyle w:val="Hyperlink"/>
              <w:szCs w:val="20"/>
            </w:rPr>
          </w:pPr>
          <w:hyperlink w:anchor="_Toc189141063" w:history="1">
            <w:r w:rsidRPr="007E190E">
              <w:rPr>
                <w:rStyle w:val="Hyperlink"/>
                <w:noProof/>
                <w:sz w:val="24"/>
                <w:szCs w:val="20"/>
              </w:rPr>
              <w:t>3.6.</w:t>
            </w:r>
            <w:r w:rsidRPr="007E190E">
              <w:rPr>
                <w:rStyle w:val="Hyperlink"/>
                <w:szCs w:val="20"/>
              </w:rPr>
              <w:tab/>
            </w:r>
            <w:r w:rsidRPr="007E190E">
              <w:rPr>
                <w:rStyle w:val="Hyperlink"/>
                <w:noProof/>
                <w:sz w:val="24"/>
                <w:szCs w:val="20"/>
              </w:rPr>
              <w:t>Web Services (Data Access and Delivery)</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_Toc189141063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9</w:t>
            </w:r>
            <w:r w:rsidRPr="007E190E">
              <w:rPr>
                <w:rStyle w:val="Hyperlink"/>
                <w:webHidden/>
                <w:sz w:val="24"/>
                <w:szCs w:val="20"/>
              </w:rPr>
              <w:fldChar w:fldCharType="end"/>
            </w:r>
          </w:hyperlink>
        </w:p>
        <w:p w14:paraId="7309BE73" w14:textId="39F556AA"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064" w:history="1">
            <w:r w:rsidRPr="005A50D8">
              <w:rPr>
                <w:rStyle w:val="Hyperlink"/>
                <w:noProof/>
              </w:rPr>
              <w:t>4.</w:t>
            </w:r>
            <w:r>
              <w:rPr>
                <w:rFonts w:asciiTheme="minorHAnsi" w:hAnsiTheme="minorHAnsi"/>
                <w:noProof/>
                <w:color w:val="auto"/>
                <w:kern w:val="2"/>
                <w:sz w:val="24"/>
                <w:szCs w:val="24"/>
                <w14:ligatures w14:val="standardContextual"/>
              </w:rPr>
              <w:tab/>
            </w:r>
            <w:r w:rsidRPr="005A50D8">
              <w:rPr>
                <w:rStyle w:val="Hyperlink"/>
                <w:noProof/>
              </w:rPr>
              <w:t>Collaboration</w:t>
            </w:r>
            <w:r>
              <w:rPr>
                <w:noProof/>
                <w:webHidden/>
              </w:rPr>
              <w:tab/>
            </w:r>
            <w:r>
              <w:rPr>
                <w:noProof/>
                <w:webHidden/>
              </w:rPr>
              <w:fldChar w:fldCharType="begin"/>
            </w:r>
            <w:r>
              <w:rPr>
                <w:noProof/>
                <w:webHidden/>
              </w:rPr>
              <w:instrText xml:space="preserve"> PAGEREF _Toc189141064 \h </w:instrText>
            </w:r>
            <w:r>
              <w:rPr>
                <w:noProof/>
                <w:webHidden/>
              </w:rPr>
            </w:r>
            <w:r>
              <w:rPr>
                <w:noProof/>
                <w:webHidden/>
              </w:rPr>
              <w:fldChar w:fldCharType="separate"/>
            </w:r>
            <w:r w:rsidR="00844E29">
              <w:rPr>
                <w:noProof/>
                <w:webHidden/>
              </w:rPr>
              <w:t>10</w:t>
            </w:r>
            <w:r>
              <w:rPr>
                <w:noProof/>
                <w:webHidden/>
              </w:rPr>
              <w:fldChar w:fldCharType="end"/>
            </w:r>
          </w:hyperlink>
        </w:p>
        <w:p w14:paraId="57DC3B9C" w14:textId="74976B37" w:rsidR="007E190E" w:rsidRPr="007E190E" w:rsidRDefault="007E190E" w:rsidP="007E190E">
          <w:pPr>
            <w:pStyle w:val="TOC3"/>
            <w:tabs>
              <w:tab w:val="left" w:pos="1440"/>
              <w:tab w:val="right" w:leader="dot" w:pos="9592"/>
            </w:tabs>
            <w:ind w:left="990"/>
            <w:rPr>
              <w:rStyle w:val="Hyperlink"/>
              <w:szCs w:val="20"/>
            </w:rPr>
          </w:pPr>
          <w:hyperlink w:anchor="_Toc189141065" w:history="1">
            <w:r w:rsidRPr="007E190E">
              <w:rPr>
                <w:rStyle w:val="Hyperlink"/>
                <w:noProof/>
                <w:sz w:val="24"/>
                <w:szCs w:val="20"/>
              </w:rPr>
              <w:t>4.1.</w:t>
            </w:r>
            <w:r w:rsidRPr="007E190E">
              <w:rPr>
                <w:rStyle w:val="Hyperlink"/>
                <w:szCs w:val="20"/>
              </w:rPr>
              <w:tab/>
            </w:r>
            <w:r w:rsidRPr="007E190E">
              <w:rPr>
                <w:rStyle w:val="Hyperlink"/>
                <w:noProof/>
                <w:sz w:val="24"/>
                <w:szCs w:val="20"/>
              </w:rPr>
              <w:t>Geoscience Australia (GA)</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_Toc189141065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10</w:t>
            </w:r>
            <w:r w:rsidRPr="007E190E">
              <w:rPr>
                <w:rStyle w:val="Hyperlink"/>
                <w:webHidden/>
                <w:sz w:val="24"/>
                <w:szCs w:val="20"/>
              </w:rPr>
              <w:fldChar w:fldCharType="end"/>
            </w:r>
          </w:hyperlink>
        </w:p>
        <w:p w14:paraId="36E7B700" w14:textId="439F1D49" w:rsidR="007E190E" w:rsidRPr="007E190E" w:rsidRDefault="007E190E" w:rsidP="007E190E">
          <w:pPr>
            <w:pStyle w:val="TOC3"/>
            <w:tabs>
              <w:tab w:val="left" w:pos="1440"/>
              <w:tab w:val="right" w:leader="dot" w:pos="9592"/>
            </w:tabs>
            <w:ind w:left="990"/>
            <w:rPr>
              <w:rStyle w:val="Hyperlink"/>
              <w:szCs w:val="20"/>
            </w:rPr>
          </w:pPr>
          <w:hyperlink w:anchor="_Toc189141066" w:history="1">
            <w:r w:rsidRPr="007E190E">
              <w:rPr>
                <w:rStyle w:val="Hyperlink"/>
                <w:noProof/>
                <w:sz w:val="24"/>
                <w:szCs w:val="20"/>
              </w:rPr>
              <w:t>4.2.</w:t>
            </w:r>
            <w:r w:rsidRPr="007E190E">
              <w:rPr>
                <w:rStyle w:val="Hyperlink"/>
                <w:szCs w:val="20"/>
              </w:rPr>
              <w:tab/>
            </w:r>
            <w:r w:rsidRPr="007E190E">
              <w:rPr>
                <w:rStyle w:val="Hyperlink"/>
                <w:noProof/>
                <w:sz w:val="24"/>
                <w:szCs w:val="20"/>
              </w:rPr>
              <w:t>Badan Informasi Geospasial (BIG)</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_Toc189141066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10</w:t>
            </w:r>
            <w:r w:rsidRPr="007E190E">
              <w:rPr>
                <w:rStyle w:val="Hyperlink"/>
                <w:webHidden/>
                <w:sz w:val="24"/>
                <w:szCs w:val="20"/>
              </w:rPr>
              <w:fldChar w:fldCharType="end"/>
            </w:r>
          </w:hyperlink>
        </w:p>
        <w:p w14:paraId="726440FB" w14:textId="2E8A7CAA" w:rsidR="007E190E" w:rsidRPr="007E190E" w:rsidRDefault="007E190E" w:rsidP="007E190E">
          <w:pPr>
            <w:pStyle w:val="TOC3"/>
            <w:tabs>
              <w:tab w:val="left" w:pos="1440"/>
              <w:tab w:val="right" w:leader="dot" w:pos="9592"/>
            </w:tabs>
            <w:ind w:left="990"/>
            <w:rPr>
              <w:rStyle w:val="Hyperlink"/>
              <w:szCs w:val="20"/>
            </w:rPr>
          </w:pPr>
          <w:hyperlink w:anchor="_Toc189141067" w:history="1">
            <w:r w:rsidRPr="007E190E">
              <w:rPr>
                <w:rStyle w:val="Hyperlink"/>
                <w:noProof/>
                <w:sz w:val="24"/>
                <w:szCs w:val="20"/>
              </w:rPr>
              <w:t>4.3.</w:t>
            </w:r>
            <w:r w:rsidRPr="007E190E">
              <w:rPr>
                <w:rStyle w:val="Hyperlink"/>
                <w:szCs w:val="20"/>
              </w:rPr>
              <w:tab/>
            </w:r>
            <w:r w:rsidRPr="007E190E">
              <w:rPr>
                <w:rStyle w:val="Hyperlink"/>
                <w:noProof/>
                <w:sz w:val="24"/>
                <w:szCs w:val="20"/>
              </w:rPr>
              <w:t>AWS Indonesia</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_Toc189141067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11</w:t>
            </w:r>
            <w:r w:rsidRPr="007E190E">
              <w:rPr>
                <w:rStyle w:val="Hyperlink"/>
                <w:webHidden/>
                <w:sz w:val="24"/>
                <w:szCs w:val="20"/>
              </w:rPr>
              <w:fldChar w:fldCharType="end"/>
            </w:r>
          </w:hyperlink>
        </w:p>
        <w:p w14:paraId="0B1DD00D" w14:textId="71A6E4E9" w:rsidR="007E190E" w:rsidRDefault="007E190E" w:rsidP="007E190E">
          <w:pPr>
            <w:pStyle w:val="TOC1"/>
            <w:rPr>
              <w:rFonts w:asciiTheme="minorHAnsi" w:hAnsiTheme="minorHAnsi"/>
              <w:color w:val="auto"/>
              <w:kern w:val="2"/>
              <w:sz w:val="24"/>
              <w14:ligatures w14:val="standardContextual"/>
            </w:rPr>
          </w:pPr>
          <w:hyperlink w:anchor="_Toc189141068" w:history="1">
            <w:r w:rsidRPr="005A50D8">
              <w:rPr>
                <w:rStyle w:val="Hyperlink"/>
              </w:rPr>
              <w:t>Infrastructure &amp; Deployment</w:t>
            </w:r>
            <w:r>
              <w:rPr>
                <w:webHidden/>
              </w:rPr>
              <w:tab/>
            </w:r>
            <w:r>
              <w:rPr>
                <w:webHidden/>
              </w:rPr>
              <w:fldChar w:fldCharType="begin"/>
            </w:r>
            <w:r>
              <w:rPr>
                <w:webHidden/>
              </w:rPr>
              <w:instrText xml:space="preserve"> PAGEREF _Toc189141068 \h </w:instrText>
            </w:r>
            <w:r>
              <w:rPr>
                <w:webHidden/>
              </w:rPr>
            </w:r>
            <w:r>
              <w:rPr>
                <w:webHidden/>
              </w:rPr>
              <w:fldChar w:fldCharType="separate"/>
            </w:r>
            <w:r w:rsidR="00844E29">
              <w:rPr>
                <w:webHidden/>
              </w:rPr>
              <w:t>12</w:t>
            </w:r>
            <w:r>
              <w:rPr>
                <w:webHidden/>
              </w:rPr>
              <w:fldChar w:fldCharType="end"/>
            </w:r>
          </w:hyperlink>
        </w:p>
        <w:p w14:paraId="11C347BC" w14:textId="2566AB53"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069" w:history="1">
            <w:r w:rsidRPr="005A50D8">
              <w:rPr>
                <w:rStyle w:val="Hyperlink"/>
                <w:noProof/>
              </w:rPr>
              <w:t>1.</w:t>
            </w:r>
            <w:r>
              <w:rPr>
                <w:rFonts w:asciiTheme="minorHAnsi" w:hAnsiTheme="minorHAnsi"/>
                <w:noProof/>
                <w:color w:val="auto"/>
                <w:kern w:val="2"/>
                <w:sz w:val="24"/>
                <w:szCs w:val="24"/>
                <w14:ligatures w14:val="standardContextual"/>
              </w:rPr>
              <w:tab/>
            </w:r>
            <w:r w:rsidRPr="005A50D8">
              <w:rPr>
                <w:rStyle w:val="Hyperlink"/>
                <w:noProof/>
              </w:rPr>
              <w:t>Core Cloud Infrastructure</w:t>
            </w:r>
            <w:r>
              <w:rPr>
                <w:noProof/>
                <w:webHidden/>
              </w:rPr>
              <w:tab/>
            </w:r>
            <w:r>
              <w:rPr>
                <w:noProof/>
                <w:webHidden/>
              </w:rPr>
              <w:fldChar w:fldCharType="begin"/>
            </w:r>
            <w:r>
              <w:rPr>
                <w:noProof/>
                <w:webHidden/>
              </w:rPr>
              <w:instrText xml:space="preserve"> PAGEREF _Toc189141069 \h </w:instrText>
            </w:r>
            <w:r>
              <w:rPr>
                <w:noProof/>
                <w:webHidden/>
              </w:rPr>
            </w:r>
            <w:r>
              <w:rPr>
                <w:noProof/>
                <w:webHidden/>
              </w:rPr>
              <w:fldChar w:fldCharType="separate"/>
            </w:r>
            <w:r w:rsidR="00844E29">
              <w:rPr>
                <w:noProof/>
                <w:webHidden/>
              </w:rPr>
              <w:t>12</w:t>
            </w:r>
            <w:r>
              <w:rPr>
                <w:noProof/>
                <w:webHidden/>
              </w:rPr>
              <w:fldChar w:fldCharType="end"/>
            </w:r>
          </w:hyperlink>
        </w:p>
        <w:p w14:paraId="0BA3B5F1" w14:textId="6FB8309C" w:rsidR="007E190E" w:rsidRPr="007E190E" w:rsidRDefault="007E190E" w:rsidP="007E190E">
          <w:pPr>
            <w:pStyle w:val="TOC3"/>
            <w:tabs>
              <w:tab w:val="left" w:pos="1440"/>
              <w:tab w:val="right" w:leader="dot" w:pos="9592"/>
            </w:tabs>
            <w:ind w:left="990"/>
            <w:rPr>
              <w:rStyle w:val="Hyperlink"/>
              <w:szCs w:val="20"/>
            </w:rPr>
          </w:pPr>
          <w:hyperlink w:anchor="_Toc189141070" w:history="1">
            <w:r w:rsidRPr="007E190E">
              <w:rPr>
                <w:rStyle w:val="Hyperlink"/>
                <w:noProof/>
                <w:sz w:val="24"/>
                <w:szCs w:val="20"/>
              </w:rPr>
              <w:t>1.1.</w:t>
            </w:r>
            <w:r w:rsidRPr="007E190E">
              <w:rPr>
                <w:rStyle w:val="Hyperlink"/>
                <w:szCs w:val="20"/>
              </w:rPr>
              <w:tab/>
            </w:r>
            <w:r w:rsidRPr="007E190E">
              <w:rPr>
                <w:rStyle w:val="Hyperlink"/>
                <w:noProof/>
                <w:sz w:val="24"/>
                <w:szCs w:val="20"/>
              </w:rPr>
              <w:t>Sandboxes</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_Toc189141070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12</w:t>
            </w:r>
            <w:r w:rsidRPr="007E190E">
              <w:rPr>
                <w:rStyle w:val="Hyperlink"/>
                <w:webHidden/>
                <w:sz w:val="24"/>
                <w:szCs w:val="20"/>
              </w:rPr>
              <w:fldChar w:fldCharType="end"/>
            </w:r>
          </w:hyperlink>
        </w:p>
        <w:p w14:paraId="22878C56" w14:textId="6153EBE1" w:rsidR="007E190E" w:rsidRPr="007E190E" w:rsidRDefault="007E190E" w:rsidP="007E190E">
          <w:pPr>
            <w:pStyle w:val="TOC3"/>
            <w:tabs>
              <w:tab w:val="left" w:pos="1440"/>
              <w:tab w:val="right" w:leader="dot" w:pos="9592"/>
            </w:tabs>
            <w:ind w:left="990"/>
            <w:rPr>
              <w:rStyle w:val="Hyperlink"/>
              <w:szCs w:val="20"/>
            </w:rPr>
          </w:pPr>
          <w:hyperlink w:anchor="_Toc189141071" w:history="1">
            <w:r w:rsidRPr="007E190E">
              <w:rPr>
                <w:rStyle w:val="Hyperlink"/>
                <w:noProof/>
                <w:sz w:val="24"/>
                <w:szCs w:val="20"/>
              </w:rPr>
              <w:t>1.2.</w:t>
            </w:r>
            <w:r w:rsidRPr="007E190E">
              <w:rPr>
                <w:rStyle w:val="Hyperlink"/>
                <w:szCs w:val="20"/>
              </w:rPr>
              <w:tab/>
            </w:r>
            <w:r w:rsidRPr="007E190E">
              <w:rPr>
                <w:rStyle w:val="Hyperlink"/>
                <w:noProof/>
                <w:sz w:val="24"/>
                <w:szCs w:val="20"/>
              </w:rPr>
              <w:t>Maps</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_Toc189141071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13</w:t>
            </w:r>
            <w:r w:rsidRPr="007E190E">
              <w:rPr>
                <w:rStyle w:val="Hyperlink"/>
                <w:webHidden/>
                <w:sz w:val="24"/>
                <w:szCs w:val="20"/>
              </w:rPr>
              <w:fldChar w:fldCharType="end"/>
            </w:r>
          </w:hyperlink>
        </w:p>
        <w:p w14:paraId="451F720B" w14:textId="19D94539" w:rsidR="007E190E" w:rsidRPr="007E190E" w:rsidRDefault="007E190E" w:rsidP="007E190E">
          <w:pPr>
            <w:pStyle w:val="TOC3"/>
            <w:tabs>
              <w:tab w:val="left" w:pos="1440"/>
              <w:tab w:val="right" w:leader="dot" w:pos="9592"/>
            </w:tabs>
            <w:ind w:left="990"/>
            <w:rPr>
              <w:rStyle w:val="Hyperlink"/>
              <w:szCs w:val="20"/>
            </w:rPr>
          </w:pPr>
          <w:hyperlink w:anchor="_Toc189141072" w:history="1">
            <w:r w:rsidRPr="007E190E">
              <w:rPr>
                <w:rStyle w:val="Hyperlink"/>
                <w:noProof/>
                <w:sz w:val="24"/>
                <w:szCs w:val="20"/>
              </w:rPr>
              <w:t>1.3.</w:t>
            </w:r>
            <w:r w:rsidRPr="007E190E">
              <w:rPr>
                <w:rStyle w:val="Hyperlink"/>
                <w:szCs w:val="20"/>
              </w:rPr>
              <w:tab/>
            </w:r>
            <w:r w:rsidRPr="007E190E">
              <w:rPr>
                <w:rStyle w:val="Hyperlink"/>
                <w:noProof/>
                <w:sz w:val="24"/>
                <w:szCs w:val="20"/>
              </w:rPr>
              <w:t>Knowledge Hub</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_Toc189141072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13</w:t>
            </w:r>
            <w:r w:rsidRPr="007E190E">
              <w:rPr>
                <w:rStyle w:val="Hyperlink"/>
                <w:webHidden/>
                <w:sz w:val="24"/>
                <w:szCs w:val="20"/>
              </w:rPr>
              <w:fldChar w:fldCharType="end"/>
            </w:r>
          </w:hyperlink>
        </w:p>
        <w:p w14:paraId="6266EFAE" w14:textId="4A6D2E61" w:rsidR="007E190E" w:rsidRPr="007E190E" w:rsidRDefault="007E190E" w:rsidP="007E190E">
          <w:pPr>
            <w:pStyle w:val="TOC3"/>
            <w:tabs>
              <w:tab w:val="left" w:pos="1440"/>
              <w:tab w:val="right" w:leader="dot" w:pos="9592"/>
            </w:tabs>
            <w:ind w:left="990"/>
            <w:rPr>
              <w:rStyle w:val="Hyperlink"/>
              <w:szCs w:val="20"/>
            </w:rPr>
          </w:pPr>
          <w:hyperlink w:anchor="_Toc189141073" w:history="1">
            <w:r w:rsidRPr="007E190E">
              <w:rPr>
                <w:rStyle w:val="Hyperlink"/>
                <w:noProof/>
                <w:sz w:val="24"/>
                <w:szCs w:val="20"/>
              </w:rPr>
              <w:t>1.4.</w:t>
            </w:r>
            <w:r w:rsidRPr="007E190E">
              <w:rPr>
                <w:rStyle w:val="Hyperlink"/>
                <w:szCs w:val="20"/>
              </w:rPr>
              <w:tab/>
            </w:r>
            <w:r w:rsidRPr="007E190E">
              <w:rPr>
                <w:rStyle w:val="Hyperlink"/>
                <w:noProof/>
                <w:sz w:val="24"/>
                <w:szCs w:val="20"/>
              </w:rPr>
              <w:t>Explorer &amp; Database</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_Toc189141073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13</w:t>
            </w:r>
            <w:r w:rsidRPr="007E190E">
              <w:rPr>
                <w:rStyle w:val="Hyperlink"/>
                <w:webHidden/>
                <w:sz w:val="24"/>
                <w:szCs w:val="20"/>
              </w:rPr>
              <w:fldChar w:fldCharType="end"/>
            </w:r>
          </w:hyperlink>
        </w:p>
        <w:p w14:paraId="2205BE54" w14:textId="62F653D4" w:rsidR="007E190E" w:rsidRDefault="007E190E" w:rsidP="007E190E">
          <w:pPr>
            <w:pStyle w:val="TOC3"/>
            <w:tabs>
              <w:tab w:val="left" w:pos="1440"/>
              <w:tab w:val="right" w:leader="dot" w:pos="9592"/>
            </w:tabs>
            <w:ind w:left="990"/>
            <w:rPr>
              <w:rFonts w:asciiTheme="minorHAnsi" w:hAnsiTheme="minorHAnsi"/>
              <w:noProof/>
              <w:color w:val="auto"/>
              <w:kern w:val="2"/>
              <w:sz w:val="24"/>
              <w:szCs w:val="24"/>
              <w14:ligatures w14:val="standardContextual"/>
            </w:rPr>
          </w:pPr>
          <w:hyperlink w:anchor="_Toc189141074" w:history="1">
            <w:r w:rsidRPr="007E190E">
              <w:rPr>
                <w:rStyle w:val="Hyperlink"/>
                <w:noProof/>
                <w:sz w:val="24"/>
                <w:szCs w:val="20"/>
              </w:rPr>
              <w:t>1.5.</w:t>
            </w:r>
            <w:r w:rsidRPr="007E190E">
              <w:rPr>
                <w:rStyle w:val="Hyperlink"/>
                <w:szCs w:val="20"/>
              </w:rPr>
              <w:tab/>
            </w:r>
            <w:r w:rsidRPr="007E190E">
              <w:rPr>
                <w:rStyle w:val="Hyperlink"/>
                <w:noProof/>
                <w:sz w:val="24"/>
                <w:szCs w:val="20"/>
              </w:rPr>
              <w:t>STAC and Web Services</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_Toc189141074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14</w:t>
            </w:r>
            <w:r w:rsidRPr="007E190E">
              <w:rPr>
                <w:rStyle w:val="Hyperlink"/>
                <w:webHidden/>
                <w:sz w:val="24"/>
                <w:szCs w:val="20"/>
              </w:rPr>
              <w:fldChar w:fldCharType="end"/>
            </w:r>
          </w:hyperlink>
        </w:p>
        <w:p w14:paraId="5163675E" w14:textId="1AFA3561"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075" w:history="1">
            <w:r w:rsidRPr="005A50D8">
              <w:rPr>
                <w:rStyle w:val="Hyperlink"/>
                <w:noProof/>
              </w:rPr>
              <w:t>2.</w:t>
            </w:r>
            <w:r>
              <w:rPr>
                <w:rFonts w:asciiTheme="minorHAnsi" w:hAnsiTheme="minorHAnsi"/>
                <w:noProof/>
                <w:color w:val="auto"/>
                <w:kern w:val="2"/>
                <w:sz w:val="24"/>
                <w:szCs w:val="24"/>
                <w14:ligatures w14:val="standardContextual"/>
              </w:rPr>
              <w:tab/>
            </w:r>
            <w:r w:rsidRPr="005A50D8">
              <w:rPr>
                <w:rStyle w:val="Hyperlink"/>
                <w:noProof/>
              </w:rPr>
              <w:t>Supporting Cloud Infrastructure</w:t>
            </w:r>
            <w:r>
              <w:rPr>
                <w:noProof/>
                <w:webHidden/>
              </w:rPr>
              <w:tab/>
            </w:r>
            <w:r>
              <w:rPr>
                <w:noProof/>
                <w:webHidden/>
              </w:rPr>
              <w:fldChar w:fldCharType="begin"/>
            </w:r>
            <w:r>
              <w:rPr>
                <w:noProof/>
                <w:webHidden/>
              </w:rPr>
              <w:instrText xml:space="preserve"> PAGEREF _Toc189141075 \h </w:instrText>
            </w:r>
            <w:r>
              <w:rPr>
                <w:noProof/>
                <w:webHidden/>
              </w:rPr>
            </w:r>
            <w:r>
              <w:rPr>
                <w:noProof/>
                <w:webHidden/>
              </w:rPr>
              <w:fldChar w:fldCharType="separate"/>
            </w:r>
            <w:r w:rsidR="00844E29">
              <w:rPr>
                <w:noProof/>
                <w:webHidden/>
              </w:rPr>
              <w:t>14</w:t>
            </w:r>
            <w:r>
              <w:rPr>
                <w:noProof/>
                <w:webHidden/>
              </w:rPr>
              <w:fldChar w:fldCharType="end"/>
            </w:r>
          </w:hyperlink>
        </w:p>
        <w:p w14:paraId="6D816C98" w14:textId="7607736B" w:rsidR="007E190E" w:rsidRPr="007E190E" w:rsidRDefault="007E190E" w:rsidP="007E190E">
          <w:pPr>
            <w:pStyle w:val="TOC3"/>
            <w:tabs>
              <w:tab w:val="left" w:pos="1440"/>
              <w:tab w:val="right" w:leader="dot" w:pos="9592"/>
            </w:tabs>
            <w:ind w:left="990"/>
            <w:rPr>
              <w:rStyle w:val="Hyperlink"/>
              <w:szCs w:val="20"/>
            </w:rPr>
          </w:pPr>
          <w:hyperlink w:anchor="_Toc189141076" w:history="1">
            <w:r w:rsidRPr="007E190E">
              <w:rPr>
                <w:rStyle w:val="Hyperlink"/>
                <w:noProof/>
                <w:sz w:val="24"/>
                <w:szCs w:val="20"/>
              </w:rPr>
              <w:t>2.1.</w:t>
            </w:r>
            <w:r w:rsidRPr="007E190E">
              <w:rPr>
                <w:rStyle w:val="Hyperlink"/>
                <w:szCs w:val="20"/>
              </w:rPr>
              <w:tab/>
            </w:r>
            <w:r w:rsidRPr="007E190E">
              <w:rPr>
                <w:rStyle w:val="Hyperlink"/>
                <w:noProof/>
                <w:sz w:val="24"/>
                <w:szCs w:val="20"/>
              </w:rPr>
              <w:t>Satellite Imagery Storage</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_Toc189141076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14</w:t>
            </w:r>
            <w:r w:rsidRPr="007E190E">
              <w:rPr>
                <w:rStyle w:val="Hyperlink"/>
                <w:webHidden/>
                <w:sz w:val="24"/>
                <w:szCs w:val="20"/>
              </w:rPr>
              <w:fldChar w:fldCharType="end"/>
            </w:r>
          </w:hyperlink>
        </w:p>
        <w:p w14:paraId="192FEF31" w14:textId="3CCEF95B" w:rsidR="007E190E" w:rsidRPr="007E190E" w:rsidRDefault="007E190E" w:rsidP="007E190E">
          <w:pPr>
            <w:pStyle w:val="TOC3"/>
            <w:tabs>
              <w:tab w:val="left" w:pos="1440"/>
              <w:tab w:val="right" w:leader="dot" w:pos="9592"/>
            </w:tabs>
            <w:ind w:left="990"/>
            <w:rPr>
              <w:rStyle w:val="Hyperlink"/>
              <w:szCs w:val="20"/>
            </w:rPr>
          </w:pPr>
          <w:hyperlink w:anchor="_Toc189141077" w:history="1">
            <w:r w:rsidRPr="007E190E">
              <w:rPr>
                <w:rStyle w:val="Hyperlink"/>
                <w:noProof/>
                <w:sz w:val="24"/>
                <w:szCs w:val="20"/>
              </w:rPr>
              <w:t>2.2.</w:t>
            </w:r>
            <w:r w:rsidRPr="007E190E">
              <w:rPr>
                <w:rStyle w:val="Hyperlink"/>
                <w:szCs w:val="20"/>
              </w:rPr>
              <w:tab/>
            </w:r>
            <w:r w:rsidRPr="007E190E">
              <w:rPr>
                <w:rStyle w:val="Hyperlink"/>
                <w:noProof/>
                <w:sz w:val="24"/>
                <w:szCs w:val="20"/>
              </w:rPr>
              <w:t>Database Solutions and User Management</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_Toc189141077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15</w:t>
            </w:r>
            <w:r w:rsidRPr="007E190E">
              <w:rPr>
                <w:rStyle w:val="Hyperlink"/>
                <w:webHidden/>
                <w:sz w:val="24"/>
                <w:szCs w:val="20"/>
              </w:rPr>
              <w:fldChar w:fldCharType="end"/>
            </w:r>
          </w:hyperlink>
        </w:p>
        <w:p w14:paraId="5EF7FAE6" w14:textId="3619AFE4" w:rsidR="007E190E" w:rsidRPr="007E190E" w:rsidRDefault="007E190E" w:rsidP="007E190E">
          <w:pPr>
            <w:pStyle w:val="TOC3"/>
            <w:tabs>
              <w:tab w:val="left" w:pos="1440"/>
              <w:tab w:val="right" w:leader="dot" w:pos="9592"/>
            </w:tabs>
            <w:ind w:left="990"/>
            <w:rPr>
              <w:rStyle w:val="Hyperlink"/>
              <w:szCs w:val="20"/>
            </w:rPr>
          </w:pPr>
          <w:hyperlink w:anchor="_Toc189141078" w:history="1">
            <w:r w:rsidRPr="007E190E">
              <w:rPr>
                <w:rStyle w:val="Hyperlink"/>
                <w:noProof/>
                <w:sz w:val="24"/>
                <w:szCs w:val="20"/>
              </w:rPr>
              <w:t>2.3.</w:t>
            </w:r>
            <w:r w:rsidRPr="007E190E">
              <w:rPr>
                <w:rStyle w:val="Hyperlink"/>
                <w:szCs w:val="20"/>
              </w:rPr>
              <w:tab/>
            </w:r>
            <w:r w:rsidRPr="007E190E">
              <w:rPr>
                <w:rStyle w:val="Hyperlink"/>
                <w:noProof/>
                <w:sz w:val="24"/>
                <w:szCs w:val="20"/>
              </w:rPr>
              <w:t>Development Pipeline</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_Toc189141078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15</w:t>
            </w:r>
            <w:r w:rsidRPr="007E190E">
              <w:rPr>
                <w:rStyle w:val="Hyperlink"/>
                <w:webHidden/>
                <w:sz w:val="24"/>
                <w:szCs w:val="20"/>
              </w:rPr>
              <w:fldChar w:fldCharType="end"/>
            </w:r>
          </w:hyperlink>
        </w:p>
        <w:p w14:paraId="6A612A0F" w14:textId="759DDEE5" w:rsidR="007E190E" w:rsidRDefault="007E190E" w:rsidP="007E190E">
          <w:pPr>
            <w:pStyle w:val="TOC3"/>
            <w:tabs>
              <w:tab w:val="left" w:pos="1440"/>
              <w:tab w:val="right" w:leader="dot" w:pos="9592"/>
            </w:tabs>
            <w:ind w:left="990"/>
            <w:rPr>
              <w:rFonts w:asciiTheme="minorHAnsi" w:hAnsiTheme="minorHAnsi"/>
              <w:noProof/>
              <w:color w:val="auto"/>
              <w:kern w:val="2"/>
              <w:sz w:val="24"/>
              <w:szCs w:val="24"/>
              <w14:ligatures w14:val="standardContextual"/>
            </w:rPr>
          </w:pPr>
          <w:hyperlink w:anchor="_Toc189141079" w:history="1">
            <w:r w:rsidRPr="007E190E">
              <w:rPr>
                <w:rStyle w:val="Hyperlink"/>
                <w:noProof/>
                <w:sz w:val="24"/>
                <w:szCs w:val="20"/>
              </w:rPr>
              <w:t>2.4.</w:t>
            </w:r>
            <w:r w:rsidRPr="007E190E">
              <w:rPr>
                <w:rStyle w:val="Hyperlink"/>
                <w:szCs w:val="20"/>
              </w:rPr>
              <w:tab/>
            </w:r>
            <w:r w:rsidRPr="007E190E">
              <w:rPr>
                <w:rStyle w:val="Hyperlink"/>
                <w:noProof/>
                <w:sz w:val="24"/>
                <w:szCs w:val="20"/>
              </w:rPr>
              <w:t>Security &amp; Monitoring</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_Toc189141079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15</w:t>
            </w:r>
            <w:r w:rsidRPr="007E190E">
              <w:rPr>
                <w:rStyle w:val="Hyperlink"/>
                <w:webHidden/>
                <w:sz w:val="24"/>
                <w:szCs w:val="20"/>
              </w:rPr>
              <w:fldChar w:fldCharType="end"/>
            </w:r>
          </w:hyperlink>
        </w:p>
        <w:p w14:paraId="2C977FDB" w14:textId="0953EDA2"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080" w:history="1">
            <w:r w:rsidRPr="005A50D8">
              <w:rPr>
                <w:rStyle w:val="Hyperlink"/>
                <w:noProof/>
              </w:rPr>
              <w:t>3.</w:t>
            </w:r>
            <w:r>
              <w:rPr>
                <w:rFonts w:asciiTheme="minorHAnsi" w:hAnsiTheme="minorHAnsi"/>
                <w:noProof/>
                <w:color w:val="auto"/>
                <w:kern w:val="2"/>
                <w:sz w:val="24"/>
                <w:szCs w:val="24"/>
                <w14:ligatures w14:val="standardContextual"/>
              </w:rPr>
              <w:tab/>
            </w:r>
            <w:r w:rsidRPr="005A50D8">
              <w:rPr>
                <w:rStyle w:val="Hyperlink"/>
                <w:noProof/>
              </w:rPr>
              <w:t>Deployment, Scalability, Reliability, and Security</w:t>
            </w:r>
            <w:r>
              <w:rPr>
                <w:noProof/>
                <w:webHidden/>
              </w:rPr>
              <w:tab/>
            </w:r>
            <w:r>
              <w:rPr>
                <w:noProof/>
                <w:webHidden/>
              </w:rPr>
              <w:fldChar w:fldCharType="begin"/>
            </w:r>
            <w:r>
              <w:rPr>
                <w:noProof/>
                <w:webHidden/>
              </w:rPr>
              <w:instrText xml:space="preserve"> PAGEREF _Toc189141080 \h </w:instrText>
            </w:r>
            <w:r>
              <w:rPr>
                <w:noProof/>
                <w:webHidden/>
              </w:rPr>
            </w:r>
            <w:r>
              <w:rPr>
                <w:noProof/>
                <w:webHidden/>
              </w:rPr>
              <w:fldChar w:fldCharType="separate"/>
            </w:r>
            <w:r w:rsidR="00844E29">
              <w:rPr>
                <w:noProof/>
                <w:webHidden/>
              </w:rPr>
              <w:t>16</w:t>
            </w:r>
            <w:r>
              <w:rPr>
                <w:noProof/>
                <w:webHidden/>
              </w:rPr>
              <w:fldChar w:fldCharType="end"/>
            </w:r>
          </w:hyperlink>
        </w:p>
        <w:p w14:paraId="4B10B871" w14:textId="0E96C54E" w:rsidR="007E190E" w:rsidRPr="007E190E" w:rsidRDefault="007E190E" w:rsidP="007E190E">
          <w:pPr>
            <w:pStyle w:val="TOC3"/>
            <w:tabs>
              <w:tab w:val="left" w:pos="1440"/>
              <w:tab w:val="right" w:leader="dot" w:pos="9592"/>
            </w:tabs>
            <w:ind w:left="990"/>
            <w:rPr>
              <w:rStyle w:val="Hyperlink"/>
              <w:szCs w:val="20"/>
            </w:rPr>
          </w:pPr>
          <w:hyperlink w:anchor="_Toc189141081" w:history="1">
            <w:r w:rsidRPr="007E190E">
              <w:rPr>
                <w:rStyle w:val="Hyperlink"/>
                <w:noProof/>
                <w:sz w:val="24"/>
                <w:szCs w:val="20"/>
              </w:rPr>
              <w:t>3.1.</w:t>
            </w:r>
            <w:r w:rsidRPr="007E190E">
              <w:rPr>
                <w:rStyle w:val="Hyperlink"/>
                <w:szCs w:val="20"/>
              </w:rPr>
              <w:tab/>
            </w:r>
            <w:r w:rsidRPr="007E190E">
              <w:rPr>
                <w:rStyle w:val="Hyperlink"/>
                <w:noProof/>
                <w:sz w:val="24"/>
                <w:szCs w:val="20"/>
              </w:rPr>
              <w:t>Deployment Strategies</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_Toc189141081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16</w:t>
            </w:r>
            <w:r w:rsidRPr="007E190E">
              <w:rPr>
                <w:rStyle w:val="Hyperlink"/>
                <w:webHidden/>
                <w:sz w:val="24"/>
                <w:szCs w:val="20"/>
              </w:rPr>
              <w:fldChar w:fldCharType="end"/>
            </w:r>
          </w:hyperlink>
        </w:p>
        <w:p w14:paraId="5B80B69E" w14:textId="529C8970" w:rsidR="007E190E" w:rsidRPr="007E190E" w:rsidRDefault="007E190E" w:rsidP="007E190E">
          <w:pPr>
            <w:pStyle w:val="TOC3"/>
            <w:tabs>
              <w:tab w:val="left" w:pos="1440"/>
              <w:tab w:val="right" w:leader="dot" w:pos="9592"/>
            </w:tabs>
            <w:ind w:left="990"/>
            <w:rPr>
              <w:rStyle w:val="Hyperlink"/>
              <w:szCs w:val="20"/>
            </w:rPr>
          </w:pPr>
          <w:hyperlink w:anchor="_Toc189141082" w:history="1">
            <w:r w:rsidRPr="007E190E">
              <w:rPr>
                <w:rStyle w:val="Hyperlink"/>
                <w:noProof/>
                <w:sz w:val="24"/>
                <w:szCs w:val="20"/>
              </w:rPr>
              <w:t>3.2.</w:t>
            </w:r>
            <w:r w:rsidRPr="007E190E">
              <w:rPr>
                <w:rStyle w:val="Hyperlink"/>
                <w:szCs w:val="20"/>
              </w:rPr>
              <w:tab/>
            </w:r>
            <w:r w:rsidRPr="007E190E">
              <w:rPr>
                <w:rStyle w:val="Hyperlink"/>
                <w:noProof/>
                <w:sz w:val="24"/>
                <w:szCs w:val="20"/>
              </w:rPr>
              <w:t>Scalability and Performance</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_Toc189141082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16</w:t>
            </w:r>
            <w:r w:rsidRPr="007E190E">
              <w:rPr>
                <w:rStyle w:val="Hyperlink"/>
                <w:webHidden/>
                <w:sz w:val="24"/>
                <w:szCs w:val="20"/>
              </w:rPr>
              <w:fldChar w:fldCharType="end"/>
            </w:r>
          </w:hyperlink>
        </w:p>
        <w:p w14:paraId="73EAB6FE" w14:textId="014528FA" w:rsidR="007E190E" w:rsidRPr="007E190E" w:rsidRDefault="007E190E" w:rsidP="007E190E">
          <w:pPr>
            <w:pStyle w:val="TOC3"/>
            <w:tabs>
              <w:tab w:val="left" w:pos="1440"/>
              <w:tab w:val="right" w:leader="dot" w:pos="9592"/>
            </w:tabs>
            <w:ind w:left="990"/>
            <w:rPr>
              <w:rStyle w:val="Hyperlink"/>
              <w:szCs w:val="20"/>
            </w:rPr>
          </w:pPr>
          <w:hyperlink w:anchor="_Toc189141083" w:history="1">
            <w:r w:rsidRPr="007E190E">
              <w:rPr>
                <w:rStyle w:val="Hyperlink"/>
                <w:noProof/>
                <w:sz w:val="24"/>
                <w:szCs w:val="20"/>
              </w:rPr>
              <w:t>3.3.</w:t>
            </w:r>
            <w:r w:rsidRPr="007E190E">
              <w:rPr>
                <w:rStyle w:val="Hyperlink"/>
                <w:szCs w:val="20"/>
              </w:rPr>
              <w:tab/>
            </w:r>
            <w:r w:rsidRPr="007E190E">
              <w:rPr>
                <w:rStyle w:val="Hyperlink"/>
                <w:noProof/>
                <w:sz w:val="24"/>
                <w:szCs w:val="20"/>
              </w:rPr>
              <w:t>Reliability and Redundancy</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_Toc189141083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16</w:t>
            </w:r>
            <w:r w:rsidRPr="007E190E">
              <w:rPr>
                <w:rStyle w:val="Hyperlink"/>
                <w:webHidden/>
                <w:sz w:val="24"/>
                <w:szCs w:val="20"/>
              </w:rPr>
              <w:fldChar w:fldCharType="end"/>
            </w:r>
          </w:hyperlink>
        </w:p>
        <w:p w14:paraId="0E7B282F" w14:textId="52E6705A" w:rsidR="007E190E" w:rsidRDefault="007E190E" w:rsidP="007E190E">
          <w:pPr>
            <w:pStyle w:val="TOC3"/>
            <w:tabs>
              <w:tab w:val="left" w:pos="1440"/>
              <w:tab w:val="right" w:leader="dot" w:pos="9592"/>
            </w:tabs>
            <w:ind w:left="990"/>
            <w:rPr>
              <w:rFonts w:asciiTheme="minorHAnsi" w:hAnsiTheme="minorHAnsi"/>
              <w:noProof/>
              <w:color w:val="auto"/>
              <w:kern w:val="2"/>
              <w:sz w:val="24"/>
              <w:szCs w:val="24"/>
              <w14:ligatures w14:val="standardContextual"/>
            </w:rPr>
          </w:pPr>
          <w:hyperlink w:anchor="_Toc189141084" w:history="1">
            <w:r w:rsidRPr="007E190E">
              <w:rPr>
                <w:rStyle w:val="Hyperlink"/>
                <w:noProof/>
                <w:sz w:val="24"/>
                <w:szCs w:val="20"/>
              </w:rPr>
              <w:t>3.4.</w:t>
            </w:r>
            <w:r w:rsidRPr="007E190E">
              <w:rPr>
                <w:rStyle w:val="Hyperlink"/>
                <w:szCs w:val="20"/>
              </w:rPr>
              <w:tab/>
            </w:r>
            <w:r w:rsidRPr="007E190E">
              <w:rPr>
                <w:rStyle w:val="Hyperlink"/>
                <w:noProof/>
                <w:sz w:val="24"/>
                <w:szCs w:val="20"/>
              </w:rPr>
              <w:t>Compliance and Security</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_Toc189141084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17</w:t>
            </w:r>
            <w:r w:rsidRPr="007E190E">
              <w:rPr>
                <w:rStyle w:val="Hyperlink"/>
                <w:webHidden/>
                <w:sz w:val="24"/>
                <w:szCs w:val="20"/>
              </w:rPr>
              <w:fldChar w:fldCharType="end"/>
            </w:r>
          </w:hyperlink>
        </w:p>
        <w:p w14:paraId="25C15AEF" w14:textId="26C38889" w:rsidR="007E190E" w:rsidRDefault="007E190E" w:rsidP="007E190E">
          <w:pPr>
            <w:pStyle w:val="TOC1"/>
            <w:rPr>
              <w:rFonts w:asciiTheme="minorHAnsi" w:hAnsiTheme="minorHAnsi"/>
              <w:color w:val="auto"/>
              <w:kern w:val="2"/>
              <w:sz w:val="24"/>
              <w14:ligatures w14:val="standardContextual"/>
            </w:rPr>
          </w:pPr>
          <w:hyperlink w:anchor="_Toc189141085" w:history="1">
            <w:r w:rsidRPr="005A50D8">
              <w:rPr>
                <w:rStyle w:val="Hyperlink"/>
              </w:rPr>
              <w:t>Project Phases &amp; Timeline</w:t>
            </w:r>
            <w:r>
              <w:rPr>
                <w:webHidden/>
              </w:rPr>
              <w:tab/>
            </w:r>
            <w:r>
              <w:rPr>
                <w:webHidden/>
              </w:rPr>
              <w:fldChar w:fldCharType="begin"/>
            </w:r>
            <w:r>
              <w:rPr>
                <w:webHidden/>
              </w:rPr>
              <w:instrText xml:space="preserve"> PAGEREF _Toc189141085 \h </w:instrText>
            </w:r>
            <w:r>
              <w:rPr>
                <w:webHidden/>
              </w:rPr>
            </w:r>
            <w:r>
              <w:rPr>
                <w:webHidden/>
              </w:rPr>
              <w:fldChar w:fldCharType="separate"/>
            </w:r>
            <w:r w:rsidR="00844E29">
              <w:rPr>
                <w:webHidden/>
              </w:rPr>
              <w:t>19</w:t>
            </w:r>
            <w:r>
              <w:rPr>
                <w:webHidden/>
              </w:rPr>
              <w:fldChar w:fldCharType="end"/>
            </w:r>
          </w:hyperlink>
        </w:p>
        <w:p w14:paraId="05CA3DB9" w14:textId="29AA249C" w:rsidR="007E190E" w:rsidRDefault="007E190E">
          <w:pPr>
            <w:pStyle w:val="TOC2"/>
            <w:tabs>
              <w:tab w:val="left" w:pos="1680"/>
              <w:tab w:val="right" w:leader="dot" w:pos="9592"/>
            </w:tabs>
            <w:rPr>
              <w:rFonts w:asciiTheme="minorHAnsi" w:hAnsiTheme="minorHAnsi"/>
              <w:noProof/>
              <w:color w:val="auto"/>
              <w:kern w:val="2"/>
              <w:sz w:val="24"/>
              <w:szCs w:val="24"/>
              <w14:ligatures w14:val="standardContextual"/>
            </w:rPr>
          </w:pPr>
          <w:hyperlink w:anchor="_Toc189141086" w:history="1">
            <w:r w:rsidRPr="005A50D8">
              <w:rPr>
                <w:rStyle w:val="Hyperlink"/>
                <w:noProof/>
              </w:rPr>
              <w:t>Phase 1 -</w:t>
            </w:r>
            <w:r>
              <w:rPr>
                <w:rFonts w:asciiTheme="minorHAnsi" w:hAnsiTheme="minorHAnsi"/>
                <w:noProof/>
                <w:color w:val="auto"/>
                <w:kern w:val="2"/>
                <w:sz w:val="24"/>
                <w:szCs w:val="24"/>
                <w14:ligatures w14:val="standardContextual"/>
              </w:rPr>
              <w:tab/>
            </w:r>
            <w:r w:rsidRPr="005A50D8">
              <w:rPr>
                <w:rStyle w:val="Hyperlink"/>
                <w:noProof/>
              </w:rPr>
              <w:t>Planning and Setup</w:t>
            </w:r>
            <w:r>
              <w:rPr>
                <w:noProof/>
                <w:webHidden/>
              </w:rPr>
              <w:tab/>
            </w:r>
            <w:r>
              <w:rPr>
                <w:noProof/>
                <w:webHidden/>
              </w:rPr>
              <w:fldChar w:fldCharType="begin"/>
            </w:r>
            <w:r>
              <w:rPr>
                <w:noProof/>
                <w:webHidden/>
              </w:rPr>
              <w:instrText xml:space="preserve"> PAGEREF _Toc189141086 \h </w:instrText>
            </w:r>
            <w:r>
              <w:rPr>
                <w:noProof/>
                <w:webHidden/>
              </w:rPr>
            </w:r>
            <w:r>
              <w:rPr>
                <w:noProof/>
                <w:webHidden/>
              </w:rPr>
              <w:fldChar w:fldCharType="separate"/>
            </w:r>
            <w:r w:rsidR="00844E29">
              <w:rPr>
                <w:noProof/>
                <w:webHidden/>
              </w:rPr>
              <w:t>22</w:t>
            </w:r>
            <w:r>
              <w:rPr>
                <w:noProof/>
                <w:webHidden/>
              </w:rPr>
              <w:fldChar w:fldCharType="end"/>
            </w:r>
          </w:hyperlink>
        </w:p>
        <w:p w14:paraId="3AAE8CD8" w14:textId="04AE64AF" w:rsidR="007E190E" w:rsidRDefault="007E190E">
          <w:pPr>
            <w:pStyle w:val="TOC2"/>
            <w:tabs>
              <w:tab w:val="left" w:pos="1680"/>
              <w:tab w:val="right" w:leader="dot" w:pos="9592"/>
            </w:tabs>
            <w:rPr>
              <w:rFonts w:asciiTheme="minorHAnsi" w:hAnsiTheme="minorHAnsi"/>
              <w:noProof/>
              <w:color w:val="auto"/>
              <w:kern w:val="2"/>
              <w:sz w:val="24"/>
              <w:szCs w:val="24"/>
              <w14:ligatures w14:val="standardContextual"/>
            </w:rPr>
          </w:pPr>
          <w:hyperlink w:anchor="_Toc189141087" w:history="1">
            <w:r w:rsidRPr="005A50D8">
              <w:rPr>
                <w:rStyle w:val="Hyperlink"/>
                <w:noProof/>
              </w:rPr>
              <w:t>Phase 2 -</w:t>
            </w:r>
            <w:r>
              <w:rPr>
                <w:rFonts w:asciiTheme="minorHAnsi" w:hAnsiTheme="minorHAnsi"/>
                <w:noProof/>
                <w:color w:val="auto"/>
                <w:kern w:val="2"/>
                <w:sz w:val="24"/>
                <w:szCs w:val="24"/>
                <w14:ligatures w14:val="standardContextual"/>
              </w:rPr>
              <w:tab/>
            </w:r>
            <w:r w:rsidRPr="005A50D8">
              <w:rPr>
                <w:rStyle w:val="Hyperlink"/>
                <w:noProof/>
              </w:rPr>
              <w:t>Data Ingestion and Processing</w:t>
            </w:r>
            <w:r>
              <w:rPr>
                <w:noProof/>
                <w:webHidden/>
              </w:rPr>
              <w:tab/>
            </w:r>
            <w:r>
              <w:rPr>
                <w:noProof/>
                <w:webHidden/>
              </w:rPr>
              <w:fldChar w:fldCharType="begin"/>
            </w:r>
            <w:r>
              <w:rPr>
                <w:noProof/>
                <w:webHidden/>
              </w:rPr>
              <w:instrText xml:space="preserve"> PAGEREF _Toc189141087 \h </w:instrText>
            </w:r>
            <w:r>
              <w:rPr>
                <w:noProof/>
                <w:webHidden/>
              </w:rPr>
            </w:r>
            <w:r>
              <w:rPr>
                <w:noProof/>
                <w:webHidden/>
              </w:rPr>
              <w:fldChar w:fldCharType="separate"/>
            </w:r>
            <w:r w:rsidR="00844E29">
              <w:rPr>
                <w:noProof/>
                <w:webHidden/>
              </w:rPr>
              <w:t>25</w:t>
            </w:r>
            <w:r>
              <w:rPr>
                <w:noProof/>
                <w:webHidden/>
              </w:rPr>
              <w:fldChar w:fldCharType="end"/>
            </w:r>
          </w:hyperlink>
        </w:p>
        <w:p w14:paraId="555DFB81" w14:textId="46C870EA" w:rsidR="007E190E" w:rsidRDefault="007E190E">
          <w:pPr>
            <w:pStyle w:val="TOC2"/>
            <w:tabs>
              <w:tab w:val="left" w:pos="1680"/>
              <w:tab w:val="right" w:leader="dot" w:pos="9592"/>
            </w:tabs>
            <w:rPr>
              <w:rFonts w:asciiTheme="minorHAnsi" w:hAnsiTheme="minorHAnsi"/>
              <w:noProof/>
              <w:color w:val="auto"/>
              <w:kern w:val="2"/>
              <w:sz w:val="24"/>
              <w:szCs w:val="24"/>
              <w14:ligatures w14:val="standardContextual"/>
            </w:rPr>
          </w:pPr>
          <w:hyperlink w:anchor="_Toc189141088" w:history="1">
            <w:r w:rsidRPr="005A50D8">
              <w:rPr>
                <w:rStyle w:val="Hyperlink"/>
                <w:bCs/>
                <w:noProof/>
              </w:rPr>
              <w:t>Phase 3 -</w:t>
            </w:r>
            <w:r>
              <w:rPr>
                <w:rFonts w:asciiTheme="minorHAnsi" w:hAnsiTheme="minorHAnsi"/>
                <w:noProof/>
                <w:color w:val="auto"/>
                <w:kern w:val="2"/>
                <w:sz w:val="24"/>
                <w:szCs w:val="24"/>
                <w14:ligatures w14:val="standardContextual"/>
              </w:rPr>
              <w:tab/>
            </w:r>
            <w:r w:rsidRPr="005A50D8">
              <w:rPr>
                <w:rStyle w:val="Hyperlink"/>
                <w:bCs/>
                <w:noProof/>
              </w:rPr>
              <w:t>Application Development</w:t>
            </w:r>
            <w:r>
              <w:rPr>
                <w:noProof/>
                <w:webHidden/>
              </w:rPr>
              <w:tab/>
            </w:r>
            <w:r>
              <w:rPr>
                <w:noProof/>
                <w:webHidden/>
              </w:rPr>
              <w:fldChar w:fldCharType="begin"/>
            </w:r>
            <w:r>
              <w:rPr>
                <w:noProof/>
                <w:webHidden/>
              </w:rPr>
              <w:instrText xml:space="preserve"> PAGEREF _Toc189141088 \h </w:instrText>
            </w:r>
            <w:r>
              <w:rPr>
                <w:noProof/>
                <w:webHidden/>
              </w:rPr>
            </w:r>
            <w:r>
              <w:rPr>
                <w:noProof/>
                <w:webHidden/>
              </w:rPr>
              <w:fldChar w:fldCharType="separate"/>
            </w:r>
            <w:r w:rsidR="00844E29">
              <w:rPr>
                <w:noProof/>
                <w:webHidden/>
              </w:rPr>
              <w:t>26</w:t>
            </w:r>
            <w:r>
              <w:rPr>
                <w:noProof/>
                <w:webHidden/>
              </w:rPr>
              <w:fldChar w:fldCharType="end"/>
            </w:r>
          </w:hyperlink>
        </w:p>
        <w:p w14:paraId="1186772E" w14:textId="35AF1086" w:rsidR="007E190E" w:rsidRDefault="007E190E">
          <w:pPr>
            <w:pStyle w:val="TOC2"/>
            <w:tabs>
              <w:tab w:val="left" w:pos="1680"/>
              <w:tab w:val="right" w:leader="dot" w:pos="9592"/>
            </w:tabs>
            <w:rPr>
              <w:rFonts w:asciiTheme="minorHAnsi" w:hAnsiTheme="minorHAnsi"/>
              <w:noProof/>
              <w:color w:val="auto"/>
              <w:kern w:val="2"/>
              <w:sz w:val="24"/>
              <w:szCs w:val="24"/>
              <w14:ligatures w14:val="standardContextual"/>
            </w:rPr>
          </w:pPr>
          <w:hyperlink w:anchor="_Toc189141089" w:history="1">
            <w:r w:rsidRPr="005A50D8">
              <w:rPr>
                <w:rStyle w:val="Hyperlink"/>
                <w:noProof/>
              </w:rPr>
              <w:t>Phase 4 -</w:t>
            </w:r>
            <w:r>
              <w:rPr>
                <w:rFonts w:asciiTheme="minorHAnsi" w:hAnsiTheme="minorHAnsi"/>
                <w:noProof/>
                <w:color w:val="auto"/>
                <w:kern w:val="2"/>
                <w:sz w:val="24"/>
                <w:szCs w:val="24"/>
                <w14:ligatures w14:val="standardContextual"/>
              </w:rPr>
              <w:tab/>
            </w:r>
            <w:r w:rsidRPr="005A50D8">
              <w:rPr>
                <w:rStyle w:val="Hyperlink"/>
                <w:noProof/>
              </w:rPr>
              <w:t>Deployment and Training</w:t>
            </w:r>
            <w:r>
              <w:rPr>
                <w:noProof/>
                <w:webHidden/>
              </w:rPr>
              <w:tab/>
            </w:r>
            <w:r>
              <w:rPr>
                <w:noProof/>
                <w:webHidden/>
              </w:rPr>
              <w:fldChar w:fldCharType="begin"/>
            </w:r>
            <w:r>
              <w:rPr>
                <w:noProof/>
                <w:webHidden/>
              </w:rPr>
              <w:instrText xml:space="preserve"> PAGEREF _Toc189141089 \h </w:instrText>
            </w:r>
            <w:r>
              <w:rPr>
                <w:noProof/>
                <w:webHidden/>
              </w:rPr>
            </w:r>
            <w:r>
              <w:rPr>
                <w:noProof/>
                <w:webHidden/>
              </w:rPr>
              <w:fldChar w:fldCharType="separate"/>
            </w:r>
            <w:r w:rsidR="00844E29">
              <w:rPr>
                <w:noProof/>
                <w:webHidden/>
              </w:rPr>
              <w:t>29</w:t>
            </w:r>
            <w:r>
              <w:rPr>
                <w:noProof/>
                <w:webHidden/>
              </w:rPr>
              <w:fldChar w:fldCharType="end"/>
            </w:r>
          </w:hyperlink>
        </w:p>
        <w:p w14:paraId="6E96E817" w14:textId="2CA95D45" w:rsidR="007E190E" w:rsidRDefault="007E190E">
          <w:pPr>
            <w:pStyle w:val="TOC2"/>
            <w:tabs>
              <w:tab w:val="left" w:pos="1680"/>
              <w:tab w:val="right" w:leader="dot" w:pos="9592"/>
            </w:tabs>
            <w:rPr>
              <w:rFonts w:asciiTheme="minorHAnsi" w:hAnsiTheme="minorHAnsi"/>
              <w:noProof/>
              <w:color w:val="auto"/>
              <w:kern w:val="2"/>
              <w:sz w:val="24"/>
              <w:szCs w:val="24"/>
              <w14:ligatures w14:val="standardContextual"/>
            </w:rPr>
          </w:pPr>
          <w:hyperlink w:anchor="_Toc189141090" w:history="1">
            <w:r w:rsidRPr="005A50D8">
              <w:rPr>
                <w:rStyle w:val="Hyperlink"/>
                <w:noProof/>
              </w:rPr>
              <w:t>Phase 5 -</w:t>
            </w:r>
            <w:r>
              <w:rPr>
                <w:rFonts w:asciiTheme="minorHAnsi" w:hAnsiTheme="minorHAnsi"/>
                <w:noProof/>
                <w:color w:val="auto"/>
                <w:kern w:val="2"/>
                <w:sz w:val="24"/>
                <w:szCs w:val="24"/>
                <w14:ligatures w14:val="standardContextual"/>
              </w:rPr>
              <w:tab/>
            </w:r>
            <w:r w:rsidRPr="005A50D8">
              <w:rPr>
                <w:rStyle w:val="Hyperlink"/>
                <w:noProof/>
              </w:rPr>
              <w:t>Continuous Improvement</w:t>
            </w:r>
            <w:r>
              <w:rPr>
                <w:noProof/>
                <w:webHidden/>
              </w:rPr>
              <w:tab/>
            </w:r>
            <w:r>
              <w:rPr>
                <w:noProof/>
                <w:webHidden/>
              </w:rPr>
              <w:fldChar w:fldCharType="begin"/>
            </w:r>
            <w:r>
              <w:rPr>
                <w:noProof/>
                <w:webHidden/>
              </w:rPr>
              <w:instrText xml:space="preserve"> PAGEREF _Toc189141090 \h </w:instrText>
            </w:r>
            <w:r>
              <w:rPr>
                <w:noProof/>
                <w:webHidden/>
              </w:rPr>
            </w:r>
            <w:r>
              <w:rPr>
                <w:noProof/>
                <w:webHidden/>
              </w:rPr>
              <w:fldChar w:fldCharType="separate"/>
            </w:r>
            <w:r w:rsidR="00844E29">
              <w:rPr>
                <w:noProof/>
                <w:webHidden/>
              </w:rPr>
              <w:t>31</w:t>
            </w:r>
            <w:r>
              <w:rPr>
                <w:noProof/>
                <w:webHidden/>
              </w:rPr>
              <w:fldChar w:fldCharType="end"/>
            </w:r>
          </w:hyperlink>
        </w:p>
        <w:p w14:paraId="2E52A607" w14:textId="5D7C77B3" w:rsidR="007E190E" w:rsidRPr="007E190E" w:rsidRDefault="007E190E" w:rsidP="007E190E">
          <w:pPr>
            <w:pStyle w:val="TOC1"/>
            <w:rPr>
              <w:rFonts w:asciiTheme="minorHAnsi" w:hAnsiTheme="minorHAnsi"/>
              <w:color w:val="auto"/>
              <w:kern w:val="2"/>
              <w:sz w:val="28"/>
              <w:szCs w:val="28"/>
              <w14:ligatures w14:val="standardContextual"/>
            </w:rPr>
          </w:pPr>
          <w:hyperlink w:anchor="_Toc189141091" w:history="1">
            <w:r w:rsidRPr="007E190E">
              <w:rPr>
                <w:rStyle w:val="Hyperlink"/>
              </w:rPr>
              <w:t>Specifications &amp; Requirements</w:t>
            </w:r>
            <w:r w:rsidRPr="007E190E">
              <w:rPr>
                <w:webHidden/>
              </w:rPr>
              <w:tab/>
            </w:r>
            <w:r w:rsidRPr="007E190E">
              <w:rPr>
                <w:webHidden/>
              </w:rPr>
              <w:fldChar w:fldCharType="begin"/>
            </w:r>
            <w:r w:rsidRPr="007E190E">
              <w:rPr>
                <w:webHidden/>
              </w:rPr>
              <w:instrText xml:space="preserve"> PAGEREF _Toc189141091 \h </w:instrText>
            </w:r>
            <w:r w:rsidRPr="007E190E">
              <w:rPr>
                <w:webHidden/>
              </w:rPr>
            </w:r>
            <w:r w:rsidRPr="007E190E">
              <w:rPr>
                <w:webHidden/>
              </w:rPr>
              <w:fldChar w:fldCharType="separate"/>
            </w:r>
            <w:r w:rsidR="00844E29">
              <w:rPr>
                <w:webHidden/>
              </w:rPr>
              <w:t>33</w:t>
            </w:r>
            <w:r w:rsidRPr="007E190E">
              <w:rPr>
                <w:webHidden/>
              </w:rPr>
              <w:fldChar w:fldCharType="end"/>
            </w:r>
          </w:hyperlink>
        </w:p>
        <w:p w14:paraId="33B83522" w14:textId="7099F6F9"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092" w:history="1">
            <w:r w:rsidRPr="005A50D8">
              <w:rPr>
                <w:rStyle w:val="Hyperlink"/>
                <w:noProof/>
              </w:rPr>
              <w:t>1.</w:t>
            </w:r>
            <w:r>
              <w:rPr>
                <w:rFonts w:asciiTheme="minorHAnsi" w:hAnsiTheme="minorHAnsi"/>
                <w:noProof/>
                <w:color w:val="auto"/>
                <w:kern w:val="2"/>
                <w:sz w:val="24"/>
                <w:szCs w:val="24"/>
                <w14:ligatures w14:val="standardContextual"/>
              </w:rPr>
              <w:tab/>
            </w:r>
            <w:r w:rsidRPr="005A50D8">
              <w:rPr>
                <w:rStyle w:val="Hyperlink"/>
                <w:noProof/>
              </w:rPr>
              <w:t>Specifications</w:t>
            </w:r>
            <w:r>
              <w:rPr>
                <w:noProof/>
                <w:webHidden/>
              </w:rPr>
              <w:tab/>
            </w:r>
            <w:r>
              <w:rPr>
                <w:noProof/>
                <w:webHidden/>
              </w:rPr>
              <w:fldChar w:fldCharType="begin"/>
            </w:r>
            <w:r>
              <w:rPr>
                <w:noProof/>
                <w:webHidden/>
              </w:rPr>
              <w:instrText xml:space="preserve"> PAGEREF _Toc189141092 \h </w:instrText>
            </w:r>
            <w:r>
              <w:rPr>
                <w:noProof/>
                <w:webHidden/>
              </w:rPr>
            </w:r>
            <w:r>
              <w:rPr>
                <w:noProof/>
                <w:webHidden/>
              </w:rPr>
              <w:fldChar w:fldCharType="separate"/>
            </w:r>
            <w:r w:rsidR="00844E29">
              <w:rPr>
                <w:noProof/>
                <w:webHidden/>
              </w:rPr>
              <w:t>33</w:t>
            </w:r>
            <w:r>
              <w:rPr>
                <w:noProof/>
                <w:webHidden/>
              </w:rPr>
              <w:fldChar w:fldCharType="end"/>
            </w:r>
          </w:hyperlink>
        </w:p>
        <w:p w14:paraId="3CDB23FB" w14:textId="0E52433C" w:rsidR="007E190E" w:rsidRPr="007E190E" w:rsidRDefault="007E190E" w:rsidP="007E190E">
          <w:pPr>
            <w:pStyle w:val="TOC3"/>
            <w:tabs>
              <w:tab w:val="left" w:pos="1440"/>
              <w:tab w:val="right" w:leader="dot" w:pos="9592"/>
            </w:tabs>
            <w:ind w:left="990"/>
            <w:rPr>
              <w:rStyle w:val="Hyperlink"/>
              <w:szCs w:val="20"/>
            </w:rPr>
          </w:pPr>
          <w:hyperlink w:anchor="_Toc189141093" w:history="1">
            <w:r w:rsidRPr="007E190E">
              <w:rPr>
                <w:rStyle w:val="Hyperlink"/>
                <w:noProof/>
                <w:sz w:val="24"/>
                <w:szCs w:val="20"/>
              </w:rPr>
              <w:t>1.1.</w:t>
            </w:r>
            <w:r w:rsidRPr="007E190E">
              <w:rPr>
                <w:rStyle w:val="Hyperlink"/>
                <w:szCs w:val="20"/>
              </w:rPr>
              <w:tab/>
            </w:r>
            <w:r w:rsidRPr="007E190E">
              <w:rPr>
                <w:rStyle w:val="Hyperlink"/>
                <w:noProof/>
                <w:sz w:val="24"/>
                <w:szCs w:val="20"/>
              </w:rPr>
              <w:t>Sandbox</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_Toc189141093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33</w:t>
            </w:r>
            <w:r w:rsidRPr="007E190E">
              <w:rPr>
                <w:rStyle w:val="Hyperlink"/>
                <w:webHidden/>
                <w:sz w:val="24"/>
                <w:szCs w:val="20"/>
              </w:rPr>
              <w:fldChar w:fldCharType="end"/>
            </w:r>
          </w:hyperlink>
        </w:p>
        <w:p w14:paraId="3E002ABA" w14:textId="2400F7F0" w:rsidR="007E190E" w:rsidRPr="007E190E" w:rsidRDefault="007E190E" w:rsidP="007E190E">
          <w:pPr>
            <w:pStyle w:val="TOC3"/>
            <w:tabs>
              <w:tab w:val="left" w:pos="1440"/>
              <w:tab w:val="right" w:leader="dot" w:pos="9592"/>
            </w:tabs>
            <w:ind w:left="990"/>
            <w:rPr>
              <w:rStyle w:val="Hyperlink"/>
              <w:szCs w:val="20"/>
            </w:rPr>
          </w:pPr>
          <w:hyperlink w:anchor="_Toc189141094" w:history="1">
            <w:r w:rsidRPr="007E190E">
              <w:rPr>
                <w:rStyle w:val="Hyperlink"/>
                <w:noProof/>
                <w:sz w:val="24"/>
                <w:szCs w:val="20"/>
              </w:rPr>
              <w:t>1.2.</w:t>
            </w:r>
            <w:r w:rsidRPr="007E190E">
              <w:rPr>
                <w:rStyle w:val="Hyperlink"/>
                <w:szCs w:val="20"/>
              </w:rPr>
              <w:tab/>
            </w:r>
            <w:r w:rsidRPr="007E190E">
              <w:rPr>
                <w:rStyle w:val="Hyperlink"/>
                <w:noProof/>
                <w:sz w:val="24"/>
                <w:szCs w:val="20"/>
              </w:rPr>
              <w:t>Maps</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_Toc189141094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33</w:t>
            </w:r>
            <w:r w:rsidRPr="007E190E">
              <w:rPr>
                <w:rStyle w:val="Hyperlink"/>
                <w:webHidden/>
                <w:sz w:val="24"/>
                <w:szCs w:val="20"/>
              </w:rPr>
              <w:fldChar w:fldCharType="end"/>
            </w:r>
          </w:hyperlink>
        </w:p>
        <w:p w14:paraId="2773F38B" w14:textId="79BF95D5" w:rsidR="007E190E" w:rsidRPr="007E190E" w:rsidRDefault="007E190E" w:rsidP="007E190E">
          <w:pPr>
            <w:pStyle w:val="TOC3"/>
            <w:tabs>
              <w:tab w:val="left" w:pos="1440"/>
              <w:tab w:val="right" w:leader="dot" w:pos="9592"/>
            </w:tabs>
            <w:ind w:left="990"/>
            <w:rPr>
              <w:rStyle w:val="Hyperlink"/>
              <w:szCs w:val="20"/>
            </w:rPr>
          </w:pPr>
          <w:hyperlink w:anchor="_Toc189141095" w:history="1">
            <w:r w:rsidRPr="007E190E">
              <w:rPr>
                <w:rStyle w:val="Hyperlink"/>
                <w:noProof/>
                <w:sz w:val="24"/>
                <w:szCs w:val="20"/>
              </w:rPr>
              <w:t>1.3.</w:t>
            </w:r>
            <w:r w:rsidRPr="007E190E">
              <w:rPr>
                <w:rStyle w:val="Hyperlink"/>
                <w:szCs w:val="20"/>
              </w:rPr>
              <w:tab/>
            </w:r>
            <w:r w:rsidRPr="007E190E">
              <w:rPr>
                <w:rStyle w:val="Hyperlink"/>
                <w:noProof/>
                <w:sz w:val="24"/>
                <w:szCs w:val="20"/>
              </w:rPr>
              <w:t>Explorer</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_Toc189141095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35</w:t>
            </w:r>
            <w:r w:rsidRPr="007E190E">
              <w:rPr>
                <w:rStyle w:val="Hyperlink"/>
                <w:webHidden/>
                <w:sz w:val="24"/>
                <w:szCs w:val="20"/>
              </w:rPr>
              <w:fldChar w:fldCharType="end"/>
            </w:r>
          </w:hyperlink>
        </w:p>
        <w:p w14:paraId="2652EA66" w14:textId="55F20243" w:rsidR="007E190E" w:rsidRPr="007E190E" w:rsidRDefault="007E190E" w:rsidP="007E190E">
          <w:pPr>
            <w:pStyle w:val="TOC3"/>
            <w:tabs>
              <w:tab w:val="left" w:pos="1440"/>
              <w:tab w:val="right" w:leader="dot" w:pos="9592"/>
            </w:tabs>
            <w:ind w:left="990"/>
            <w:rPr>
              <w:rStyle w:val="Hyperlink"/>
              <w:szCs w:val="20"/>
            </w:rPr>
          </w:pPr>
          <w:hyperlink w:anchor="_Toc189141096" w:history="1">
            <w:r w:rsidRPr="007E190E">
              <w:rPr>
                <w:rStyle w:val="Hyperlink"/>
                <w:noProof/>
                <w:sz w:val="24"/>
                <w:szCs w:val="20"/>
              </w:rPr>
              <w:t>1.4.</w:t>
            </w:r>
            <w:r w:rsidRPr="007E190E">
              <w:rPr>
                <w:rStyle w:val="Hyperlink"/>
                <w:szCs w:val="20"/>
              </w:rPr>
              <w:tab/>
            </w:r>
            <w:r w:rsidRPr="007E190E">
              <w:rPr>
                <w:rStyle w:val="Hyperlink"/>
                <w:noProof/>
                <w:sz w:val="24"/>
                <w:szCs w:val="20"/>
              </w:rPr>
              <w:t>Knowledge Hub</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_Toc189141096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36</w:t>
            </w:r>
            <w:r w:rsidRPr="007E190E">
              <w:rPr>
                <w:rStyle w:val="Hyperlink"/>
                <w:webHidden/>
                <w:sz w:val="24"/>
                <w:szCs w:val="20"/>
              </w:rPr>
              <w:fldChar w:fldCharType="end"/>
            </w:r>
          </w:hyperlink>
        </w:p>
        <w:p w14:paraId="55F708CB" w14:textId="70BB6D6D" w:rsidR="007E190E" w:rsidRPr="007E190E" w:rsidRDefault="007E190E" w:rsidP="007E190E">
          <w:pPr>
            <w:pStyle w:val="TOC3"/>
            <w:tabs>
              <w:tab w:val="left" w:pos="1440"/>
              <w:tab w:val="right" w:leader="dot" w:pos="9592"/>
            </w:tabs>
            <w:ind w:left="990"/>
            <w:rPr>
              <w:rStyle w:val="Hyperlink"/>
              <w:szCs w:val="20"/>
            </w:rPr>
          </w:pPr>
          <w:hyperlink w:anchor="_Toc189141097" w:history="1">
            <w:r w:rsidRPr="007E190E">
              <w:rPr>
                <w:rStyle w:val="Hyperlink"/>
                <w:noProof/>
                <w:sz w:val="24"/>
                <w:szCs w:val="20"/>
              </w:rPr>
              <w:t>1.5.</w:t>
            </w:r>
            <w:r w:rsidRPr="007E190E">
              <w:rPr>
                <w:rStyle w:val="Hyperlink"/>
                <w:szCs w:val="20"/>
              </w:rPr>
              <w:tab/>
            </w:r>
            <w:r w:rsidRPr="007E190E">
              <w:rPr>
                <w:rStyle w:val="Hyperlink"/>
                <w:noProof/>
                <w:sz w:val="24"/>
                <w:szCs w:val="20"/>
              </w:rPr>
              <w:t>Data Ingestion Pipelines</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_Toc189141097 \h </w:instrText>
            </w:r>
            <w:r w:rsidRPr="007E190E">
              <w:rPr>
                <w:rStyle w:val="Hyperlink"/>
                <w:webHidden/>
                <w:sz w:val="24"/>
                <w:szCs w:val="20"/>
              </w:rPr>
              <w:fldChar w:fldCharType="separate"/>
            </w:r>
            <w:r w:rsidR="00844E29">
              <w:rPr>
                <w:rStyle w:val="Hyperlink"/>
                <w:b/>
                <w:bCs/>
                <w:noProof/>
                <w:webHidden/>
                <w:sz w:val="24"/>
                <w:szCs w:val="20"/>
              </w:rPr>
              <w:t>Error! Bookmark not defined.</w:t>
            </w:r>
            <w:r w:rsidRPr="007E190E">
              <w:rPr>
                <w:rStyle w:val="Hyperlink"/>
                <w:webHidden/>
                <w:sz w:val="24"/>
                <w:szCs w:val="20"/>
              </w:rPr>
              <w:fldChar w:fldCharType="end"/>
            </w:r>
          </w:hyperlink>
        </w:p>
        <w:p w14:paraId="0119475D" w14:textId="04A8A515" w:rsidR="007E190E" w:rsidRPr="007E190E" w:rsidRDefault="007E190E" w:rsidP="007E190E">
          <w:pPr>
            <w:pStyle w:val="TOC3"/>
            <w:tabs>
              <w:tab w:val="left" w:pos="1440"/>
              <w:tab w:val="right" w:leader="dot" w:pos="9592"/>
            </w:tabs>
            <w:ind w:left="990"/>
            <w:rPr>
              <w:rStyle w:val="Hyperlink"/>
              <w:szCs w:val="20"/>
            </w:rPr>
          </w:pPr>
          <w:hyperlink w:anchor="_Toc189141098" w:history="1">
            <w:r w:rsidRPr="007E190E">
              <w:rPr>
                <w:rStyle w:val="Hyperlink"/>
                <w:noProof/>
                <w:sz w:val="24"/>
                <w:szCs w:val="20"/>
              </w:rPr>
              <w:t>1.6.</w:t>
            </w:r>
            <w:r w:rsidRPr="007E190E">
              <w:rPr>
                <w:rStyle w:val="Hyperlink"/>
                <w:szCs w:val="20"/>
              </w:rPr>
              <w:tab/>
            </w:r>
            <w:r w:rsidRPr="007E190E">
              <w:rPr>
                <w:rStyle w:val="Hyperlink"/>
                <w:noProof/>
                <w:sz w:val="24"/>
                <w:szCs w:val="20"/>
              </w:rPr>
              <w:t>STAC &amp; Web Services</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_Toc189141098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38</w:t>
            </w:r>
            <w:r w:rsidRPr="007E190E">
              <w:rPr>
                <w:rStyle w:val="Hyperlink"/>
                <w:webHidden/>
                <w:sz w:val="24"/>
                <w:szCs w:val="20"/>
              </w:rPr>
              <w:fldChar w:fldCharType="end"/>
            </w:r>
          </w:hyperlink>
        </w:p>
        <w:p w14:paraId="41D378AD" w14:textId="112349E3" w:rsidR="007E190E" w:rsidRDefault="007E190E" w:rsidP="007E190E">
          <w:pPr>
            <w:pStyle w:val="TOC3"/>
            <w:tabs>
              <w:tab w:val="left" w:pos="1440"/>
              <w:tab w:val="right" w:leader="dot" w:pos="9592"/>
            </w:tabs>
            <w:ind w:left="990"/>
            <w:rPr>
              <w:rFonts w:asciiTheme="minorHAnsi" w:hAnsiTheme="minorHAnsi"/>
              <w:noProof/>
              <w:color w:val="auto"/>
              <w:kern w:val="2"/>
              <w:sz w:val="24"/>
              <w:szCs w:val="24"/>
              <w14:ligatures w14:val="standardContextual"/>
            </w:rPr>
          </w:pPr>
          <w:hyperlink w:anchor="_Toc189141099" w:history="1">
            <w:r w:rsidRPr="007E190E">
              <w:rPr>
                <w:rStyle w:val="Hyperlink"/>
                <w:noProof/>
                <w:sz w:val="24"/>
                <w:szCs w:val="20"/>
              </w:rPr>
              <w:t>1.7.</w:t>
            </w:r>
            <w:r w:rsidRPr="007E190E">
              <w:rPr>
                <w:rStyle w:val="Hyperlink"/>
                <w:szCs w:val="20"/>
              </w:rPr>
              <w:tab/>
            </w:r>
            <w:r w:rsidRPr="007E190E">
              <w:rPr>
                <w:rStyle w:val="Hyperlink"/>
                <w:noProof/>
                <w:sz w:val="24"/>
                <w:szCs w:val="20"/>
              </w:rPr>
              <w:t>Storage &amp; Database</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_Toc189141099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38</w:t>
            </w:r>
            <w:r w:rsidRPr="007E190E">
              <w:rPr>
                <w:rStyle w:val="Hyperlink"/>
                <w:webHidden/>
                <w:sz w:val="24"/>
                <w:szCs w:val="20"/>
              </w:rPr>
              <w:fldChar w:fldCharType="end"/>
            </w:r>
          </w:hyperlink>
        </w:p>
        <w:p w14:paraId="68C96009" w14:textId="633497FD" w:rsidR="007E190E" w:rsidRPr="007E190E" w:rsidRDefault="007E190E" w:rsidP="007E190E">
          <w:pPr>
            <w:pStyle w:val="TOC3"/>
            <w:tabs>
              <w:tab w:val="left" w:pos="1440"/>
              <w:tab w:val="right" w:leader="dot" w:pos="9592"/>
            </w:tabs>
            <w:ind w:left="990"/>
            <w:rPr>
              <w:rStyle w:val="Hyperlink"/>
              <w:szCs w:val="20"/>
            </w:rPr>
          </w:pPr>
          <w:hyperlink w:anchor="_Toc189141100" w:history="1">
            <w:r w:rsidRPr="007E190E">
              <w:rPr>
                <w:rStyle w:val="Hyperlink"/>
                <w:noProof/>
                <w:sz w:val="24"/>
                <w:szCs w:val="20"/>
              </w:rPr>
              <w:t>1.8.</w:t>
            </w:r>
            <w:r w:rsidRPr="007E190E">
              <w:rPr>
                <w:rStyle w:val="Hyperlink"/>
                <w:szCs w:val="20"/>
              </w:rPr>
              <w:tab/>
            </w:r>
            <w:r w:rsidRPr="007E190E">
              <w:rPr>
                <w:rStyle w:val="Hyperlink"/>
                <w:noProof/>
                <w:sz w:val="24"/>
                <w:szCs w:val="20"/>
              </w:rPr>
              <w:t>Security &amp; Monitoring</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_Toc189141100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40</w:t>
            </w:r>
            <w:r w:rsidRPr="007E190E">
              <w:rPr>
                <w:rStyle w:val="Hyperlink"/>
                <w:webHidden/>
                <w:sz w:val="24"/>
                <w:szCs w:val="20"/>
              </w:rPr>
              <w:fldChar w:fldCharType="end"/>
            </w:r>
          </w:hyperlink>
        </w:p>
        <w:p w14:paraId="107620C0" w14:textId="680F8960" w:rsidR="007E190E" w:rsidRPr="007E190E" w:rsidRDefault="007E190E" w:rsidP="007E190E">
          <w:pPr>
            <w:pStyle w:val="TOC3"/>
            <w:tabs>
              <w:tab w:val="left" w:pos="1440"/>
              <w:tab w:val="right" w:leader="dot" w:pos="9592"/>
            </w:tabs>
            <w:ind w:left="990"/>
            <w:rPr>
              <w:rStyle w:val="Hyperlink"/>
              <w:szCs w:val="20"/>
            </w:rPr>
          </w:pPr>
          <w:hyperlink w:anchor="_Toc189141101" w:history="1">
            <w:r w:rsidRPr="007E190E">
              <w:rPr>
                <w:rStyle w:val="Hyperlink"/>
                <w:noProof/>
                <w:sz w:val="24"/>
                <w:szCs w:val="20"/>
              </w:rPr>
              <w:t>1.9.</w:t>
            </w:r>
            <w:r w:rsidRPr="007E190E">
              <w:rPr>
                <w:rStyle w:val="Hyperlink"/>
                <w:szCs w:val="20"/>
              </w:rPr>
              <w:tab/>
            </w:r>
            <w:r w:rsidRPr="007E190E">
              <w:rPr>
                <w:rStyle w:val="Hyperlink"/>
                <w:noProof/>
                <w:sz w:val="24"/>
                <w:szCs w:val="20"/>
              </w:rPr>
              <w:t>User Management</w:t>
            </w:r>
            <w:r w:rsidRPr="007E190E">
              <w:rPr>
                <w:rStyle w:val="Hyperlink"/>
                <w:webHidden/>
                <w:sz w:val="24"/>
                <w:szCs w:val="20"/>
              </w:rPr>
              <w:tab/>
            </w:r>
            <w:r w:rsidRPr="007E190E">
              <w:rPr>
                <w:rStyle w:val="Hyperlink"/>
                <w:webHidden/>
                <w:sz w:val="24"/>
                <w:szCs w:val="20"/>
              </w:rPr>
              <w:fldChar w:fldCharType="begin"/>
            </w:r>
            <w:r w:rsidRPr="007E190E">
              <w:rPr>
                <w:rStyle w:val="Hyperlink"/>
                <w:webHidden/>
                <w:sz w:val="24"/>
                <w:szCs w:val="20"/>
              </w:rPr>
              <w:instrText xml:space="preserve"> PAGEREF _Toc189141101 \h </w:instrText>
            </w:r>
            <w:r w:rsidRPr="007E190E">
              <w:rPr>
                <w:rStyle w:val="Hyperlink"/>
                <w:webHidden/>
                <w:sz w:val="24"/>
                <w:szCs w:val="20"/>
              </w:rPr>
            </w:r>
            <w:r w:rsidRPr="007E190E">
              <w:rPr>
                <w:rStyle w:val="Hyperlink"/>
                <w:webHidden/>
                <w:sz w:val="24"/>
                <w:szCs w:val="20"/>
              </w:rPr>
              <w:fldChar w:fldCharType="separate"/>
            </w:r>
            <w:r w:rsidR="00844E29">
              <w:rPr>
                <w:rStyle w:val="Hyperlink"/>
                <w:noProof/>
                <w:webHidden/>
                <w:sz w:val="24"/>
                <w:szCs w:val="20"/>
              </w:rPr>
              <w:t>42</w:t>
            </w:r>
            <w:r w:rsidRPr="007E190E">
              <w:rPr>
                <w:rStyle w:val="Hyperlink"/>
                <w:webHidden/>
                <w:sz w:val="24"/>
                <w:szCs w:val="20"/>
              </w:rPr>
              <w:fldChar w:fldCharType="end"/>
            </w:r>
          </w:hyperlink>
        </w:p>
        <w:p w14:paraId="1ED3134F" w14:textId="6440C4A6"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102" w:history="1">
            <w:r w:rsidRPr="005A50D8">
              <w:rPr>
                <w:rStyle w:val="Hyperlink"/>
                <w:noProof/>
              </w:rPr>
              <w:t>2.</w:t>
            </w:r>
            <w:r>
              <w:rPr>
                <w:rFonts w:asciiTheme="minorHAnsi" w:hAnsiTheme="minorHAnsi"/>
                <w:noProof/>
                <w:color w:val="auto"/>
                <w:kern w:val="2"/>
                <w:sz w:val="24"/>
                <w:szCs w:val="24"/>
                <w14:ligatures w14:val="standardContextual"/>
              </w:rPr>
              <w:tab/>
            </w:r>
            <w:r w:rsidRPr="005A50D8">
              <w:rPr>
                <w:rStyle w:val="Hyperlink"/>
                <w:noProof/>
              </w:rPr>
              <w:t>Skillset Requirements</w:t>
            </w:r>
            <w:r>
              <w:rPr>
                <w:noProof/>
                <w:webHidden/>
              </w:rPr>
              <w:tab/>
            </w:r>
            <w:r>
              <w:rPr>
                <w:noProof/>
                <w:webHidden/>
              </w:rPr>
              <w:fldChar w:fldCharType="begin"/>
            </w:r>
            <w:r>
              <w:rPr>
                <w:noProof/>
                <w:webHidden/>
              </w:rPr>
              <w:instrText xml:space="preserve"> PAGEREF _Toc189141102 \h </w:instrText>
            </w:r>
            <w:r>
              <w:rPr>
                <w:noProof/>
                <w:webHidden/>
              </w:rPr>
            </w:r>
            <w:r>
              <w:rPr>
                <w:noProof/>
                <w:webHidden/>
              </w:rPr>
              <w:fldChar w:fldCharType="separate"/>
            </w:r>
            <w:r w:rsidR="00844E29">
              <w:rPr>
                <w:noProof/>
                <w:webHidden/>
              </w:rPr>
              <w:t>43</w:t>
            </w:r>
            <w:r>
              <w:rPr>
                <w:noProof/>
                <w:webHidden/>
              </w:rPr>
              <w:fldChar w:fldCharType="end"/>
            </w:r>
          </w:hyperlink>
        </w:p>
        <w:p w14:paraId="229881F6" w14:textId="56A5BF74" w:rsidR="007E190E" w:rsidRPr="007E190E" w:rsidRDefault="007E190E" w:rsidP="007E190E">
          <w:pPr>
            <w:pStyle w:val="TOC1"/>
            <w:rPr>
              <w:rStyle w:val="Hyperlink"/>
            </w:rPr>
          </w:pPr>
          <w:hyperlink w:anchor="_Toc189141103" w:history="1">
            <w:r w:rsidRPr="007E190E">
              <w:rPr>
                <w:rStyle w:val="Hyperlink"/>
              </w:rPr>
              <w:t>Success Metrics &amp; Evaluation</w:t>
            </w:r>
            <w:r w:rsidRPr="007E190E">
              <w:rPr>
                <w:rStyle w:val="Hyperlink"/>
                <w:webHidden/>
              </w:rPr>
              <w:tab/>
            </w:r>
            <w:r w:rsidRPr="007E190E">
              <w:rPr>
                <w:rStyle w:val="Hyperlink"/>
                <w:webHidden/>
              </w:rPr>
              <w:fldChar w:fldCharType="begin"/>
            </w:r>
            <w:r w:rsidRPr="007E190E">
              <w:rPr>
                <w:rStyle w:val="Hyperlink"/>
                <w:webHidden/>
              </w:rPr>
              <w:instrText xml:space="preserve"> PAGEREF _Toc189141103 \h </w:instrText>
            </w:r>
            <w:r w:rsidRPr="007E190E">
              <w:rPr>
                <w:rStyle w:val="Hyperlink"/>
                <w:webHidden/>
              </w:rPr>
            </w:r>
            <w:r w:rsidRPr="007E190E">
              <w:rPr>
                <w:rStyle w:val="Hyperlink"/>
                <w:webHidden/>
              </w:rPr>
              <w:fldChar w:fldCharType="separate"/>
            </w:r>
            <w:r w:rsidR="00844E29">
              <w:rPr>
                <w:rStyle w:val="Hyperlink"/>
                <w:webHidden/>
              </w:rPr>
              <w:t>48</w:t>
            </w:r>
            <w:r w:rsidRPr="007E190E">
              <w:rPr>
                <w:rStyle w:val="Hyperlink"/>
                <w:webHidden/>
              </w:rPr>
              <w:fldChar w:fldCharType="end"/>
            </w:r>
          </w:hyperlink>
        </w:p>
        <w:p w14:paraId="4FBE800D" w14:textId="5CE16924"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104" w:history="1">
            <w:r w:rsidRPr="005A50D8">
              <w:rPr>
                <w:rStyle w:val="Hyperlink"/>
                <w:noProof/>
              </w:rPr>
              <w:t>1.</w:t>
            </w:r>
            <w:r>
              <w:rPr>
                <w:rFonts w:asciiTheme="minorHAnsi" w:hAnsiTheme="minorHAnsi"/>
                <w:noProof/>
                <w:color w:val="auto"/>
                <w:kern w:val="2"/>
                <w:sz w:val="24"/>
                <w:szCs w:val="24"/>
                <w14:ligatures w14:val="standardContextual"/>
              </w:rPr>
              <w:tab/>
            </w:r>
            <w:r w:rsidRPr="005A50D8">
              <w:rPr>
                <w:rStyle w:val="Hyperlink"/>
                <w:bCs/>
                <w:noProof/>
              </w:rPr>
              <w:t>Success Metrics and Evaluation</w:t>
            </w:r>
            <w:r>
              <w:rPr>
                <w:noProof/>
                <w:webHidden/>
              </w:rPr>
              <w:tab/>
            </w:r>
            <w:r>
              <w:rPr>
                <w:noProof/>
                <w:webHidden/>
              </w:rPr>
              <w:fldChar w:fldCharType="begin"/>
            </w:r>
            <w:r>
              <w:rPr>
                <w:noProof/>
                <w:webHidden/>
              </w:rPr>
              <w:instrText xml:space="preserve"> PAGEREF _Toc189141104 \h </w:instrText>
            </w:r>
            <w:r>
              <w:rPr>
                <w:noProof/>
                <w:webHidden/>
              </w:rPr>
            </w:r>
            <w:r>
              <w:rPr>
                <w:noProof/>
                <w:webHidden/>
              </w:rPr>
              <w:fldChar w:fldCharType="separate"/>
            </w:r>
            <w:r w:rsidR="00844E29">
              <w:rPr>
                <w:noProof/>
                <w:webHidden/>
              </w:rPr>
              <w:t>48</w:t>
            </w:r>
            <w:r>
              <w:rPr>
                <w:noProof/>
                <w:webHidden/>
              </w:rPr>
              <w:fldChar w:fldCharType="end"/>
            </w:r>
          </w:hyperlink>
        </w:p>
        <w:p w14:paraId="5A4349B7" w14:textId="586D5309" w:rsidR="007E190E" w:rsidRDefault="007E190E">
          <w:pPr>
            <w:pStyle w:val="TOC2"/>
            <w:tabs>
              <w:tab w:val="left" w:pos="960"/>
              <w:tab w:val="right" w:leader="dot" w:pos="9592"/>
            </w:tabs>
            <w:rPr>
              <w:rFonts w:asciiTheme="minorHAnsi" w:hAnsiTheme="minorHAnsi"/>
              <w:noProof/>
              <w:color w:val="auto"/>
              <w:kern w:val="2"/>
              <w:sz w:val="24"/>
              <w:szCs w:val="24"/>
              <w14:ligatures w14:val="standardContextual"/>
            </w:rPr>
          </w:pPr>
          <w:hyperlink w:anchor="_Toc189141105" w:history="1">
            <w:r w:rsidRPr="005A50D8">
              <w:rPr>
                <w:rStyle w:val="Hyperlink"/>
                <w:noProof/>
              </w:rPr>
              <w:t>2.</w:t>
            </w:r>
            <w:r>
              <w:rPr>
                <w:rFonts w:asciiTheme="minorHAnsi" w:hAnsiTheme="minorHAnsi"/>
                <w:noProof/>
                <w:color w:val="auto"/>
                <w:kern w:val="2"/>
                <w:sz w:val="24"/>
                <w:szCs w:val="24"/>
                <w14:ligatures w14:val="standardContextual"/>
              </w:rPr>
              <w:tab/>
            </w:r>
            <w:r w:rsidRPr="005A50D8">
              <w:rPr>
                <w:rStyle w:val="Hyperlink"/>
                <w:noProof/>
              </w:rPr>
              <w:t>Overall Project Success</w:t>
            </w:r>
            <w:r>
              <w:rPr>
                <w:noProof/>
                <w:webHidden/>
              </w:rPr>
              <w:tab/>
            </w:r>
            <w:r>
              <w:rPr>
                <w:noProof/>
                <w:webHidden/>
              </w:rPr>
              <w:fldChar w:fldCharType="begin"/>
            </w:r>
            <w:r>
              <w:rPr>
                <w:noProof/>
                <w:webHidden/>
              </w:rPr>
              <w:instrText xml:space="preserve"> PAGEREF _Toc189141105 \h </w:instrText>
            </w:r>
            <w:r>
              <w:rPr>
                <w:noProof/>
                <w:webHidden/>
              </w:rPr>
            </w:r>
            <w:r>
              <w:rPr>
                <w:noProof/>
                <w:webHidden/>
              </w:rPr>
              <w:fldChar w:fldCharType="separate"/>
            </w:r>
            <w:r w:rsidR="00844E29">
              <w:rPr>
                <w:noProof/>
                <w:webHidden/>
              </w:rPr>
              <w:t>48</w:t>
            </w:r>
            <w:r>
              <w:rPr>
                <w:noProof/>
                <w:webHidden/>
              </w:rPr>
              <w:fldChar w:fldCharType="end"/>
            </w:r>
          </w:hyperlink>
        </w:p>
        <w:p w14:paraId="626FC6E6" w14:textId="1F63CDC1" w:rsidR="007E190E" w:rsidRPr="007E190E" w:rsidRDefault="007E190E" w:rsidP="007E190E">
          <w:pPr>
            <w:pStyle w:val="TOC1"/>
            <w:rPr>
              <w:rFonts w:asciiTheme="minorHAnsi" w:hAnsiTheme="minorHAnsi"/>
              <w:color w:val="auto"/>
              <w:kern w:val="2"/>
              <w:sz w:val="28"/>
              <w:szCs w:val="28"/>
              <w14:ligatures w14:val="standardContextual"/>
            </w:rPr>
          </w:pPr>
          <w:hyperlink w:anchor="_Toc189141106" w:history="1">
            <w:r w:rsidRPr="007E190E">
              <w:rPr>
                <w:rStyle w:val="Hyperlink"/>
              </w:rPr>
              <w:t>Risks &amp; Mitigation Strategies</w:t>
            </w:r>
            <w:r w:rsidRPr="007E190E">
              <w:rPr>
                <w:webHidden/>
              </w:rPr>
              <w:tab/>
            </w:r>
            <w:r w:rsidRPr="007E190E">
              <w:rPr>
                <w:webHidden/>
              </w:rPr>
              <w:fldChar w:fldCharType="begin"/>
            </w:r>
            <w:r w:rsidRPr="007E190E">
              <w:rPr>
                <w:webHidden/>
              </w:rPr>
              <w:instrText xml:space="preserve"> PAGEREF _Toc189141106 \h </w:instrText>
            </w:r>
            <w:r w:rsidRPr="007E190E">
              <w:rPr>
                <w:webHidden/>
              </w:rPr>
            </w:r>
            <w:r w:rsidRPr="007E190E">
              <w:rPr>
                <w:webHidden/>
              </w:rPr>
              <w:fldChar w:fldCharType="separate"/>
            </w:r>
            <w:r w:rsidR="00844E29">
              <w:rPr>
                <w:webHidden/>
              </w:rPr>
              <w:t>50</w:t>
            </w:r>
            <w:r w:rsidRPr="007E190E">
              <w:rPr>
                <w:webHidden/>
              </w:rPr>
              <w:fldChar w:fldCharType="end"/>
            </w:r>
          </w:hyperlink>
        </w:p>
        <w:p w14:paraId="752E4217" w14:textId="7184FD00" w:rsidR="007E190E" w:rsidRPr="007E190E" w:rsidRDefault="007E190E" w:rsidP="007E190E">
          <w:pPr>
            <w:pStyle w:val="TOC1"/>
            <w:rPr>
              <w:rFonts w:asciiTheme="minorHAnsi" w:hAnsiTheme="minorHAnsi"/>
              <w:color w:val="auto"/>
              <w:kern w:val="2"/>
              <w:sz w:val="28"/>
              <w:szCs w:val="28"/>
              <w14:ligatures w14:val="standardContextual"/>
            </w:rPr>
          </w:pPr>
          <w:hyperlink w:anchor="_Toc189141107" w:history="1">
            <w:r w:rsidRPr="007E190E">
              <w:rPr>
                <w:rStyle w:val="Hyperlink"/>
              </w:rPr>
              <w:t>Conclusion</w:t>
            </w:r>
            <w:r w:rsidRPr="007E190E">
              <w:rPr>
                <w:webHidden/>
              </w:rPr>
              <w:tab/>
            </w:r>
            <w:r w:rsidRPr="007E190E">
              <w:rPr>
                <w:webHidden/>
              </w:rPr>
              <w:fldChar w:fldCharType="begin"/>
            </w:r>
            <w:r w:rsidRPr="007E190E">
              <w:rPr>
                <w:webHidden/>
              </w:rPr>
              <w:instrText xml:space="preserve"> PAGEREF _Toc189141107 \h </w:instrText>
            </w:r>
            <w:r w:rsidRPr="007E190E">
              <w:rPr>
                <w:webHidden/>
              </w:rPr>
            </w:r>
            <w:r w:rsidRPr="007E190E">
              <w:rPr>
                <w:webHidden/>
              </w:rPr>
              <w:fldChar w:fldCharType="separate"/>
            </w:r>
            <w:r w:rsidR="00844E29">
              <w:rPr>
                <w:webHidden/>
              </w:rPr>
              <w:t>52</w:t>
            </w:r>
            <w:r w:rsidRPr="007E190E">
              <w:rPr>
                <w:webHidden/>
              </w:rPr>
              <w:fldChar w:fldCharType="end"/>
            </w:r>
          </w:hyperlink>
        </w:p>
        <w:p w14:paraId="27895184" w14:textId="0AAA52B6" w:rsidR="00DA3AAA" w:rsidRDefault="00DA3AAA">
          <w:r>
            <w:rPr>
              <w:b/>
              <w:bCs/>
              <w:noProof/>
            </w:rPr>
            <w:fldChar w:fldCharType="end"/>
          </w:r>
        </w:p>
      </w:sdtContent>
    </w:sdt>
    <w:p w14:paraId="729A1269" w14:textId="77777777" w:rsidR="00DA3AAA" w:rsidRDefault="00DA3AAA">
      <w:pPr>
        <w:spacing w:after="200" w:line="276" w:lineRule="auto"/>
      </w:pPr>
      <w:r>
        <w:br w:type="page"/>
      </w:r>
    </w:p>
    <w:p w14:paraId="1B891A33" w14:textId="77777777" w:rsidR="00DA3AAA" w:rsidRDefault="00DA3AAA" w:rsidP="00313DC4">
      <w:pPr>
        <w:pStyle w:val="Heading1"/>
      </w:pPr>
      <w:bookmarkStart w:id="0" w:name="_Toc189141049"/>
      <w:r>
        <w:lastRenderedPageBreak/>
        <w:t>Executive summary</w:t>
      </w:r>
      <w:bookmarkEnd w:id="0"/>
    </w:p>
    <w:p w14:paraId="5F22A0F9" w14:textId="64431BE6" w:rsidR="00DA3AAA" w:rsidRDefault="00DA3AAA" w:rsidP="00DA3AAA">
      <w:r>
        <w:t>A cloud-based platform called Piksel is designed and developed to harness Earth Observation (EO) data particularly satellite imagery to address various challenges in Indonesia. Piksel provides a standardized, accessible, and scalable solution for processing, analyzing, and visualizing large volumes of satellite data. The objectives of Piksel are to support government decision-making, empower businesses and industries, advance research and innovation, and ensure open and scalable access to EO data.</w:t>
      </w:r>
    </w:p>
    <w:p w14:paraId="4E864FEA" w14:textId="77777777" w:rsidR="00DA3AAA" w:rsidRDefault="00DA3AAA" w:rsidP="00DA3AAA">
      <w:r>
        <w:t xml:space="preserve">Piksel is developed by collaboration between Badan Informasi Geospasial (BIG) and Geoscience Australia (GA). GA has succeded in developing and maintaining Digital Earth Australia and Digital Earth Africa. GA will assist the development of the system. The cloud will be implemented at Amazon Web Service (AWS) Indonesia. The potential users of Piksel are government institutions, </w:t>
      </w:r>
      <w:proofErr w:type="gramStart"/>
      <w:r>
        <w:t>university</w:t>
      </w:r>
      <w:proofErr w:type="gramEnd"/>
      <w:r>
        <w:t>, and private sector.</w:t>
      </w:r>
    </w:p>
    <w:p w14:paraId="2F6D57FB" w14:textId="11B4AD96" w:rsidR="00DA3AAA" w:rsidRDefault="00DA3AAA" w:rsidP="00DA3AAA">
      <w:pPr>
        <w:rPr>
          <w:rFonts w:eastAsia="Times New Roman"/>
        </w:rPr>
      </w:pPr>
      <w:r>
        <w:t>Piksel will enhance food security by enabling real-time crop monitoring while supporting sustainable land use and urban planning. It will improve coastal and marine resource management by tracking ecosystems like mangroves and coral reefs, and aid disaster management through early warnings and damage assessments. The system will also support environmental protection by monitoring deforestation, and carbon sequestration. By providing data-driven insights, Piksel will empower policymakers, foster economic growth, and strengthen Indonesia’s resilience to climate change and natural disasters.</w:t>
      </w:r>
      <w:r>
        <w:br w:type="page"/>
      </w:r>
    </w:p>
    <w:p w14:paraId="592240B5" w14:textId="22B907CF" w:rsidR="00C14FF3" w:rsidRDefault="00C14FF3" w:rsidP="00313DC4">
      <w:pPr>
        <w:pStyle w:val="Heading1"/>
      </w:pPr>
      <w:bookmarkStart w:id="1" w:name="_Toc189141050"/>
      <w:r>
        <w:lastRenderedPageBreak/>
        <w:t>P</w:t>
      </w:r>
      <w:r w:rsidR="00595978">
        <w:t>roject Overview</w:t>
      </w:r>
      <w:bookmarkEnd w:id="1"/>
    </w:p>
    <w:p w14:paraId="0703F968" w14:textId="102AE866" w:rsidR="004B7E44" w:rsidRDefault="0082413F" w:rsidP="00985FDC">
      <w:pPr>
        <w:pStyle w:val="Heading2"/>
      </w:pPr>
      <w:bookmarkStart w:id="2" w:name="_Toc189141051"/>
      <w:r>
        <w:t>Purpose</w:t>
      </w:r>
      <w:bookmarkEnd w:id="2"/>
    </w:p>
    <w:p w14:paraId="5B7F0C36" w14:textId="7F0C17F5" w:rsidR="0082413F" w:rsidRDefault="00DA3AAA" w:rsidP="0082413F">
      <w:r>
        <w:t>Piksel is</w:t>
      </w:r>
      <w:r w:rsidR="0082413F">
        <w:t xml:space="preserve"> a cloud-based platform designed to harness Earth observation (EO) data—particularly satellite imagery—to address various challenges in Indonesia.  aims to provide a standardized, accessible, and scalable solution for processing, analyzing, and visualizing large volumes of satellite data. By leveraging open-source technologies such as the SpatioTemporal Asset Catalog (STAC) and Open Data Cube,</w:t>
      </w:r>
      <w:r>
        <w:t xml:space="preserve"> it</w:t>
      </w:r>
      <w:r w:rsidR="0082413F">
        <w:t xml:space="preserve"> ensures interoperability and ease of access for stakeholders across government, industry, and research sectors.</w:t>
      </w:r>
    </w:p>
    <w:p w14:paraId="27BFA947" w14:textId="77777777" w:rsidR="0082413F" w:rsidRDefault="0082413F" w:rsidP="0082413F">
      <w:r>
        <w:t>Currently, stakeholders face significant challenges in utilizing EO data, including:</w:t>
      </w:r>
    </w:p>
    <w:p w14:paraId="36CAA895" w14:textId="77777777" w:rsidR="0082413F" w:rsidRDefault="0082413F" w:rsidP="00FC2D9C">
      <w:pPr>
        <w:pStyle w:val="List-"/>
      </w:pPr>
      <w:r>
        <w:t>Data accessibility issues: The large volume and complexity of satellite imagery make it difficult to access and use effectively.</w:t>
      </w:r>
    </w:p>
    <w:p w14:paraId="17B231C6" w14:textId="77777777" w:rsidR="0082413F" w:rsidRDefault="0082413F" w:rsidP="00FC2D9C">
      <w:pPr>
        <w:pStyle w:val="List-"/>
      </w:pPr>
      <w:r>
        <w:t>Inconsistent formats: Different data sources provide imagery in various formats, complicating integration and analysis.</w:t>
      </w:r>
    </w:p>
    <w:p w14:paraId="2A2C4402" w14:textId="77777777" w:rsidR="0082413F" w:rsidRDefault="0082413F" w:rsidP="00FC2D9C">
      <w:pPr>
        <w:pStyle w:val="List-"/>
      </w:pPr>
      <w:r>
        <w:t>Processing complexity: Transforming raw satellite data into meaningful insights requires significant technical expertise and infrastructure.</w:t>
      </w:r>
    </w:p>
    <w:p w14:paraId="7F39DAB6" w14:textId="37737E28" w:rsidR="0082413F" w:rsidRDefault="00DA3AAA" w:rsidP="0082413F">
      <w:r>
        <w:t xml:space="preserve">Pixel </w:t>
      </w:r>
      <w:r w:rsidR="0082413F">
        <w:t>addresses these challenges by offering a comprehensive platform that enables efficient data ingestion, processing, and visualization, allowing users to monitor environmental changes, track land use, support disaster management, and improve agricultural productivity.</w:t>
      </w:r>
    </w:p>
    <w:p w14:paraId="005F660D" w14:textId="62279D07" w:rsidR="0082413F" w:rsidRDefault="0082413F" w:rsidP="0082413F">
      <w:r>
        <w:t>This initiative is a collaboration between Badan Informasi Geospasial (BIG) and Geoscience Australia (GA), funded by the Marine Resources Initiative (MRI). Inspired by the success of Digital Earth Australia and Digital Earth Africa,</w:t>
      </w:r>
      <w:r w:rsidR="00DA3AAA">
        <w:t xml:space="preserve"> Piksel</w:t>
      </w:r>
      <w:r>
        <w:t xml:space="preserve"> leverages their experience and best practices to build a robust EO data platform for Indonesia.</w:t>
      </w:r>
    </w:p>
    <w:p w14:paraId="108B0167" w14:textId="76158664" w:rsidR="0082413F" w:rsidRDefault="0082413F" w:rsidP="0082413F">
      <w:pPr>
        <w:pStyle w:val="Heading2"/>
      </w:pPr>
      <w:bookmarkStart w:id="3" w:name="_Toc189141052"/>
      <w:r>
        <w:lastRenderedPageBreak/>
        <w:t>Objectives</w:t>
      </w:r>
      <w:bookmarkEnd w:id="3"/>
    </w:p>
    <w:p w14:paraId="61BC978B" w14:textId="77777777" w:rsidR="00DA3AAA" w:rsidRDefault="00DA3AAA" w:rsidP="00313DC4">
      <w:pPr>
        <w:keepNext/>
        <w:spacing w:before="240" w:after="0"/>
        <w:jc w:val="center"/>
      </w:pPr>
      <w:r>
        <w:rPr>
          <w:rFonts w:ascii="Arial" w:hAnsi="Arial" w:cs="Arial"/>
          <w:noProof/>
        </w:rPr>
        <w:drawing>
          <wp:inline distT="0" distB="0" distL="114300" distR="114300" wp14:anchorId="4B5B882E" wp14:editId="11843ADC">
            <wp:extent cx="4531995" cy="2505075"/>
            <wp:effectExtent l="19050" t="19050" r="20955" b="28575"/>
            <wp:docPr id="1" name="Picture 1" descr="make graphic objectives of Piksel _ - visua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ke graphic objectives of Piksel _ - visual selection"/>
                    <pic:cNvPicPr>
                      <a:picLocks noChangeAspect="1"/>
                    </pic:cNvPicPr>
                  </pic:nvPicPr>
                  <pic:blipFill rotWithShape="1">
                    <a:blip r:embed="rId9"/>
                    <a:srcRect l="2941" t="16305" r="4849" b="14285"/>
                    <a:stretch/>
                  </pic:blipFill>
                  <pic:spPr bwMode="auto">
                    <a:xfrm>
                      <a:off x="0" y="0"/>
                      <a:ext cx="4531995" cy="2505075"/>
                    </a:xfrm>
                    <a:prstGeom prst="rect">
                      <a:avLst/>
                    </a:prstGeom>
                    <a:ln w="9525" cap="flat" cmpd="sng" algn="ctr">
                      <a:solidFill>
                        <a:srgbClr val="A4063E"/>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BA34C0" w14:textId="52F3DF22" w:rsidR="00DA3AAA" w:rsidRPr="00DA3AAA" w:rsidRDefault="00DA3AAA" w:rsidP="00DA3AAA">
      <w:pPr>
        <w:pStyle w:val="Caption"/>
        <w:jc w:val="center"/>
      </w:pPr>
      <w:r>
        <w:t xml:space="preserve">Figure </w:t>
      </w:r>
      <w:r>
        <w:fldChar w:fldCharType="begin"/>
      </w:r>
      <w:r>
        <w:instrText xml:space="preserve"> SEQ Figure \* ARABIC </w:instrText>
      </w:r>
      <w:r>
        <w:fldChar w:fldCharType="separate"/>
      </w:r>
      <w:r w:rsidR="00844E29">
        <w:rPr>
          <w:noProof/>
        </w:rPr>
        <w:t>1</w:t>
      </w:r>
      <w:r>
        <w:fldChar w:fldCharType="end"/>
      </w:r>
      <w:r>
        <w:t>. Objectives of Piksel</w:t>
      </w:r>
    </w:p>
    <w:p w14:paraId="4CA22A13" w14:textId="59E9BA9C" w:rsidR="0082413F" w:rsidRPr="0082413F" w:rsidRDefault="0082413F" w:rsidP="0082413F">
      <w:pPr>
        <w:spacing w:after="240" w:line="360" w:lineRule="auto"/>
      </w:pPr>
      <w:r w:rsidRPr="0082413F">
        <w:t>The</w:t>
      </w:r>
      <w:r w:rsidR="00DA3AAA">
        <w:t xml:space="preserve"> are four</w:t>
      </w:r>
      <w:r w:rsidRPr="0082413F">
        <w:t xml:space="preserve"> primary objectives of </w:t>
      </w:r>
      <w:r w:rsidR="00DA3AAA">
        <w:t>Piksel development as follows</w:t>
      </w:r>
      <w:r w:rsidRPr="0082413F">
        <w:t>:</w:t>
      </w:r>
    </w:p>
    <w:p w14:paraId="0434EC34" w14:textId="34B39217" w:rsidR="0082413F" w:rsidRPr="0082413F" w:rsidRDefault="0082413F" w:rsidP="00985FDC">
      <w:pPr>
        <w:pStyle w:val="Heading3"/>
      </w:pPr>
      <w:bookmarkStart w:id="4" w:name="_Toc189141053"/>
      <w:r w:rsidRPr="0082413F">
        <w:t>Support Government Decision-Making</w:t>
      </w:r>
      <w:bookmarkEnd w:id="4"/>
    </w:p>
    <w:p w14:paraId="7D563D6F" w14:textId="77777777" w:rsidR="0082413F" w:rsidRPr="0082413F" w:rsidRDefault="0082413F" w:rsidP="00FC2D9C">
      <w:pPr>
        <w:pStyle w:val="List-"/>
      </w:pPr>
      <w:r w:rsidRPr="0082413F">
        <w:t>Enhance the efficiency and effectiveness of government programs and policies by providing high-quality, timely EO data.</w:t>
      </w:r>
    </w:p>
    <w:p w14:paraId="707FD484" w14:textId="77777777" w:rsidR="0082413F" w:rsidRPr="0082413F" w:rsidRDefault="0082413F" w:rsidP="00FC2D9C">
      <w:pPr>
        <w:pStyle w:val="List-"/>
      </w:pPr>
      <w:r w:rsidRPr="0082413F">
        <w:t>Enable better resource allocation, environmental monitoring, and disaster response capabilities.</w:t>
      </w:r>
    </w:p>
    <w:p w14:paraId="7308BC45" w14:textId="67F84B4A" w:rsidR="0082413F" w:rsidRPr="0082413F" w:rsidRDefault="0082413F" w:rsidP="00985FDC">
      <w:pPr>
        <w:pStyle w:val="Heading3"/>
      </w:pPr>
      <w:bookmarkStart w:id="5" w:name="_Toc189141054"/>
      <w:r w:rsidRPr="0082413F">
        <w:t>Empower Businesses and Industries</w:t>
      </w:r>
      <w:bookmarkEnd w:id="5"/>
    </w:p>
    <w:p w14:paraId="312B87B2" w14:textId="77777777" w:rsidR="0082413F" w:rsidRPr="0082413F" w:rsidRDefault="0082413F" w:rsidP="00FC2D9C">
      <w:pPr>
        <w:pStyle w:val="List-"/>
      </w:pPr>
      <w:r w:rsidRPr="0082413F">
        <w:t>Provide open and reliable access to EO data to improve operational efficiency, productivity, and innovation.</w:t>
      </w:r>
    </w:p>
    <w:p w14:paraId="6E018F67" w14:textId="77777777" w:rsidR="0082413F" w:rsidRPr="0082413F" w:rsidRDefault="0082413F" w:rsidP="00FC2D9C">
      <w:pPr>
        <w:pStyle w:val="List-"/>
      </w:pPr>
      <w:r w:rsidRPr="0082413F">
        <w:t>Support sectors such as agriculture, forestry, marine resources, and urban planning with actionable insights.</w:t>
      </w:r>
    </w:p>
    <w:p w14:paraId="4CE75728" w14:textId="3B6D50A7" w:rsidR="0082413F" w:rsidRPr="0082413F" w:rsidRDefault="0082413F" w:rsidP="00985FDC">
      <w:pPr>
        <w:pStyle w:val="Heading3"/>
      </w:pPr>
      <w:bookmarkStart w:id="6" w:name="_Toc189141055"/>
      <w:r w:rsidRPr="0082413F">
        <w:t>Advance Research and Innovation</w:t>
      </w:r>
      <w:bookmarkEnd w:id="6"/>
    </w:p>
    <w:p w14:paraId="6207735E" w14:textId="77777777" w:rsidR="0082413F" w:rsidRPr="0082413F" w:rsidRDefault="0082413F" w:rsidP="00FC2D9C">
      <w:pPr>
        <w:pStyle w:val="List-"/>
      </w:pPr>
      <w:r w:rsidRPr="0082413F">
        <w:t>Facilitate research institutions and universities in conducting geospatial analysis for various scientific studies.</w:t>
      </w:r>
    </w:p>
    <w:p w14:paraId="52E1D52F" w14:textId="77777777" w:rsidR="0082413F" w:rsidRDefault="0082413F" w:rsidP="00FC2D9C">
      <w:pPr>
        <w:pStyle w:val="List-"/>
      </w:pPr>
      <w:r w:rsidRPr="0082413F">
        <w:t>Enable collaborative research efforts with an open-data approach to address national and global challenges.</w:t>
      </w:r>
    </w:p>
    <w:p w14:paraId="000D6BED" w14:textId="0473F3F7" w:rsidR="003C5591" w:rsidRPr="0082413F" w:rsidRDefault="003C5591" w:rsidP="00FC2D9C">
      <w:pPr>
        <w:pStyle w:val="List-"/>
      </w:pPr>
      <w:r w:rsidRPr="003C5591">
        <w:lastRenderedPageBreak/>
        <w:t>Leverage EO data for coastal monitoring, marine resource management, and environmental protection. This platform will serve as the main tool for creating intertidal coastlines products, which will be one of the primary outputs of the collaboration.</w:t>
      </w:r>
    </w:p>
    <w:p w14:paraId="3CBC4577" w14:textId="6BBBF513" w:rsidR="0082413F" w:rsidRPr="0082413F" w:rsidRDefault="0082413F" w:rsidP="00985FDC">
      <w:pPr>
        <w:pStyle w:val="Heading3"/>
      </w:pPr>
      <w:bookmarkStart w:id="7" w:name="_Toc189141056"/>
      <w:r w:rsidRPr="0082413F">
        <w:t>Ensure Open and Scalable Access to EO Data</w:t>
      </w:r>
      <w:bookmarkEnd w:id="7"/>
    </w:p>
    <w:p w14:paraId="1DC1B475" w14:textId="77777777" w:rsidR="0082413F" w:rsidRPr="0082413F" w:rsidRDefault="0082413F" w:rsidP="00FC2D9C">
      <w:pPr>
        <w:pStyle w:val="List-"/>
      </w:pPr>
      <w:r w:rsidRPr="0082413F">
        <w:t>Standardize and simplify access to EO data through open-source technologies, ensuring interoperability across platforms.</w:t>
      </w:r>
    </w:p>
    <w:p w14:paraId="2B34B842" w14:textId="77777777" w:rsidR="0082413F" w:rsidRPr="0082413F" w:rsidRDefault="0082413F" w:rsidP="00FC2D9C">
      <w:pPr>
        <w:pStyle w:val="List-"/>
      </w:pPr>
      <w:r w:rsidRPr="0082413F">
        <w:t>Develop user-friendly tools to visualize, analyze, and download data effortlessly.</w:t>
      </w:r>
    </w:p>
    <w:p w14:paraId="19A0535F" w14:textId="0948EA88" w:rsidR="006D2291" w:rsidRDefault="00C14FF3" w:rsidP="00541EEE">
      <w:pPr>
        <w:pStyle w:val="Heading2"/>
      </w:pPr>
      <w:bookmarkStart w:id="8" w:name="_Toc189141057"/>
      <w:r>
        <w:t>Key Components</w:t>
      </w:r>
      <w:bookmarkEnd w:id="8"/>
    </w:p>
    <w:p w14:paraId="2E6D53DF" w14:textId="15D4B8D9" w:rsidR="00C14FF3" w:rsidRDefault="00C14FF3" w:rsidP="00C14FF3">
      <w:pPr>
        <w:spacing w:after="240" w:line="360" w:lineRule="auto"/>
        <w:rPr>
          <w:color w:val="auto"/>
        </w:rPr>
      </w:pPr>
      <w:r w:rsidRPr="00C14FF3">
        <w:rPr>
          <w:color w:val="auto"/>
        </w:rPr>
        <w:t xml:space="preserve">The </w:t>
      </w:r>
      <w:r w:rsidR="00DA3AAA">
        <w:rPr>
          <w:color w:val="auto"/>
        </w:rPr>
        <w:t>Piksel</w:t>
      </w:r>
      <w:r w:rsidRPr="00C14FF3">
        <w:rPr>
          <w:color w:val="auto"/>
        </w:rPr>
        <w:t xml:space="preserve"> platform consists of several core components that enable users to analyze, visualize, and interact with Earth observation (EO) data efficiently:</w:t>
      </w:r>
    </w:p>
    <w:p w14:paraId="3460A361" w14:textId="77777777" w:rsidR="00DA3AAA" w:rsidRDefault="00DA3AAA" w:rsidP="00313DC4">
      <w:pPr>
        <w:keepNext/>
        <w:spacing w:after="0" w:line="360" w:lineRule="auto"/>
        <w:jc w:val="center"/>
      </w:pPr>
      <w:r>
        <w:rPr>
          <w:rFonts w:ascii="SimSun" w:eastAsia="SimSun" w:hAnsi="SimSun" w:cs="SimSun"/>
          <w:noProof/>
          <w:sz w:val="24"/>
          <w:szCs w:val="24"/>
          <w:lang w:eastAsia="zh-CN" w:bidi="ar"/>
        </w:rPr>
        <w:drawing>
          <wp:inline distT="0" distB="0" distL="114300" distR="114300" wp14:anchorId="24D81D3B" wp14:editId="11E636AE">
            <wp:extent cx="4405630" cy="2845435"/>
            <wp:effectExtent l="0" t="0" r="0" b="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0"/>
                    <a:srcRect l="3732" t="23684" r="1435" b="4848"/>
                    <a:stretch>
                      <a:fillRect/>
                    </a:stretch>
                  </pic:blipFill>
                  <pic:spPr>
                    <a:xfrm>
                      <a:off x="0" y="0"/>
                      <a:ext cx="4405630" cy="2845435"/>
                    </a:xfrm>
                    <a:prstGeom prst="rect">
                      <a:avLst/>
                    </a:prstGeom>
                    <a:noFill/>
                    <a:ln w="9525">
                      <a:solidFill>
                        <a:schemeClr val="accent6"/>
                      </a:solidFill>
                    </a:ln>
                  </pic:spPr>
                </pic:pic>
              </a:graphicData>
            </a:graphic>
          </wp:inline>
        </w:drawing>
      </w:r>
    </w:p>
    <w:p w14:paraId="399D3F6E" w14:textId="5CC13316" w:rsidR="00DA3AAA" w:rsidRPr="00C14FF3" w:rsidRDefault="00DA3AAA" w:rsidP="00DA3AAA">
      <w:pPr>
        <w:pStyle w:val="Caption"/>
        <w:jc w:val="center"/>
        <w:rPr>
          <w:color w:val="auto"/>
        </w:rPr>
      </w:pPr>
      <w:r>
        <w:t xml:space="preserve">Figure </w:t>
      </w:r>
      <w:r>
        <w:fldChar w:fldCharType="begin"/>
      </w:r>
      <w:r>
        <w:instrText xml:space="preserve"> SEQ Figure \* ARABIC </w:instrText>
      </w:r>
      <w:r>
        <w:fldChar w:fldCharType="separate"/>
      </w:r>
      <w:r w:rsidR="00844E29">
        <w:rPr>
          <w:noProof/>
        </w:rPr>
        <w:t>2</w:t>
      </w:r>
      <w:r>
        <w:fldChar w:fldCharType="end"/>
      </w:r>
      <w:r>
        <w:t>. Component of Piksel</w:t>
      </w:r>
    </w:p>
    <w:p w14:paraId="68C2D48B" w14:textId="2905D49F" w:rsidR="00037297" w:rsidRDefault="00037297" w:rsidP="00037297">
      <w:pPr>
        <w:pStyle w:val="Heading3"/>
      </w:pPr>
      <w:bookmarkStart w:id="9" w:name="_Toc189141058"/>
      <w:r>
        <w:t>Knowledge Hub</w:t>
      </w:r>
      <w:bookmarkEnd w:id="9"/>
    </w:p>
    <w:p w14:paraId="27B9BEBA" w14:textId="1DC8F2B0" w:rsidR="00037297" w:rsidRDefault="00037297" w:rsidP="00037297">
      <w:r>
        <w:t>A centralized platform for accessing educational and informational resources related to Earth observation and geospatial data. It provides tutorials, case studies, documentation, and other learning materials to support users.</w:t>
      </w:r>
    </w:p>
    <w:p w14:paraId="189EB570" w14:textId="5D2D238D" w:rsidR="00985FDC" w:rsidRPr="00985FDC" w:rsidRDefault="00C14FF3" w:rsidP="00985FDC">
      <w:pPr>
        <w:pStyle w:val="Heading3"/>
      </w:pPr>
      <w:bookmarkStart w:id="10" w:name="_Toc189141059"/>
      <w:r w:rsidRPr="00C14FF3">
        <w:lastRenderedPageBreak/>
        <w:t>Sandbox (</w:t>
      </w:r>
      <w:r w:rsidRPr="00C14FF3">
        <w:rPr>
          <w:color w:val="161718" w:themeColor="background2" w:themeShade="1A"/>
        </w:rPr>
        <w:t>Cloud</w:t>
      </w:r>
      <w:r w:rsidRPr="00C14FF3">
        <w:t>-based Analysis Environment)</w:t>
      </w:r>
      <w:bookmarkEnd w:id="10"/>
    </w:p>
    <w:p w14:paraId="5F6BBC3F" w14:textId="5C960EB2" w:rsidR="00B51C99" w:rsidRPr="00C14FF3" w:rsidRDefault="00C14FF3" w:rsidP="00985FDC">
      <w:pPr>
        <w:tabs>
          <w:tab w:val="left" w:pos="360"/>
        </w:tabs>
        <w:spacing w:after="240" w:line="360" w:lineRule="auto"/>
        <w:rPr>
          <w:color w:val="auto"/>
        </w:rPr>
      </w:pPr>
      <w:r w:rsidRPr="00C14FF3">
        <w:rPr>
          <w:color w:val="auto"/>
        </w:rPr>
        <w:t xml:space="preserve">The sandbox will be built using </w:t>
      </w:r>
      <w:r w:rsidRPr="00C14FF3">
        <w:rPr>
          <w:b/>
          <w:bCs/>
          <w:color w:val="auto"/>
        </w:rPr>
        <w:t>Docker containers</w:t>
      </w:r>
      <w:r w:rsidRPr="00C14FF3">
        <w:rPr>
          <w:color w:val="auto"/>
        </w:rPr>
        <w:t xml:space="preserve"> and </w:t>
      </w:r>
      <w:r w:rsidRPr="00C14FF3">
        <w:rPr>
          <w:b/>
          <w:bCs/>
          <w:color w:val="auto"/>
        </w:rPr>
        <w:t>Kubernetes</w:t>
      </w:r>
      <w:r w:rsidRPr="00C14FF3">
        <w:rPr>
          <w:color w:val="auto"/>
        </w:rPr>
        <w:t>, taking advantage of cloud computing capabilities such as autoscaling and resource management. This environment will provide users with dedicated CPU and RAM resources, allowing them to analyze EO products without requiring local infrastructure. The sandbox will support popular programming languages such as Python, enabling seamless integration with geospatial libraries and data science workflows.</w:t>
      </w:r>
    </w:p>
    <w:p w14:paraId="7FBC7D1A" w14:textId="03BEA07A" w:rsidR="00985FDC" w:rsidRPr="00985FDC" w:rsidRDefault="00DA3AAA" w:rsidP="00985FDC">
      <w:pPr>
        <w:pStyle w:val="Heading3"/>
        <w:rPr>
          <w:b w:val="0"/>
          <w:color w:val="auto"/>
        </w:rPr>
      </w:pPr>
      <w:bookmarkStart w:id="11" w:name="_Toc189141060"/>
      <w:r>
        <w:rPr>
          <w:color w:val="2C2E30"/>
        </w:rPr>
        <w:t xml:space="preserve">Piksel </w:t>
      </w:r>
      <w:r w:rsidR="00C14FF3" w:rsidRPr="00C14FF3">
        <w:rPr>
          <w:color w:val="2C2E30"/>
        </w:rPr>
        <w:t>Maps</w:t>
      </w:r>
      <w:r w:rsidR="00C14FF3" w:rsidRPr="00C14FF3">
        <w:rPr>
          <w:bCs/>
          <w:color w:val="auto"/>
        </w:rPr>
        <w:t xml:space="preserve"> (Visualization Platform)</w:t>
      </w:r>
      <w:bookmarkEnd w:id="11"/>
    </w:p>
    <w:p w14:paraId="6EF24A38" w14:textId="07A370B9" w:rsidR="00C14FF3" w:rsidRPr="00985FDC" w:rsidRDefault="00DA3AAA" w:rsidP="00985FDC">
      <w:pPr>
        <w:tabs>
          <w:tab w:val="left" w:pos="360"/>
        </w:tabs>
        <w:spacing w:after="240" w:line="360" w:lineRule="auto"/>
        <w:rPr>
          <w:color w:val="auto"/>
        </w:rPr>
      </w:pPr>
      <w:r>
        <w:rPr>
          <w:color w:val="auto"/>
        </w:rPr>
        <w:t xml:space="preserve">Piksel </w:t>
      </w:r>
      <w:r w:rsidR="00C14FF3" w:rsidRPr="00985FDC">
        <w:rPr>
          <w:color w:val="auto"/>
        </w:rPr>
        <w:t xml:space="preserve">Maps will be powered by </w:t>
      </w:r>
      <w:r w:rsidR="00C14FF3" w:rsidRPr="00985FDC">
        <w:rPr>
          <w:b/>
          <w:bCs/>
          <w:color w:val="auto"/>
        </w:rPr>
        <w:t>Terria.IO</w:t>
      </w:r>
      <w:r w:rsidR="00C14FF3" w:rsidRPr="00985FDC">
        <w:rPr>
          <w:color w:val="auto"/>
        </w:rPr>
        <w:t>, a</w:t>
      </w:r>
      <w:r w:rsidR="00F616CA">
        <w:rPr>
          <w:color w:val="auto"/>
        </w:rPr>
        <w:t xml:space="preserve"> </w:t>
      </w:r>
      <w:r w:rsidR="00C14FF3" w:rsidRPr="00985FDC">
        <w:rPr>
          <w:color w:val="auto"/>
        </w:rPr>
        <w:t>platform designed for browser-based geospatial data exploration and visualization. This will allow users to interact with vast amounts of geospatial data directly through their web browsers.</w:t>
      </w:r>
    </w:p>
    <w:p w14:paraId="3B0A8351" w14:textId="364273A5" w:rsidR="00985FDC" w:rsidRPr="00985FDC" w:rsidRDefault="00DA3AAA" w:rsidP="00985FDC">
      <w:pPr>
        <w:pStyle w:val="Heading3"/>
        <w:rPr>
          <w:color w:val="auto"/>
        </w:rPr>
      </w:pPr>
      <w:bookmarkStart w:id="12" w:name="_Toc189141061"/>
      <w:r>
        <w:rPr>
          <w:color w:val="2C2E30"/>
        </w:rPr>
        <w:t xml:space="preserve">Data </w:t>
      </w:r>
      <w:r w:rsidR="00C14FF3" w:rsidRPr="00C14FF3">
        <w:rPr>
          <w:color w:val="2C2E30"/>
        </w:rPr>
        <w:t>Explorer</w:t>
      </w:r>
      <w:bookmarkEnd w:id="12"/>
    </w:p>
    <w:p w14:paraId="6016432C" w14:textId="20EE5935" w:rsidR="00C14FF3" w:rsidRPr="00C14FF3" w:rsidRDefault="00DA3AAA" w:rsidP="00985FDC">
      <w:r>
        <w:t xml:space="preserve">Data </w:t>
      </w:r>
      <w:r w:rsidR="00C14FF3" w:rsidRPr="00C14FF3">
        <w:t>Explorer will provide an intuitive interface for browsing available EO products, visualizing metadata, and understanding product coverage. Users can search, filter, and preview data before analysis.</w:t>
      </w:r>
    </w:p>
    <w:p w14:paraId="7F30E6C3" w14:textId="77777777" w:rsidR="00985FDC" w:rsidRDefault="00C14FF3" w:rsidP="00985FDC">
      <w:pPr>
        <w:pStyle w:val="Heading3"/>
      </w:pPr>
      <w:bookmarkStart w:id="13" w:name="_Toc189141062"/>
      <w:r w:rsidRPr="00C14FF3">
        <w:rPr>
          <w:bCs/>
        </w:rPr>
        <w:t>STAC (SpatioTemporal Asset Catalog)</w:t>
      </w:r>
      <w:bookmarkEnd w:id="13"/>
    </w:p>
    <w:p w14:paraId="511BE080" w14:textId="645DCEBE" w:rsidR="00C14FF3" w:rsidRPr="00C14FF3" w:rsidRDefault="00DA3AAA" w:rsidP="00985FDC">
      <w:r>
        <w:t>Piksel</w:t>
      </w:r>
      <w:r w:rsidR="00C14FF3" w:rsidRPr="00C14FF3">
        <w:t xml:space="preserve"> will implement STAC standards to ensure interoperability and easy access to EO data, making it possible to query and retrieve data based on spatial, temporal, and thematic criteria.</w:t>
      </w:r>
    </w:p>
    <w:p w14:paraId="35806F75" w14:textId="77777777" w:rsidR="00C14FF3" w:rsidRDefault="00C14FF3" w:rsidP="00985FDC">
      <w:pPr>
        <w:pStyle w:val="Heading3"/>
        <w:rPr>
          <w:bCs/>
          <w:color w:val="auto"/>
        </w:rPr>
      </w:pPr>
      <w:bookmarkStart w:id="14" w:name="_Toc189141063"/>
      <w:r w:rsidRPr="00C14FF3">
        <w:rPr>
          <w:bCs/>
          <w:color w:val="auto"/>
        </w:rPr>
        <w:t xml:space="preserve">Web </w:t>
      </w:r>
      <w:r w:rsidRPr="00C14FF3">
        <w:rPr>
          <w:bCs/>
          <w:color w:val="2C2E30"/>
        </w:rPr>
        <w:t>Services</w:t>
      </w:r>
      <w:r w:rsidRPr="00C14FF3">
        <w:rPr>
          <w:bCs/>
          <w:color w:val="auto"/>
        </w:rPr>
        <w:t xml:space="preserve"> (Data Access and Delivery)</w:t>
      </w:r>
      <w:bookmarkEnd w:id="14"/>
    </w:p>
    <w:p w14:paraId="603B485D" w14:textId="752C6D3D" w:rsidR="00DA3AAA" w:rsidRPr="00DA3AAA" w:rsidRDefault="00DA3AAA" w:rsidP="00DA3AAA">
      <w:r>
        <w:t>There</w:t>
      </w:r>
      <w:r w:rsidR="00313DC4">
        <w:t xml:space="preserve"> are</w:t>
      </w:r>
      <w:r>
        <w:t xml:space="preserve"> two map services provided:</w:t>
      </w:r>
    </w:p>
    <w:p w14:paraId="1B40B6FE" w14:textId="77777777" w:rsidR="00C14FF3" w:rsidRPr="00C14FF3" w:rsidRDefault="00C14FF3" w:rsidP="00FC2D9C">
      <w:pPr>
        <w:pStyle w:val="List-"/>
      </w:pPr>
      <w:r w:rsidRPr="00DA3AAA">
        <w:rPr>
          <w:b/>
          <w:bCs/>
        </w:rPr>
        <w:t>Web Map Service (WMS):</w:t>
      </w:r>
      <w:r w:rsidRPr="00C14FF3">
        <w:t xml:space="preserve"> Allows users to visualize EO data layers in mapping applications.</w:t>
      </w:r>
    </w:p>
    <w:p w14:paraId="7C2CDCEB" w14:textId="5F9A1570" w:rsidR="00C14FF3" w:rsidRPr="00985FDC" w:rsidRDefault="00C14FF3" w:rsidP="00FC2D9C">
      <w:pPr>
        <w:pStyle w:val="List-"/>
      </w:pPr>
      <w:r w:rsidRPr="00C14FF3">
        <w:rPr>
          <w:b/>
          <w:bCs/>
        </w:rPr>
        <w:lastRenderedPageBreak/>
        <w:t>Web Coverage Service (WCS):</w:t>
      </w:r>
      <w:r w:rsidRPr="00C14FF3">
        <w:t xml:space="preserve"> Provides access to raw EO data for further analysis and processing.</w:t>
      </w:r>
    </w:p>
    <w:p w14:paraId="35F5B963" w14:textId="77777777" w:rsidR="00C14FF3" w:rsidRDefault="00C14FF3" w:rsidP="00C14FF3">
      <w:pPr>
        <w:pStyle w:val="Heading2"/>
      </w:pPr>
      <w:bookmarkStart w:id="15" w:name="_Toc189141064"/>
      <w:r w:rsidRPr="00C14FF3">
        <w:t>Collaboration</w:t>
      </w:r>
      <w:bookmarkEnd w:id="15"/>
    </w:p>
    <w:p w14:paraId="3C892CCA" w14:textId="77777777" w:rsidR="00DA3AAA" w:rsidRDefault="00DA3AAA" w:rsidP="00313DC4">
      <w:pPr>
        <w:keepNext/>
        <w:spacing w:before="240" w:after="0"/>
        <w:jc w:val="center"/>
      </w:pPr>
      <w:r>
        <w:rPr>
          <w:rFonts w:ascii="SimSun" w:eastAsia="SimSun" w:hAnsi="SimSun" w:cs="SimSun"/>
          <w:noProof/>
          <w:sz w:val="24"/>
          <w:szCs w:val="24"/>
          <w:lang w:eastAsia="zh-CN" w:bidi="ar"/>
        </w:rPr>
        <w:drawing>
          <wp:inline distT="0" distB="0" distL="114300" distR="114300" wp14:anchorId="0F9D960B" wp14:editId="2B91E629">
            <wp:extent cx="4126865" cy="2710180"/>
            <wp:effectExtent l="9525" t="9525" r="24130" b="2349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1"/>
                    <a:srcRect l="2542" t="20003" r="4498" b="5931"/>
                    <a:stretch>
                      <a:fillRect/>
                    </a:stretch>
                  </pic:blipFill>
                  <pic:spPr>
                    <a:xfrm>
                      <a:off x="0" y="0"/>
                      <a:ext cx="4126865" cy="2710180"/>
                    </a:xfrm>
                    <a:prstGeom prst="rect">
                      <a:avLst/>
                    </a:prstGeom>
                    <a:noFill/>
                    <a:ln w="9525">
                      <a:solidFill>
                        <a:schemeClr val="accent6"/>
                      </a:solidFill>
                    </a:ln>
                  </pic:spPr>
                </pic:pic>
              </a:graphicData>
            </a:graphic>
          </wp:inline>
        </w:drawing>
      </w:r>
    </w:p>
    <w:p w14:paraId="293B01F7" w14:textId="5F129966" w:rsidR="00DA3AAA" w:rsidRPr="00DA3AAA" w:rsidRDefault="00DA3AAA" w:rsidP="00DA3AAA">
      <w:pPr>
        <w:pStyle w:val="Caption"/>
        <w:jc w:val="center"/>
      </w:pPr>
      <w:r>
        <w:t xml:space="preserve">Figure </w:t>
      </w:r>
      <w:r>
        <w:fldChar w:fldCharType="begin"/>
      </w:r>
      <w:r>
        <w:instrText xml:space="preserve"> SEQ Figure \* ARABIC </w:instrText>
      </w:r>
      <w:r>
        <w:fldChar w:fldCharType="separate"/>
      </w:r>
      <w:r w:rsidR="00844E29">
        <w:rPr>
          <w:noProof/>
        </w:rPr>
        <w:t>3</w:t>
      </w:r>
      <w:r>
        <w:fldChar w:fldCharType="end"/>
      </w:r>
      <w:r>
        <w:t>. Collaborative initiative</w:t>
      </w:r>
    </w:p>
    <w:p w14:paraId="2ED5D658" w14:textId="0C3E378C" w:rsidR="00C14FF3" w:rsidRPr="00C14FF3" w:rsidRDefault="00DA3AAA" w:rsidP="00C14FF3">
      <w:pPr>
        <w:spacing w:after="240" w:line="360" w:lineRule="auto"/>
        <w:rPr>
          <w:color w:val="auto"/>
        </w:rPr>
      </w:pPr>
      <w:r>
        <w:rPr>
          <w:color w:val="auto"/>
        </w:rPr>
        <w:t>Piksel</w:t>
      </w:r>
      <w:r w:rsidR="00C14FF3" w:rsidRPr="00C14FF3">
        <w:rPr>
          <w:color w:val="auto"/>
        </w:rPr>
        <w:t xml:space="preserve"> is a collaborative initiative driven by a shared vision for innovation. The collaboration between </w:t>
      </w:r>
      <w:r w:rsidR="00C14FF3" w:rsidRPr="00C14FF3">
        <w:rPr>
          <w:b/>
          <w:bCs/>
          <w:color w:val="auto"/>
        </w:rPr>
        <w:t>Badan Informasi Geospasial (BIG)</w:t>
      </w:r>
      <w:r w:rsidR="00C14FF3" w:rsidRPr="00C14FF3">
        <w:rPr>
          <w:color w:val="auto"/>
        </w:rPr>
        <w:t xml:space="preserve"> and </w:t>
      </w:r>
      <w:r w:rsidR="00C14FF3" w:rsidRPr="00C14FF3">
        <w:rPr>
          <w:b/>
          <w:bCs/>
          <w:color w:val="auto"/>
        </w:rPr>
        <w:t>Geoscience Australia (GA)</w:t>
      </w:r>
      <w:r w:rsidR="00C14FF3" w:rsidRPr="00C14FF3">
        <w:rPr>
          <w:color w:val="auto"/>
        </w:rPr>
        <w:t xml:space="preserve"> aims to create an open and accessible EO platform tailored for Indonesia.</w:t>
      </w:r>
      <w:r w:rsidR="00E75736">
        <w:rPr>
          <w:color w:val="auto"/>
        </w:rPr>
        <w:t xml:space="preserve"> </w:t>
      </w:r>
      <w:r w:rsidR="00E75736" w:rsidRPr="00E75736">
        <w:rPr>
          <w:color w:val="auto"/>
        </w:rPr>
        <w:t>This collaboration is driven by a collective commitment to leveraging EO data for national development and innovation.</w:t>
      </w:r>
    </w:p>
    <w:p w14:paraId="5C8CBD77" w14:textId="00CE987E" w:rsidR="00C14FF3" w:rsidRPr="00C14FF3" w:rsidRDefault="00C14FF3" w:rsidP="00985FDC">
      <w:pPr>
        <w:pStyle w:val="Heading3"/>
      </w:pPr>
      <w:bookmarkStart w:id="16" w:name="_Toc189141065"/>
      <w:r w:rsidRPr="00C14FF3">
        <w:t>Geoscience Australia (GA)</w:t>
      </w:r>
      <w:bookmarkEnd w:id="16"/>
    </w:p>
    <w:p w14:paraId="1E4D73B8" w14:textId="77777777" w:rsidR="00C14FF3" w:rsidRPr="00037297" w:rsidRDefault="00C14FF3" w:rsidP="00FC2D9C">
      <w:pPr>
        <w:pStyle w:val="List-"/>
      </w:pPr>
      <w:r w:rsidRPr="00C14FF3">
        <w:t>Provides init</w:t>
      </w:r>
      <w:r w:rsidRPr="00037297">
        <w:t>ial funding to kickstart the project.</w:t>
      </w:r>
    </w:p>
    <w:p w14:paraId="1C5D2C7E" w14:textId="77777777" w:rsidR="00C14FF3" w:rsidRPr="00037297" w:rsidRDefault="00C14FF3" w:rsidP="00FC2D9C">
      <w:pPr>
        <w:pStyle w:val="List-"/>
      </w:pPr>
      <w:r w:rsidRPr="00037297">
        <w:t>Shares expertise, technical guidance, and lessons learned from Digital Earth Australia and Digital Earth Africa.</w:t>
      </w:r>
    </w:p>
    <w:p w14:paraId="3D809EA9" w14:textId="77777777" w:rsidR="00C14FF3" w:rsidRPr="00037297" w:rsidRDefault="00C14FF3" w:rsidP="00FC2D9C">
      <w:pPr>
        <w:pStyle w:val="List-"/>
      </w:pPr>
      <w:r w:rsidRPr="00037297">
        <w:t>Supports knowledge transfer and best practices for platform development.</w:t>
      </w:r>
    </w:p>
    <w:p w14:paraId="0A539EC7" w14:textId="10BCC3E3" w:rsidR="00C14FF3" w:rsidRPr="00C14FF3" w:rsidRDefault="00C14FF3" w:rsidP="00985FDC">
      <w:pPr>
        <w:pStyle w:val="Heading3"/>
      </w:pPr>
      <w:bookmarkStart w:id="17" w:name="_Toc189141066"/>
      <w:r w:rsidRPr="00C14FF3">
        <w:t>Badan Informasi Geospasial (BIG)</w:t>
      </w:r>
      <w:bookmarkEnd w:id="17"/>
    </w:p>
    <w:p w14:paraId="44FEE28D" w14:textId="66CDEAB3" w:rsidR="00C14FF3" w:rsidRPr="00C14FF3" w:rsidRDefault="00C14FF3" w:rsidP="00FC2D9C">
      <w:pPr>
        <w:pStyle w:val="List-"/>
      </w:pPr>
      <w:r w:rsidRPr="00C14FF3">
        <w:t xml:space="preserve">Leads the adaptation of </w:t>
      </w:r>
      <w:r w:rsidR="00DA3AAA">
        <w:t>Piksel</w:t>
      </w:r>
      <w:r w:rsidRPr="00C14FF3">
        <w:t xml:space="preserve"> to Indonesia’s specific geospatial needs.</w:t>
      </w:r>
    </w:p>
    <w:p w14:paraId="01462626" w14:textId="77777777" w:rsidR="00C14FF3" w:rsidRPr="00C14FF3" w:rsidRDefault="00C14FF3" w:rsidP="00FC2D9C">
      <w:pPr>
        <w:pStyle w:val="List-"/>
      </w:pPr>
      <w:r w:rsidRPr="00C14FF3">
        <w:lastRenderedPageBreak/>
        <w:t>Ensures alignment with national geospatial policies and data standards.</w:t>
      </w:r>
    </w:p>
    <w:p w14:paraId="7B323AFF" w14:textId="77777777" w:rsidR="00C14FF3" w:rsidRDefault="00C14FF3" w:rsidP="00FC2D9C">
      <w:pPr>
        <w:pStyle w:val="List-"/>
      </w:pPr>
      <w:r w:rsidRPr="00C14FF3">
        <w:t>Facilitates local stakeholder engagement and outreach.</w:t>
      </w:r>
    </w:p>
    <w:p w14:paraId="66D24FB9" w14:textId="77777777" w:rsidR="00B51C99" w:rsidRDefault="00B51C99" w:rsidP="00FC2D9C">
      <w:pPr>
        <w:pStyle w:val="List-"/>
      </w:pPr>
      <w:r>
        <w:t>Provides cloud infrastructure and technical support.</w:t>
      </w:r>
    </w:p>
    <w:p w14:paraId="2D49557C" w14:textId="0DE0731D" w:rsidR="00B51C99" w:rsidRDefault="00B51C99" w:rsidP="00B51C99">
      <w:pPr>
        <w:pStyle w:val="Heading3"/>
      </w:pPr>
      <w:bookmarkStart w:id="18" w:name="_Toc189141067"/>
      <w:r>
        <w:t>AWS Indonesia</w:t>
      </w:r>
      <w:bookmarkEnd w:id="18"/>
    </w:p>
    <w:p w14:paraId="379B9048" w14:textId="690AB33D" w:rsidR="00E75736" w:rsidRDefault="00E75736" w:rsidP="00FC2D9C">
      <w:pPr>
        <w:pStyle w:val="List-"/>
      </w:pPr>
      <w:r w:rsidRPr="00E75736">
        <w:t>Provides cloud infrastructure and technical support.</w:t>
      </w:r>
    </w:p>
    <w:p w14:paraId="1CC12069" w14:textId="262F2488" w:rsidR="00B51C99" w:rsidRDefault="00B51C99" w:rsidP="00FC2D9C">
      <w:pPr>
        <w:pStyle w:val="List-"/>
      </w:pPr>
      <w:r>
        <w:t xml:space="preserve">Assists with the deployment and optimization of AWS services for the </w:t>
      </w:r>
      <w:r w:rsidR="00DA3AAA">
        <w:t>piksel</w:t>
      </w:r>
      <w:r>
        <w:t xml:space="preserve"> platform.</w:t>
      </w:r>
    </w:p>
    <w:p w14:paraId="510E3582" w14:textId="5796D009" w:rsidR="00C14FF3" w:rsidRDefault="00B51C99" w:rsidP="00FC2D9C">
      <w:pPr>
        <w:pStyle w:val="List-"/>
      </w:pPr>
      <w:r>
        <w:t>Supports training and capacity-building initiatives for local teams.</w:t>
      </w:r>
    </w:p>
    <w:p w14:paraId="599F2581" w14:textId="77777777" w:rsidR="00313DC4" w:rsidRDefault="00313DC4" w:rsidP="00FC2D9C">
      <w:pPr>
        <w:pStyle w:val="List-"/>
        <w:numPr>
          <w:ilvl w:val="0"/>
          <w:numId w:val="0"/>
        </w:numPr>
      </w:pPr>
    </w:p>
    <w:p w14:paraId="1D421F95" w14:textId="77777777" w:rsidR="00313DC4" w:rsidRDefault="00313DC4">
      <w:pPr>
        <w:spacing w:after="200" w:line="276" w:lineRule="auto"/>
        <w:rPr>
          <w:rFonts w:eastAsia="Times New Roman" w:cs="Times New Roman"/>
          <w:b/>
          <w:caps/>
          <w:color w:val="BFBFBF" w:themeColor="background1" w:themeShade="BF"/>
          <w:spacing w:val="-10"/>
          <w:sz w:val="96"/>
          <w:szCs w:val="24"/>
        </w:rPr>
      </w:pPr>
      <w:r>
        <w:br w:type="page"/>
      </w:r>
    </w:p>
    <w:p w14:paraId="22EB4DC4" w14:textId="35F89A3E" w:rsidR="009B13FB" w:rsidRDefault="009B13FB" w:rsidP="00313DC4">
      <w:pPr>
        <w:pStyle w:val="Heading1"/>
      </w:pPr>
      <w:bookmarkStart w:id="19" w:name="_Toc189141068"/>
      <w:r w:rsidRPr="009B13FB">
        <w:lastRenderedPageBreak/>
        <w:t xml:space="preserve">Infrastructure </w:t>
      </w:r>
      <w:r w:rsidR="00DC2D68">
        <w:t xml:space="preserve">&amp; </w:t>
      </w:r>
      <w:r w:rsidRPr="009B13FB">
        <w:t>Deployment</w:t>
      </w:r>
      <w:bookmarkEnd w:id="19"/>
      <w:r w:rsidRPr="009B13FB">
        <w:t xml:space="preserve"> </w:t>
      </w:r>
    </w:p>
    <w:p w14:paraId="3481F2C0" w14:textId="04B1BCA8" w:rsidR="00DC2D68" w:rsidRDefault="00DC2D68" w:rsidP="00DC2D68">
      <w:r w:rsidRPr="00DC2D68">
        <w:t xml:space="preserve">The </w:t>
      </w:r>
      <w:r w:rsidR="00DA3AAA">
        <w:t>Piksel</w:t>
      </w:r>
      <w:r w:rsidRPr="00DC2D68">
        <w:t xml:space="preserve"> platform will be deployed using a cloud-first approach, leveraging AWS cloud services to ensure scalability, security, and efficient management of Earth observation (EO) data. The deployment strategy is designed to support high-performance processing, seamless data access, and user-friendly interactions with EO data.</w:t>
      </w:r>
    </w:p>
    <w:p w14:paraId="0EA5BE15" w14:textId="33E8AE72" w:rsidR="00541EEE" w:rsidRDefault="00A87669" w:rsidP="00541EEE">
      <w:pPr>
        <w:pStyle w:val="Heading2"/>
        <w:numPr>
          <w:ilvl w:val="1"/>
          <w:numId w:val="28"/>
        </w:numPr>
      </w:pPr>
      <w:bookmarkStart w:id="20" w:name="_Toc189141069"/>
      <w:r w:rsidRPr="00A87669">
        <w:t>Core Cloud Infrastructur</w:t>
      </w:r>
      <w:r>
        <w:t>e</w:t>
      </w:r>
      <w:bookmarkEnd w:id="20"/>
    </w:p>
    <w:p w14:paraId="0A81D4E5" w14:textId="1DD42D4E" w:rsidR="00A87669" w:rsidRPr="00A87669" w:rsidRDefault="00A87669" w:rsidP="00A87669">
      <w:r w:rsidRPr="00A87669">
        <w:t>AWS services will serve as the building blocks for implementing</w:t>
      </w:r>
      <w:r w:rsidR="00DA3AAA">
        <w:t xml:space="preserve"> Piksel’s</w:t>
      </w:r>
      <w:r w:rsidRPr="00A87669">
        <w:t xml:space="preserve"> services, which include sandboxes, mapping applications, knowledge hubs, and web services. The infrastructure mentioned here will focus on the cloud services directly related to providing </w:t>
      </w:r>
      <w:r w:rsidR="00DA3AAA">
        <w:t>Piksel’s</w:t>
      </w:r>
      <w:r w:rsidRPr="00A87669">
        <w:t xml:space="preserve"> services.</w:t>
      </w:r>
    </w:p>
    <w:p w14:paraId="6CBDFA75" w14:textId="3A1C5058" w:rsidR="00541EEE" w:rsidRPr="00541EEE" w:rsidRDefault="00037297" w:rsidP="00541EEE">
      <w:pPr>
        <w:pStyle w:val="Heading3"/>
      </w:pPr>
      <w:bookmarkStart w:id="21" w:name="_Toc189141070"/>
      <w:r>
        <w:t>Sandboxes</w:t>
      </w:r>
      <w:bookmarkEnd w:id="21"/>
    </w:p>
    <w:p w14:paraId="5770C5FA" w14:textId="7EACFE50" w:rsidR="00037297" w:rsidRPr="00037297" w:rsidRDefault="00037297" w:rsidP="00FC2D9C">
      <w:pPr>
        <w:pStyle w:val="List-"/>
      </w:pPr>
      <w:r w:rsidRPr="00037297">
        <w:rPr>
          <w:b/>
          <w:bCs/>
        </w:rPr>
        <w:t>AWS EKS (Kubernetes)</w:t>
      </w:r>
      <w:r w:rsidRPr="00037297">
        <w:t>: Kubernetes is a tool used to manage groups of servers. AWS EKS is a service that helps run Kubernetes on AWS. It will manage clusters (groups) of</w:t>
      </w:r>
      <w:r w:rsidR="00F616CA">
        <w:t xml:space="preserve"> On-Demand EC2 Instances and</w:t>
      </w:r>
      <w:r w:rsidRPr="00037297">
        <w:t xml:space="preserve"> EC2 Spot Instances.</w:t>
      </w:r>
    </w:p>
    <w:p w14:paraId="6DBFC048" w14:textId="77777777" w:rsidR="00037297" w:rsidRDefault="00037297" w:rsidP="00FC2D9C">
      <w:pPr>
        <w:pStyle w:val="List-"/>
      </w:pPr>
      <w:r w:rsidRPr="00037297">
        <w:rPr>
          <w:b/>
          <w:bCs/>
        </w:rPr>
        <w:t>Autoscaling:</w:t>
      </w:r>
      <w:r w:rsidRPr="00037297">
        <w:t xml:space="preserve"> This means that the system can automatically adjust the number of servers based on user demand. For example, if more users start using the sandbox for data analysis, more servers will be added to handle the load.</w:t>
      </w:r>
    </w:p>
    <w:p w14:paraId="56033022" w14:textId="544EE6C4" w:rsidR="00037297" w:rsidRDefault="00037297" w:rsidP="00FC2D9C">
      <w:pPr>
        <w:pStyle w:val="List-"/>
      </w:pPr>
      <w:r w:rsidRPr="00037297">
        <w:rPr>
          <w:b/>
          <w:bCs/>
        </w:rPr>
        <w:t>Resource Management</w:t>
      </w:r>
      <w:r w:rsidRPr="00037297">
        <w:t>: Dedicated CPU and RAM resources will be allocated to ensure smooth performance for users' analysis needs.</w:t>
      </w:r>
    </w:p>
    <w:p w14:paraId="1572A573" w14:textId="77777777" w:rsidR="00313DC4" w:rsidRDefault="00313DC4" w:rsidP="00FC2D9C">
      <w:pPr>
        <w:pStyle w:val="List-"/>
        <w:numPr>
          <w:ilvl w:val="0"/>
          <w:numId w:val="0"/>
        </w:numPr>
        <w:ind w:left="648"/>
      </w:pPr>
    </w:p>
    <w:p w14:paraId="0E6807E0" w14:textId="6D18D88A" w:rsidR="00541EEE" w:rsidRDefault="00037297" w:rsidP="00541EEE">
      <w:pPr>
        <w:pStyle w:val="Heading3"/>
      </w:pPr>
      <w:bookmarkStart w:id="22" w:name="_Toc189141071"/>
      <w:r>
        <w:lastRenderedPageBreak/>
        <w:t>Maps</w:t>
      </w:r>
      <w:bookmarkEnd w:id="22"/>
    </w:p>
    <w:p w14:paraId="4D179425" w14:textId="08F435EA" w:rsidR="00F616CA" w:rsidRDefault="00F616CA" w:rsidP="00F616CA">
      <w:r>
        <w:t>T</w:t>
      </w:r>
      <w:r w:rsidRPr="00F616CA">
        <w:t>he platform will leverage the capabilities of Terria.IO, a mature external geospatial platform.</w:t>
      </w:r>
    </w:p>
    <w:p w14:paraId="41D4B8A2" w14:textId="623EB191" w:rsidR="00F616CA" w:rsidRDefault="00F616CA" w:rsidP="00F616CA">
      <w:pPr>
        <w:pStyle w:val="List-"/>
      </w:pPr>
      <w:r w:rsidRPr="00F616CA">
        <w:rPr>
          <w:b/>
          <w:bCs/>
        </w:rPr>
        <w:t>API-Driven Data Access:</w:t>
      </w:r>
      <w:r>
        <w:t xml:space="preserve"> Terria.IO will interact with the Piksel platform programmatically via standardized APIs. The Web Coverage Service (WCS) and Web Map Service (WMS) standards are used to request specific image tiles or data layers for visualization within the Terria.IO map interface.</w:t>
      </w:r>
    </w:p>
    <w:p w14:paraId="18BBFF23" w14:textId="167F74BF" w:rsidR="00F616CA" w:rsidRDefault="00F616CA" w:rsidP="00F616CA">
      <w:pPr>
        <w:pStyle w:val="List-"/>
      </w:pPr>
      <w:r w:rsidRPr="00F616CA">
        <w:rPr>
          <w:b/>
          <w:bCs/>
        </w:rPr>
        <w:t>Secure S3 Storage:</w:t>
      </w:r>
      <w:r>
        <w:t xml:space="preserve"> The actual imagery data will reside in an S3 bucket within the Piksel platform. S3 offers scalability and cost-effective storage for large geospatial datasets.  This approach ensures that Terria.IO, and potentially other authorized applications, can access </w:t>
      </w:r>
      <w:r>
        <w:t>imagery</w:t>
      </w:r>
      <w:r>
        <w:t xml:space="preserve"> data through the defined APIs.</w:t>
      </w:r>
    </w:p>
    <w:p w14:paraId="71420E46" w14:textId="741E04A2" w:rsidR="00F616CA" w:rsidRPr="00F616CA" w:rsidRDefault="00F616CA" w:rsidP="00F616CA">
      <w:pPr>
        <w:pStyle w:val="List-"/>
      </w:pPr>
      <w:r w:rsidRPr="00F616CA">
        <w:rPr>
          <w:b/>
          <w:bCs/>
        </w:rPr>
        <w:t>API Gateway</w:t>
      </w:r>
      <w:r>
        <w:t>: API</w:t>
      </w:r>
      <w:r>
        <w:t xml:space="preserve"> Gateway will serve as the secure entry point for external applications like Terria.IO to access Piksel's data through the WCS/WMS APIs.  </w:t>
      </w:r>
    </w:p>
    <w:p w14:paraId="03C0D4A1" w14:textId="6D380DAE" w:rsidR="00037297" w:rsidRPr="00037297" w:rsidRDefault="00037297" w:rsidP="00037297">
      <w:pPr>
        <w:pStyle w:val="Heading3"/>
        <w:rPr>
          <w:color w:val="auto"/>
        </w:rPr>
      </w:pPr>
      <w:bookmarkStart w:id="23" w:name="_Toc189141072"/>
      <w:r w:rsidRPr="00037297">
        <w:t>Knowledge</w:t>
      </w:r>
      <w:r w:rsidRPr="00037297">
        <w:rPr>
          <w:bCs/>
          <w:color w:val="auto"/>
        </w:rPr>
        <w:t xml:space="preserve"> Hub</w:t>
      </w:r>
      <w:bookmarkEnd w:id="23"/>
    </w:p>
    <w:p w14:paraId="17A9C8D5" w14:textId="77777777" w:rsidR="00037297" w:rsidRPr="00037297" w:rsidRDefault="00037297" w:rsidP="00FC2D9C">
      <w:pPr>
        <w:pStyle w:val="List-"/>
      </w:pPr>
      <w:r w:rsidRPr="00037297">
        <w:rPr>
          <w:b/>
          <w:bCs/>
        </w:rPr>
        <w:t>Amazon S3 Bucket:</w:t>
      </w:r>
      <w:r w:rsidRPr="00037297">
        <w:t xml:space="preserve"> This is a storage service provided by AWS where static website files (like HTML, CSS, images) will be stored. It’s cost-effective and highly durable.</w:t>
      </w:r>
    </w:p>
    <w:p w14:paraId="16E0F7E4" w14:textId="2C33B8C5" w:rsidR="00DA3AAA" w:rsidRDefault="00037297" w:rsidP="00FC2D9C">
      <w:pPr>
        <w:pStyle w:val="List-"/>
      </w:pPr>
      <w:r w:rsidRPr="00313DC4">
        <w:rPr>
          <w:b/>
          <w:bCs/>
        </w:rPr>
        <w:t>Static Website:</w:t>
      </w:r>
      <w:r w:rsidRPr="00037297">
        <w:t xml:space="preserve"> The Knowledge Hub will provide information, landing pages, and documentation for users to learn about the project and access resources.</w:t>
      </w:r>
    </w:p>
    <w:p w14:paraId="2BAB3A48" w14:textId="298FC84F" w:rsidR="00037297" w:rsidRDefault="00037297" w:rsidP="0071612A">
      <w:pPr>
        <w:pStyle w:val="Heading3"/>
      </w:pPr>
      <w:bookmarkStart w:id="24" w:name="_Toc189141073"/>
      <w:r w:rsidRPr="00037297">
        <w:t>Explorer &amp; Database</w:t>
      </w:r>
      <w:bookmarkEnd w:id="24"/>
      <w:r>
        <w:t xml:space="preserve"> </w:t>
      </w:r>
    </w:p>
    <w:p w14:paraId="7701FD17" w14:textId="5D1D7059" w:rsidR="0071612A" w:rsidRDefault="0071612A" w:rsidP="00FC2D9C">
      <w:pPr>
        <w:pStyle w:val="List-"/>
        <w:rPr>
          <w:rFonts w:ascii="Times New Roman" w:eastAsia="Times New Roman" w:hAnsi="Times New Roman"/>
          <w:sz w:val="24"/>
          <w:szCs w:val="24"/>
        </w:rPr>
      </w:pPr>
      <w:r>
        <w:rPr>
          <w:rStyle w:val="Strong"/>
        </w:rPr>
        <w:t>EC2 Instance:</w:t>
      </w:r>
      <w:r>
        <w:t xml:space="preserve"> A virtual server where the Explorer service and the database will be hosted.</w:t>
      </w:r>
    </w:p>
    <w:p w14:paraId="74518AF6" w14:textId="23EFE809" w:rsidR="00313DC4" w:rsidRDefault="00F616CA" w:rsidP="00F616CA">
      <w:pPr>
        <w:pStyle w:val="List-"/>
      </w:pPr>
      <w:r>
        <w:rPr>
          <w:rStyle w:val="Strong"/>
        </w:rPr>
        <w:t xml:space="preserve">RDS </w:t>
      </w:r>
      <w:r w:rsidR="0071612A">
        <w:rPr>
          <w:rStyle w:val="Strong"/>
        </w:rPr>
        <w:t>PostgreSQL + PostGIS Database:</w:t>
      </w:r>
      <w:r w:rsidR="0071612A">
        <w:t xml:space="preserve"> </w:t>
      </w:r>
      <w:r>
        <w:t xml:space="preserve">RDS </w:t>
      </w:r>
      <w:r w:rsidR="0071612A">
        <w:t xml:space="preserve">PostgreSQL is a powerful database system, and PostGIS is an extension that adds support for </w:t>
      </w:r>
      <w:r w:rsidR="0071612A">
        <w:lastRenderedPageBreak/>
        <w:t>geographic objects. This database will store information about satellite imagery and user data.</w:t>
      </w:r>
      <w:r>
        <w:t xml:space="preserve"> Automatic </w:t>
      </w:r>
      <w:r w:rsidR="0071612A">
        <w:t>backups will be performed to ensure data protection and recovery in case of any failures.</w:t>
      </w:r>
    </w:p>
    <w:p w14:paraId="3B2628E9" w14:textId="43D1EEC4" w:rsidR="00541EEE" w:rsidRPr="00541EEE" w:rsidRDefault="0071612A" w:rsidP="00541EEE">
      <w:pPr>
        <w:pStyle w:val="Heading3"/>
      </w:pPr>
      <w:bookmarkStart w:id="25" w:name="_Toc189141074"/>
      <w:r w:rsidRPr="0071612A">
        <w:t>STAC and Web Services</w:t>
      </w:r>
      <w:bookmarkEnd w:id="25"/>
    </w:p>
    <w:p w14:paraId="5DC221F6" w14:textId="42CB37E1" w:rsidR="00541EEE" w:rsidRDefault="0071612A" w:rsidP="00FC2D9C">
      <w:pPr>
        <w:pStyle w:val="List-"/>
      </w:pPr>
      <w:r w:rsidRPr="0071612A">
        <w:rPr>
          <w:b/>
          <w:bCs/>
        </w:rPr>
        <w:t>AWS API Gateway:</w:t>
      </w:r>
      <w:r w:rsidRPr="0071612A">
        <w:t xml:space="preserve"> This service helps manage APIs (Application Programming Interfaces) which allow different software systems to communicate with each other. It will facilitate data access and interoperability, making it easier for users to access geospatial data and services.</w:t>
      </w:r>
    </w:p>
    <w:p w14:paraId="1B673ECA" w14:textId="5CFEB709" w:rsidR="003F1CC6" w:rsidRPr="00541EEE" w:rsidRDefault="003F1CC6" w:rsidP="00FC2D9C">
      <w:pPr>
        <w:pStyle w:val="List-"/>
      </w:pPr>
      <w:r w:rsidRPr="003F1CC6">
        <w:rPr>
          <w:b/>
          <w:bCs/>
        </w:rPr>
        <w:t>AWS Lambda:</w:t>
      </w:r>
      <w:r w:rsidRPr="003F1CC6">
        <w:t xml:space="preserve"> AWS Lambda can handle various backend processes triggered by API requests. It allows custom code execution without the need for server management, making it ideal for tasks such as data transformation, validation, and real-time analysis. AWS Lambda ensures scalable and cost-effective execution of tasks based on interactions with the API Gateway and integrates seamlessly with other AWS services.</w:t>
      </w:r>
    </w:p>
    <w:p w14:paraId="43446CB4" w14:textId="77777777" w:rsidR="00A87669" w:rsidRDefault="00A87669" w:rsidP="00A87669">
      <w:pPr>
        <w:pStyle w:val="Heading2"/>
      </w:pPr>
      <w:bookmarkStart w:id="26" w:name="_Toc189141075"/>
      <w:r w:rsidRPr="00A87669">
        <w:t>Supporting Cloud Infrastructure</w:t>
      </w:r>
      <w:bookmarkEnd w:id="26"/>
    </w:p>
    <w:p w14:paraId="55B26AAC" w14:textId="16FE2FEB" w:rsidR="00DA3AAA" w:rsidRPr="009D632F" w:rsidRDefault="009D632F" w:rsidP="009D632F">
      <w:r w:rsidRPr="009D632F">
        <w:t xml:space="preserve">To support the </w:t>
      </w:r>
      <w:r w:rsidR="00DA3AAA">
        <w:t xml:space="preserve">Piksel </w:t>
      </w:r>
      <w:r w:rsidRPr="009D632F">
        <w:t>services, the following AWS components will be utilized to ensure everything runs smoothly and efficiently:</w:t>
      </w:r>
    </w:p>
    <w:p w14:paraId="6AFB7F35" w14:textId="77777777" w:rsidR="009D632F" w:rsidRPr="009D632F" w:rsidRDefault="009D632F" w:rsidP="009D632F">
      <w:pPr>
        <w:pStyle w:val="Heading3"/>
      </w:pPr>
      <w:bookmarkStart w:id="27" w:name="_Toc189141076"/>
      <w:r w:rsidRPr="009D632F">
        <w:t>Satellite Imagery Storage</w:t>
      </w:r>
      <w:bookmarkEnd w:id="27"/>
    </w:p>
    <w:p w14:paraId="4D4C0386" w14:textId="357BDF4D" w:rsidR="009D632F" w:rsidRDefault="009D632F" w:rsidP="00FC2D9C">
      <w:pPr>
        <w:pStyle w:val="List-"/>
      </w:pPr>
      <w:r w:rsidRPr="009D632F">
        <w:rPr>
          <w:b/>
          <w:bCs/>
        </w:rPr>
        <w:t>Amazon S3 (Simple Storage Service):</w:t>
      </w:r>
      <w:r w:rsidRPr="009D632F">
        <w:t xml:space="preserve"> This is a storage service provided by AWS that is highly reliable and durable. It will be used to store derived products from raw satellite imagery. The raw satellite imagery available from Sentinel and Landsat Servers might not be moved, but the derived products will need storage in Amazon S3. </w:t>
      </w:r>
    </w:p>
    <w:p w14:paraId="56632CD9" w14:textId="77777777" w:rsidR="00F616CA" w:rsidRPr="009D632F" w:rsidRDefault="00F616CA" w:rsidP="00FC2D9C">
      <w:pPr>
        <w:pStyle w:val="List-"/>
      </w:pPr>
    </w:p>
    <w:p w14:paraId="782FFB7A" w14:textId="77777777" w:rsidR="009D632F" w:rsidRPr="009D632F" w:rsidRDefault="009D632F" w:rsidP="00A87669">
      <w:pPr>
        <w:pStyle w:val="Heading3"/>
      </w:pPr>
      <w:bookmarkStart w:id="28" w:name="_Toc189141077"/>
      <w:r w:rsidRPr="009D632F">
        <w:lastRenderedPageBreak/>
        <w:t>Database Solutions and User Management</w:t>
      </w:r>
      <w:bookmarkEnd w:id="28"/>
    </w:p>
    <w:p w14:paraId="63CF6251" w14:textId="260FFEFE" w:rsidR="009D632F" w:rsidRPr="009D632F" w:rsidRDefault="009D632F" w:rsidP="00FC2D9C">
      <w:pPr>
        <w:pStyle w:val="List-"/>
      </w:pPr>
      <w:r w:rsidRPr="009D632F">
        <w:rPr>
          <w:b/>
          <w:bCs/>
        </w:rPr>
        <w:t>PostgreSQL + PostGIS:</w:t>
      </w:r>
      <w:r w:rsidRPr="009D632F">
        <w:t xml:space="preserve"> This database system will </w:t>
      </w:r>
      <w:r w:rsidR="00F616CA">
        <w:t>RDS PostgreSQL</w:t>
      </w:r>
      <w:r w:rsidRPr="009D632F">
        <w:t xml:space="preserve">. PostgreSQL handles general database tasks, while PostGIS adds support for geographic objects. </w:t>
      </w:r>
      <w:r w:rsidR="00313DC4">
        <w:t xml:space="preserve">It </w:t>
      </w:r>
      <w:r w:rsidRPr="009D632F">
        <w:t>will store both satellite imagery index information and user data.</w:t>
      </w:r>
    </w:p>
    <w:p w14:paraId="421A4407" w14:textId="77777777" w:rsidR="009D632F" w:rsidRDefault="009D632F" w:rsidP="00FC2D9C">
      <w:pPr>
        <w:pStyle w:val="List-"/>
      </w:pPr>
      <w:r w:rsidRPr="009D632F">
        <w:rPr>
          <w:b/>
          <w:bCs/>
        </w:rPr>
        <w:t>AWS Backup:</w:t>
      </w:r>
      <w:r w:rsidRPr="009D632F">
        <w:t xml:space="preserve"> This service will be used to automate routine backups of the database to ensure data safety and recovery in case of any issues.</w:t>
      </w:r>
    </w:p>
    <w:p w14:paraId="04B097D7" w14:textId="77777777" w:rsidR="009D632F" w:rsidRPr="009D632F" w:rsidRDefault="009D632F" w:rsidP="00A87669">
      <w:pPr>
        <w:pStyle w:val="Heading3"/>
      </w:pPr>
      <w:bookmarkStart w:id="29" w:name="_Toc189141078"/>
      <w:r w:rsidRPr="009D632F">
        <w:t>Development Pipeline</w:t>
      </w:r>
      <w:bookmarkEnd w:id="29"/>
    </w:p>
    <w:p w14:paraId="05BDB7AD" w14:textId="5D1E7E48" w:rsidR="009D632F" w:rsidRPr="009D632F" w:rsidRDefault="009D632F" w:rsidP="00FC2D9C">
      <w:pPr>
        <w:pStyle w:val="List-"/>
      </w:pPr>
      <w:r w:rsidRPr="009D632F">
        <w:rPr>
          <w:b/>
          <w:bCs/>
        </w:rPr>
        <w:t>AWS CodePipeline:</w:t>
      </w:r>
      <w:r w:rsidRPr="009D632F">
        <w:t xml:space="preserve"> </w:t>
      </w:r>
      <w:r w:rsidR="00F616CA" w:rsidRPr="00F616CA">
        <w:t>The development pipeline uses AWS CodePipeline to orchestrate the Continuous Integration/Continuous Delivery (CI/CD) process. Code is committed to GitHub, triggering CodePipeline. CodeBuild builds and tests the application, leveraging cost-effective EC2 Spot Instances for testing. Built artifacts are stored in ECR and deployed to the appropriate environments.</w:t>
      </w:r>
    </w:p>
    <w:p w14:paraId="5A3C0D89" w14:textId="77777777" w:rsidR="009D632F" w:rsidRPr="009D632F" w:rsidRDefault="009D632F" w:rsidP="00A87669">
      <w:pPr>
        <w:pStyle w:val="Heading3"/>
      </w:pPr>
      <w:bookmarkStart w:id="30" w:name="_Toc189141079"/>
      <w:r w:rsidRPr="009D632F">
        <w:t>Security &amp; Monitoring</w:t>
      </w:r>
      <w:bookmarkEnd w:id="30"/>
    </w:p>
    <w:p w14:paraId="4CE0289F" w14:textId="77777777" w:rsidR="009D632F" w:rsidRPr="009D632F" w:rsidRDefault="009D632F" w:rsidP="00FC2D9C">
      <w:pPr>
        <w:pStyle w:val="List-"/>
      </w:pPr>
      <w:r w:rsidRPr="009D632F">
        <w:rPr>
          <w:b/>
          <w:bCs/>
        </w:rPr>
        <w:t>AWS IAM (Identity and Access Management):</w:t>
      </w:r>
      <w:r w:rsidRPr="009D632F">
        <w:t xml:space="preserve"> This service manages access to AWS resources by assigning roles and permissions to users. It ensures that only authorized individuals can access certain data and services.</w:t>
      </w:r>
    </w:p>
    <w:p w14:paraId="4E832C29" w14:textId="625BB355" w:rsidR="009D632F" w:rsidRPr="009D632F" w:rsidRDefault="009D632F" w:rsidP="00FC2D9C">
      <w:pPr>
        <w:pStyle w:val="List-"/>
      </w:pPr>
      <w:r w:rsidRPr="009D632F">
        <w:rPr>
          <w:b/>
          <w:bCs/>
        </w:rPr>
        <w:t>AWS Web Application Firewall (WAF):</w:t>
      </w:r>
      <w:r w:rsidRPr="009D632F">
        <w:t xml:space="preserve"> AWS WAF protects web applications from common web exploits and attacks. It adds a layer of security to safeguard the </w:t>
      </w:r>
      <w:r w:rsidR="00313DC4">
        <w:t xml:space="preserve">Piksel </w:t>
      </w:r>
      <w:r w:rsidRPr="009D632F">
        <w:t>services.</w:t>
      </w:r>
    </w:p>
    <w:p w14:paraId="1941F6EA" w14:textId="77777777" w:rsidR="009D632F" w:rsidRPr="009D632F" w:rsidRDefault="009D632F" w:rsidP="00FC2D9C">
      <w:pPr>
        <w:pStyle w:val="List-"/>
      </w:pPr>
      <w:r w:rsidRPr="009D632F">
        <w:rPr>
          <w:b/>
          <w:bCs/>
        </w:rPr>
        <w:t>AWS CloudWatch:</w:t>
      </w:r>
      <w:r w:rsidRPr="009D632F">
        <w:t xml:space="preserve"> This monitoring service collects and tracks metrics, collects log files, and sets alarms. It helps in logging and monitoring the performance of the services to ensure they run smoothly.</w:t>
      </w:r>
    </w:p>
    <w:p w14:paraId="12AA3691" w14:textId="77777777" w:rsidR="009D632F" w:rsidRPr="009D632F" w:rsidRDefault="009D632F" w:rsidP="00FC2D9C">
      <w:pPr>
        <w:pStyle w:val="List-"/>
      </w:pPr>
      <w:r w:rsidRPr="009D632F">
        <w:rPr>
          <w:b/>
          <w:bCs/>
        </w:rPr>
        <w:lastRenderedPageBreak/>
        <w:t>AWS VPC (Virtual Private Cloud):</w:t>
      </w:r>
      <w:r w:rsidRPr="009D632F">
        <w:t xml:space="preserve"> AWS VPC allows the creation of a private network within AWS. This secure network connects all the services, ensuring that data transfers are safe and protected.</w:t>
      </w:r>
    </w:p>
    <w:p w14:paraId="7DADAE40" w14:textId="77777777" w:rsidR="003856A6" w:rsidRPr="003856A6" w:rsidRDefault="003856A6" w:rsidP="003856A6">
      <w:pPr>
        <w:pStyle w:val="Heading2"/>
      </w:pPr>
      <w:bookmarkStart w:id="31" w:name="_Toc189141080"/>
      <w:r w:rsidRPr="003856A6">
        <w:t>Deployment, Scalability, Reliability, and Security</w:t>
      </w:r>
      <w:bookmarkEnd w:id="31"/>
    </w:p>
    <w:p w14:paraId="0B02C0B8" w14:textId="3845E88E" w:rsidR="003856A6" w:rsidRPr="003856A6" w:rsidRDefault="003856A6" w:rsidP="003856A6">
      <w:r w:rsidRPr="003856A6">
        <w:t xml:space="preserve">The following strategies are designed to ensure that the </w:t>
      </w:r>
      <w:r w:rsidR="00313DC4">
        <w:t xml:space="preserve">Piksel </w:t>
      </w:r>
      <w:r w:rsidRPr="003856A6">
        <w:t>infrastructure not only supports the immediate needs of the services provided but also remains robust, scalable, and secure over time. These strategies integrate various AWS components to deliver automated deployment, performance monitoring, redundancy, and compliance.</w:t>
      </w:r>
    </w:p>
    <w:p w14:paraId="03A802E0" w14:textId="77777777" w:rsidR="003856A6" w:rsidRPr="003856A6" w:rsidRDefault="003856A6" w:rsidP="003856A6">
      <w:pPr>
        <w:pStyle w:val="Heading3"/>
      </w:pPr>
      <w:bookmarkStart w:id="32" w:name="_Toc189141081"/>
      <w:r w:rsidRPr="003856A6">
        <w:t>Deployment Strategies</w:t>
      </w:r>
      <w:bookmarkEnd w:id="32"/>
    </w:p>
    <w:p w14:paraId="5F830F69" w14:textId="77777777" w:rsidR="003856A6" w:rsidRPr="003856A6" w:rsidRDefault="003856A6" w:rsidP="00FC2D9C">
      <w:pPr>
        <w:pStyle w:val="List-"/>
      </w:pPr>
      <w:r w:rsidRPr="003856A6">
        <w:rPr>
          <w:b/>
          <w:bCs/>
        </w:rPr>
        <w:t>Automated Deployment:</w:t>
      </w:r>
      <w:r w:rsidRPr="003856A6">
        <w:t xml:space="preserve"> Using AWS CodePipeline, automated deployment ensures that new code changes are tested and deployed efficiently without manual intervention. This minimizes downtime and ensures continuous integration and deployment.</w:t>
      </w:r>
    </w:p>
    <w:p w14:paraId="41F30649" w14:textId="77777777" w:rsidR="003856A6" w:rsidRPr="003856A6" w:rsidRDefault="003856A6" w:rsidP="003856A6">
      <w:pPr>
        <w:pStyle w:val="Heading3"/>
      </w:pPr>
      <w:bookmarkStart w:id="33" w:name="_Toc189141082"/>
      <w:r w:rsidRPr="003856A6">
        <w:t>Scalability and Performance</w:t>
      </w:r>
      <w:bookmarkEnd w:id="33"/>
    </w:p>
    <w:p w14:paraId="234501E0" w14:textId="77777777" w:rsidR="003856A6" w:rsidRPr="003856A6" w:rsidRDefault="003856A6" w:rsidP="00FC2D9C">
      <w:pPr>
        <w:pStyle w:val="List-"/>
      </w:pPr>
      <w:r w:rsidRPr="003856A6">
        <w:rPr>
          <w:b/>
          <w:bCs/>
        </w:rPr>
        <w:t>Autoscaling:</w:t>
      </w:r>
      <w:r w:rsidRPr="003856A6">
        <w:t xml:space="preserve"> AWS services such as EKS, ASG, and Lambda ensure that the infrastructure can automatically scale to meet varying demands. This ensures high performance and responsiveness even during peak usage.</w:t>
      </w:r>
    </w:p>
    <w:p w14:paraId="2965C2AC" w14:textId="77777777" w:rsidR="003856A6" w:rsidRPr="003856A6" w:rsidRDefault="003856A6" w:rsidP="00FC2D9C">
      <w:pPr>
        <w:pStyle w:val="List-"/>
      </w:pPr>
      <w:r w:rsidRPr="003856A6">
        <w:rPr>
          <w:b/>
          <w:bCs/>
        </w:rPr>
        <w:t>Performance Monitoring:</w:t>
      </w:r>
      <w:r w:rsidRPr="003856A6">
        <w:t xml:space="preserve"> AWS CloudWatch is used to monitor the performance of all services, with alerts set up to detect and respond to performance issues promptly.</w:t>
      </w:r>
    </w:p>
    <w:p w14:paraId="3FEA0139" w14:textId="77777777" w:rsidR="003856A6" w:rsidRPr="003856A6" w:rsidRDefault="003856A6" w:rsidP="003856A6">
      <w:pPr>
        <w:pStyle w:val="Heading3"/>
      </w:pPr>
      <w:bookmarkStart w:id="34" w:name="_Toc189141083"/>
      <w:r w:rsidRPr="003856A6">
        <w:t>Reliability and Redundancy</w:t>
      </w:r>
      <w:bookmarkEnd w:id="34"/>
    </w:p>
    <w:p w14:paraId="0F3DBF27" w14:textId="77777777" w:rsidR="003856A6" w:rsidRPr="003856A6" w:rsidRDefault="003856A6" w:rsidP="00FC2D9C">
      <w:pPr>
        <w:pStyle w:val="List-"/>
      </w:pPr>
      <w:r w:rsidRPr="003856A6">
        <w:rPr>
          <w:b/>
          <w:bCs/>
        </w:rPr>
        <w:t>Routine Backups:</w:t>
      </w:r>
      <w:r w:rsidRPr="003856A6">
        <w:t xml:space="preserve"> AWS Backup ensures that all critical data, including databases and configurations, are regularly backed up. This enables quick recovery in case of data loss.</w:t>
      </w:r>
    </w:p>
    <w:p w14:paraId="4EDAEDAB" w14:textId="77777777" w:rsidR="003856A6" w:rsidRPr="003856A6" w:rsidRDefault="003856A6" w:rsidP="00FC2D9C">
      <w:pPr>
        <w:pStyle w:val="List-"/>
      </w:pPr>
      <w:r w:rsidRPr="003856A6">
        <w:rPr>
          <w:b/>
          <w:bCs/>
        </w:rPr>
        <w:lastRenderedPageBreak/>
        <w:t>Failover Mechanisms:</w:t>
      </w:r>
      <w:r w:rsidRPr="003856A6">
        <w:t xml:space="preserve"> High availability is achieved through redundancy, ensuring that services remain operational even if some components fail. Key services are deployed across multiple availability zones.</w:t>
      </w:r>
    </w:p>
    <w:p w14:paraId="3FDCA34B" w14:textId="77777777" w:rsidR="003856A6" w:rsidRPr="003856A6" w:rsidRDefault="003856A6" w:rsidP="003856A6">
      <w:pPr>
        <w:pStyle w:val="Heading3"/>
      </w:pPr>
      <w:bookmarkStart w:id="35" w:name="_Toc189141084"/>
      <w:r w:rsidRPr="003856A6">
        <w:t>Compliance and Security</w:t>
      </w:r>
      <w:bookmarkEnd w:id="35"/>
    </w:p>
    <w:p w14:paraId="0E715CD9" w14:textId="77777777" w:rsidR="003856A6" w:rsidRPr="003856A6" w:rsidRDefault="003856A6" w:rsidP="00FC2D9C">
      <w:pPr>
        <w:pStyle w:val="List-"/>
      </w:pPr>
      <w:r w:rsidRPr="003856A6">
        <w:rPr>
          <w:b/>
          <w:bCs/>
        </w:rPr>
        <w:t>Access Control:</w:t>
      </w:r>
      <w:r w:rsidRPr="003856A6">
        <w:t xml:space="preserve"> AWS IAM is used to implement role-based access control, ensuring that only authorized personnel have access to sensitive data and services.</w:t>
      </w:r>
    </w:p>
    <w:p w14:paraId="2E03BA30" w14:textId="77777777" w:rsidR="003856A6" w:rsidRPr="003856A6" w:rsidRDefault="003856A6" w:rsidP="00FC2D9C">
      <w:pPr>
        <w:pStyle w:val="List-"/>
      </w:pPr>
      <w:r w:rsidRPr="003856A6">
        <w:rPr>
          <w:b/>
          <w:bCs/>
        </w:rPr>
        <w:t>Data Protection:</w:t>
      </w:r>
      <w:r w:rsidRPr="003856A6">
        <w:t xml:space="preserve"> AWS WAF and encryption measures protect against common web threats and ensure the security of data in transit and at rest.</w:t>
      </w:r>
    </w:p>
    <w:p w14:paraId="2F6B78EC" w14:textId="4090EB8E" w:rsidR="00F616CA" w:rsidRDefault="003856A6" w:rsidP="00FC2D9C">
      <w:pPr>
        <w:pStyle w:val="List-"/>
      </w:pPr>
      <w:r w:rsidRPr="003856A6">
        <w:rPr>
          <w:b/>
          <w:bCs/>
        </w:rPr>
        <w:t>Compliance:</w:t>
      </w:r>
      <w:r w:rsidRPr="003856A6">
        <w:t xml:space="preserve"> The infrastructure complies with relevant laws and regulations, with regular security audits and updates to maintain compliance.</w:t>
      </w:r>
    </w:p>
    <w:p w14:paraId="60FC0D23" w14:textId="0AA2736E" w:rsidR="00541EEE" w:rsidRPr="00F616CA" w:rsidRDefault="00F616CA" w:rsidP="00F616CA">
      <w:pPr>
        <w:spacing w:after="200" w:line="276" w:lineRule="auto"/>
        <w:rPr>
          <w:color w:val="3D3F41"/>
        </w:rPr>
      </w:pPr>
      <w:r>
        <w:br w:type="page"/>
      </w:r>
    </w:p>
    <w:p w14:paraId="6E721DFA" w14:textId="1EEEC986" w:rsidR="00F616CA" w:rsidRDefault="00F616CA" w:rsidP="00F616CA">
      <w:pPr>
        <w:pStyle w:val="Heading2"/>
      </w:pPr>
      <w:r>
        <w:lastRenderedPageBreak/>
        <w:t>Infrastructure Diagram</w:t>
      </w:r>
    </w:p>
    <w:p w14:paraId="3EAA806E" w14:textId="77777777" w:rsidR="00F616CA" w:rsidRDefault="00F616CA" w:rsidP="00F616CA">
      <w:pPr>
        <w:keepNext/>
      </w:pPr>
      <w:r>
        <w:rPr>
          <w:noProof/>
        </w:rPr>
        <w:drawing>
          <wp:inline distT="0" distB="0" distL="0" distR="0" wp14:anchorId="1C059D54" wp14:editId="29B3C8F9">
            <wp:extent cx="5872163" cy="8348354"/>
            <wp:effectExtent l="0" t="0" r="0" b="0"/>
            <wp:docPr id="11559777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77734"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163" cy="8348354"/>
                    </a:xfrm>
                    <a:prstGeom prst="rect">
                      <a:avLst/>
                    </a:prstGeom>
                    <a:noFill/>
                    <a:ln>
                      <a:noFill/>
                    </a:ln>
                  </pic:spPr>
                </pic:pic>
              </a:graphicData>
            </a:graphic>
          </wp:inline>
        </w:drawing>
      </w:r>
    </w:p>
    <w:p w14:paraId="6A778D8F" w14:textId="64628F62" w:rsidR="00313DC4" w:rsidRDefault="00F616CA" w:rsidP="00F616CA">
      <w:pPr>
        <w:pStyle w:val="Caption"/>
        <w:jc w:val="center"/>
        <w:rPr>
          <w:rFonts w:eastAsia="Times New Roman" w:cs="Times New Roman"/>
          <w:color w:val="BFBFBF" w:themeColor="background1" w:themeShade="BF"/>
          <w:spacing w:val="-10"/>
          <w:sz w:val="96"/>
          <w:szCs w:val="24"/>
        </w:rPr>
      </w:pPr>
      <w:r>
        <w:t xml:space="preserve">Figure </w:t>
      </w:r>
      <w:r>
        <w:fldChar w:fldCharType="begin"/>
      </w:r>
      <w:r>
        <w:instrText xml:space="preserve"> SEQ Figure \* ARABIC </w:instrText>
      </w:r>
      <w:r>
        <w:fldChar w:fldCharType="separate"/>
      </w:r>
      <w:r w:rsidR="00844E29">
        <w:rPr>
          <w:noProof/>
        </w:rPr>
        <w:t>4</w:t>
      </w:r>
      <w:r>
        <w:fldChar w:fldCharType="end"/>
      </w:r>
      <w:r>
        <w:t>. Infrastructure Diagram</w:t>
      </w:r>
    </w:p>
    <w:p w14:paraId="488568FB" w14:textId="4033C964" w:rsidR="00E47FD3" w:rsidRDefault="00E47FD3" w:rsidP="006C3F84">
      <w:pPr>
        <w:spacing w:after="200"/>
      </w:pPr>
      <w:bookmarkStart w:id="36" w:name="_Toc189141085"/>
      <w:r>
        <w:lastRenderedPageBreak/>
        <w:t>Key Points of Piksel Architecture with Detailed Explanations:</w:t>
      </w:r>
    </w:p>
    <w:p w14:paraId="4C97D2D7" w14:textId="77777777" w:rsidR="00E47FD3" w:rsidRDefault="00E47FD3" w:rsidP="006C3F84">
      <w:pPr>
        <w:pStyle w:val="ListParagraph"/>
        <w:numPr>
          <w:ilvl w:val="6"/>
          <w:numId w:val="20"/>
        </w:numPr>
        <w:spacing w:after="200"/>
        <w:ind w:left="360"/>
      </w:pPr>
      <w:r w:rsidRPr="00E47FD3">
        <w:rPr>
          <w:b/>
          <w:bCs/>
        </w:rPr>
        <w:t>Users</w:t>
      </w:r>
      <w:r>
        <w:t xml:space="preserve"> (Sandbox/API/Knowledge Hub): Users interact with the Piksel platform through three distinct access points:</w:t>
      </w:r>
    </w:p>
    <w:p w14:paraId="3E3EA238" w14:textId="77777777" w:rsidR="00E47FD3" w:rsidRDefault="00E47FD3" w:rsidP="006C3F84">
      <w:pPr>
        <w:pStyle w:val="ListParagraph"/>
        <w:numPr>
          <w:ilvl w:val="2"/>
          <w:numId w:val="5"/>
        </w:numPr>
        <w:spacing w:after="200"/>
        <w:ind w:left="990"/>
      </w:pPr>
      <w:r w:rsidRPr="00E47FD3">
        <w:t>JupyterLab Sandboxes:</w:t>
      </w:r>
      <w:r>
        <w:t xml:space="preserve"> Users access isolated JupyterLab environments for experimentation and analysis.</w:t>
      </w:r>
    </w:p>
    <w:p w14:paraId="15DD917B" w14:textId="77777777" w:rsidR="00E47FD3" w:rsidRDefault="00E47FD3" w:rsidP="006C3F84">
      <w:pPr>
        <w:pStyle w:val="ListParagraph"/>
        <w:numPr>
          <w:ilvl w:val="2"/>
          <w:numId w:val="5"/>
        </w:numPr>
        <w:spacing w:after="200"/>
        <w:ind w:left="990"/>
      </w:pPr>
      <w:r>
        <w:t>STAC/WCS/WMS APIs: Users or external applications can programmatically query metadata (STAC) and request imagery (WCS/WMS).</w:t>
      </w:r>
    </w:p>
    <w:p w14:paraId="2E119AD2" w14:textId="17724569" w:rsidR="00E47FD3" w:rsidRDefault="00E47FD3" w:rsidP="006C3F84">
      <w:pPr>
        <w:pStyle w:val="ListParagraph"/>
        <w:numPr>
          <w:ilvl w:val="2"/>
          <w:numId w:val="5"/>
        </w:numPr>
        <w:spacing w:after="200"/>
        <w:ind w:left="990"/>
      </w:pPr>
      <w:r>
        <w:t>Knowledge Hub: Users can browse and access information about the platform and its resources.</w:t>
      </w:r>
    </w:p>
    <w:p w14:paraId="38E7F9B0" w14:textId="77777777" w:rsidR="00E47FD3" w:rsidRDefault="00E47FD3" w:rsidP="006C3F84">
      <w:pPr>
        <w:pStyle w:val="ListParagraph"/>
        <w:numPr>
          <w:ilvl w:val="0"/>
          <w:numId w:val="20"/>
        </w:numPr>
        <w:spacing w:after="200"/>
      </w:pPr>
      <w:r w:rsidRPr="00E47FD3">
        <w:rPr>
          <w:b/>
          <w:bCs/>
        </w:rPr>
        <w:t>Terria.IO Integration</w:t>
      </w:r>
      <w:r>
        <w:t>: Terria.IO, an external geospatial platform, integrates with Piksel by making programmatic requests to the STAC/WCS/WMS APIs. This allows Terria.IO to access and visualize the imagery data managed by Piksel.</w:t>
      </w:r>
    </w:p>
    <w:p w14:paraId="38278BA5" w14:textId="77777777" w:rsidR="00E47FD3" w:rsidRDefault="00E47FD3" w:rsidP="006C3F84">
      <w:pPr>
        <w:pStyle w:val="ListParagraph"/>
        <w:numPr>
          <w:ilvl w:val="0"/>
          <w:numId w:val="20"/>
        </w:numPr>
        <w:spacing w:after="200"/>
      </w:pPr>
      <w:r w:rsidRPr="00E47FD3">
        <w:rPr>
          <w:b/>
          <w:bCs/>
        </w:rPr>
        <w:t>API Gateway (External):</w:t>
      </w:r>
      <w:r>
        <w:t xml:space="preserve"> The API Gateway, positioned outside the VPC, acts as a gatekeeper for external access to the STAC/WCS/WMS APIs. It handles:</w:t>
      </w:r>
    </w:p>
    <w:p w14:paraId="792DCEA4" w14:textId="7C623B32" w:rsidR="00E47FD3" w:rsidRDefault="00E47FD3" w:rsidP="006C3F84">
      <w:pPr>
        <w:pStyle w:val="ListParagraph"/>
        <w:numPr>
          <w:ilvl w:val="2"/>
          <w:numId w:val="5"/>
        </w:numPr>
        <w:spacing w:after="200"/>
        <w:ind w:left="990"/>
      </w:pPr>
      <w:r>
        <w:t>Authentication: Verifies the identity of the user or application making the request.</w:t>
      </w:r>
    </w:p>
    <w:p w14:paraId="6D5D7431" w14:textId="77777777" w:rsidR="00E47FD3" w:rsidRDefault="00E47FD3" w:rsidP="006C3F84">
      <w:pPr>
        <w:pStyle w:val="ListParagraph"/>
        <w:numPr>
          <w:ilvl w:val="2"/>
          <w:numId w:val="5"/>
        </w:numPr>
        <w:spacing w:after="200"/>
        <w:ind w:left="990"/>
      </w:pPr>
      <w:r>
        <w:t>Authorization: Controls what resources the authenticated user or application can access.</w:t>
      </w:r>
    </w:p>
    <w:p w14:paraId="353F7D81" w14:textId="77777777" w:rsidR="00E47FD3" w:rsidRDefault="00E47FD3" w:rsidP="006C3F84">
      <w:pPr>
        <w:pStyle w:val="ListParagraph"/>
        <w:numPr>
          <w:ilvl w:val="2"/>
          <w:numId w:val="5"/>
        </w:numPr>
        <w:spacing w:after="200"/>
        <w:ind w:left="990"/>
      </w:pPr>
      <w:r>
        <w:t>Request Routing: Directs API requests to the appropriate backend services (STAC Server, GeoServer).</w:t>
      </w:r>
    </w:p>
    <w:p w14:paraId="5FBE8186" w14:textId="77777777" w:rsidR="00E47FD3" w:rsidRDefault="00E47FD3" w:rsidP="006C3F84">
      <w:pPr>
        <w:pStyle w:val="ListParagraph"/>
        <w:numPr>
          <w:ilvl w:val="2"/>
          <w:numId w:val="5"/>
        </w:numPr>
        <w:spacing w:after="200"/>
        <w:ind w:left="990"/>
      </w:pPr>
      <w:r>
        <w:t>Throttling: Prevents abuse by limiting the number of requests.</w:t>
      </w:r>
    </w:p>
    <w:p w14:paraId="1BC37CD0" w14:textId="77777777" w:rsidR="00E47FD3" w:rsidRDefault="00E47FD3" w:rsidP="006C3F84">
      <w:pPr>
        <w:pStyle w:val="ListParagraph"/>
        <w:numPr>
          <w:ilvl w:val="0"/>
          <w:numId w:val="20"/>
        </w:numPr>
        <w:spacing w:after="200"/>
      </w:pPr>
      <w:r w:rsidRPr="00E47FD3">
        <w:rPr>
          <w:b/>
          <w:bCs/>
        </w:rPr>
        <w:t>CloudFront (CDN)</w:t>
      </w:r>
      <w:r>
        <w:t xml:space="preserve">: CloudFront, a global Content Delivery Network (CDN), accelerates delivery of the Knowledge Hub website to users. It </w:t>
      </w:r>
      <w:proofErr w:type="gramStart"/>
      <w:r>
        <w:t>caches</w:t>
      </w:r>
      <w:proofErr w:type="gramEnd"/>
      <w:r>
        <w:t xml:space="preserve"> static content (HTML, CSS, JavaScript, images, fonts) closer to users geographically, reducing latency and improving load times.  It sits outside the VPC.</w:t>
      </w:r>
    </w:p>
    <w:p w14:paraId="007E8F6F" w14:textId="52880A2D" w:rsidR="00E47FD3" w:rsidRDefault="00E47FD3" w:rsidP="006C3F84">
      <w:pPr>
        <w:pStyle w:val="ListParagraph"/>
        <w:numPr>
          <w:ilvl w:val="0"/>
          <w:numId w:val="20"/>
        </w:numPr>
        <w:spacing w:after="200"/>
      </w:pPr>
      <w:r w:rsidRPr="00E47FD3">
        <w:rPr>
          <w:b/>
          <w:bCs/>
        </w:rPr>
        <w:lastRenderedPageBreak/>
        <w:t>Route 53 (DNS)</w:t>
      </w:r>
      <w:r>
        <w:t xml:space="preserve">: Route 53 is the DNS service that translates domain names (e.g., knowledgehub.piksel.com) into </w:t>
      </w:r>
      <w:r>
        <w:t>IP</w:t>
      </w:r>
      <w:r>
        <w:t xml:space="preserve"> addresses of the appropriate entry points: API Gateway for API access, CloudFront for the Knowledge Hub, and the Application Load Balancer (ALB) for JupyterLab.</w:t>
      </w:r>
    </w:p>
    <w:p w14:paraId="369D3A1B" w14:textId="5809B1F3" w:rsidR="00E47FD3" w:rsidRDefault="00E47FD3" w:rsidP="006C3F84">
      <w:pPr>
        <w:pStyle w:val="ListParagraph"/>
        <w:numPr>
          <w:ilvl w:val="0"/>
          <w:numId w:val="20"/>
        </w:numPr>
        <w:spacing w:after="200"/>
      </w:pPr>
      <w:r w:rsidRPr="00E47FD3">
        <w:rPr>
          <w:b/>
          <w:bCs/>
        </w:rPr>
        <w:t>Application Load Balancer (ALB):</w:t>
      </w:r>
      <w:r>
        <w:t xml:space="preserve"> The ALB, located in the public subnet, distributes incoming traffic across multiple JupyterLab pods running on the Spot Instances. This improves scalability and fault tolerance.  It receives authenticated traffic from Cognito</w:t>
      </w:r>
      <w:r>
        <w:t>.</w:t>
      </w:r>
    </w:p>
    <w:p w14:paraId="723000D7" w14:textId="0ABE764F" w:rsidR="00E47FD3" w:rsidRDefault="00E47FD3" w:rsidP="006C3F84">
      <w:pPr>
        <w:pStyle w:val="ListParagraph"/>
        <w:numPr>
          <w:ilvl w:val="0"/>
          <w:numId w:val="20"/>
        </w:numPr>
        <w:spacing w:after="200"/>
      </w:pPr>
      <w:r w:rsidRPr="00E47FD3">
        <w:rPr>
          <w:b/>
          <w:bCs/>
        </w:rPr>
        <w:t>EKS Cluster (Spot Instances - Autoscaling)</w:t>
      </w:r>
      <w:r>
        <w:t>: This EKS cluster hosts the JupyterLab pods used for user sandboxes.  Spot Instances are used for cost-effectiveness.  Autoscaling is configured (e.g., min 2, max 10 instances) to dynamically adjust the number of running instances based on user demand, ensuring responsiveness while managing costs. Each instance is an m</w:t>
      </w:r>
      <w:proofErr w:type="gramStart"/>
      <w:r>
        <w:t>5.large</w:t>
      </w:r>
      <w:proofErr w:type="gramEnd"/>
      <w:r>
        <w:t xml:space="preserve"> with 10GB EBS volumes for application data.</w:t>
      </w:r>
    </w:p>
    <w:p w14:paraId="165D2203" w14:textId="7CCC33CD" w:rsidR="00E47FD3" w:rsidRDefault="00E47FD3" w:rsidP="006C3F84">
      <w:pPr>
        <w:pStyle w:val="ListParagraph"/>
        <w:numPr>
          <w:ilvl w:val="0"/>
          <w:numId w:val="20"/>
        </w:numPr>
        <w:spacing w:after="200"/>
      </w:pPr>
      <w:r w:rsidRPr="00E47FD3">
        <w:rPr>
          <w:b/>
          <w:bCs/>
        </w:rPr>
        <w:t>EKS Cluster (On-Demand Instances - Autoscaling)</w:t>
      </w:r>
      <w:r>
        <w:t xml:space="preserve">: This EKS cluster hosts the core services: STAC Server, GeoServer, a dedicated JupyterLab Admin pod for managing shared notebooks, and other system components. On-Demand instances are used for reliability and stability, as they are not subject to interruption like Spot Instances.  Autoscaling is also enabled (min </w:t>
      </w:r>
      <w:r>
        <w:t>2</w:t>
      </w:r>
      <w:r>
        <w:t>, max 3 instances) to ensure these critical services can handle varying loads. Each instance is an m</w:t>
      </w:r>
      <w:proofErr w:type="gramStart"/>
      <w:r>
        <w:t>5.large</w:t>
      </w:r>
      <w:proofErr w:type="gramEnd"/>
      <w:r>
        <w:t xml:space="preserve"> with 20GB EBS volumes for application data.</w:t>
      </w:r>
    </w:p>
    <w:p w14:paraId="4308B986" w14:textId="265ECF99" w:rsidR="00E47FD3" w:rsidRDefault="00E47FD3" w:rsidP="006C3F84">
      <w:pPr>
        <w:pStyle w:val="ListParagraph"/>
        <w:numPr>
          <w:ilvl w:val="0"/>
          <w:numId w:val="20"/>
        </w:numPr>
        <w:spacing w:after="200"/>
      </w:pPr>
      <w:r w:rsidRPr="00E47FD3">
        <w:rPr>
          <w:b/>
          <w:bCs/>
        </w:rPr>
        <w:t>RDS PostgreSQL (Multi-AZ - Primary/Replica):</w:t>
      </w:r>
      <w:r>
        <w:t xml:space="preserve"> RDS PostgreSQL stores metadata about </w:t>
      </w:r>
      <w:r>
        <w:t>satellite</w:t>
      </w:r>
      <w:r>
        <w:t xml:space="preserve"> imagery. The </w:t>
      </w:r>
      <w:r>
        <w:t>multi-AZ</w:t>
      </w:r>
      <w:r>
        <w:t xml:space="preserve"> deployment creates a primary and a replica database in different Availability Zones. This ensures high availability; if one Availability Zone fails, the replica can be quickly promoted to become the primary, minimizing downtime.</w:t>
      </w:r>
    </w:p>
    <w:p w14:paraId="5BB4A848" w14:textId="77777777" w:rsidR="00E47FD3" w:rsidRDefault="00E47FD3" w:rsidP="006C3F84">
      <w:pPr>
        <w:pStyle w:val="ListParagraph"/>
        <w:numPr>
          <w:ilvl w:val="0"/>
          <w:numId w:val="20"/>
        </w:numPr>
        <w:spacing w:after="200"/>
      </w:pPr>
      <w:r w:rsidRPr="00E47FD3">
        <w:rPr>
          <w:b/>
          <w:bCs/>
        </w:rPr>
        <w:t>S3 (Storage - Imagery, Notebooks, Website)</w:t>
      </w:r>
      <w:r>
        <w:t>: S3 provides scalable object storage. Two separate buckets are used:</w:t>
      </w:r>
    </w:p>
    <w:p w14:paraId="5D5C1122" w14:textId="1905E7A1" w:rsidR="00E47FD3" w:rsidRDefault="00E47FD3" w:rsidP="006C3F84">
      <w:pPr>
        <w:pStyle w:val="ListParagraph"/>
        <w:numPr>
          <w:ilvl w:val="2"/>
          <w:numId w:val="5"/>
        </w:numPr>
        <w:spacing w:after="200"/>
        <w:ind w:left="990"/>
      </w:pPr>
      <w:r>
        <w:lastRenderedPageBreak/>
        <w:t>Imagery &amp; Shared Notebooks (250TB estimated): Stores the raw satellite imagery data and the shared Jupyter notebooks used across the platform. Connections are made from the EKS cluster (for data access) and Terria.IO (for imagery access via APIs).</w:t>
      </w:r>
    </w:p>
    <w:p w14:paraId="300A27A9" w14:textId="24B2092C" w:rsidR="00E47FD3" w:rsidRDefault="00E47FD3" w:rsidP="006C3F84">
      <w:pPr>
        <w:pStyle w:val="ListParagraph"/>
        <w:numPr>
          <w:ilvl w:val="2"/>
          <w:numId w:val="5"/>
        </w:numPr>
        <w:spacing w:after="200"/>
        <w:ind w:left="990"/>
      </w:pPr>
      <w:r>
        <w:t>Knowledge Hub Website: Stores static files (HTML, CSS, JavaScript, images, fonts, etc.) that make up the Knowledge Hub website. CloudFront connects to this bucket to serve the website content.</w:t>
      </w:r>
    </w:p>
    <w:p w14:paraId="311935E1" w14:textId="1114CEEC" w:rsidR="00E47FD3" w:rsidRDefault="00E47FD3" w:rsidP="006C3F84">
      <w:pPr>
        <w:pStyle w:val="ListParagraph"/>
        <w:numPr>
          <w:ilvl w:val="0"/>
          <w:numId w:val="20"/>
        </w:numPr>
        <w:spacing w:after="200"/>
      </w:pPr>
      <w:r w:rsidRPr="00E47FD3">
        <w:rPr>
          <w:b/>
          <w:bCs/>
        </w:rPr>
        <w:t>EFS (Elastic File System)</w:t>
      </w:r>
      <w:r w:rsidRPr="00E47FD3">
        <w:t>: EFS provides a shared file system that is accessible by all pods in the EKS cluster. This is used for user workspaces, allowing users to store temporary files, install packages, and manage their JupyterLab environment.  It's needed for data persistence across pod restarts and for shared access.</w:t>
      </w:r>
    </w:p>
    <w:p w14:paraId="5D295CFE" w14:textId="16E155BE" w:rsidR="00E47FD3" w:rsidRDefault="00E47FD3" w:rsidP="006C3F84">
      <w:pPr>
        <w:pStyle w:val="ListParagraph"/>
        <w:numPr>
          <w:ilvl w:val="0"/>
          <w:numId w:val="20"/>
        </w:numPr>
        <w:spacing w:after="200"/>
      </w:pPr>
      <w:r w:rsidRPr="00E47FD3">
        <w:rPr>
          <w:b/>
          <w:bCs/>
        </w:rPr>
        <w:t>CI/CD (CodePipeline, CodeBuild, ECR)</w:t>
      </w:r>
      <w:r>
        <w:t>: The Continuous Integration/Continuous Delivery (CI/CD) pipeline automates the process of building, testing, and deploying updates to the Piksel platform.  Developers commit code to GitHub. CodePipeline triggers the pipeline, CodeBuild builds Docker images and pushes them to ECR.  These images are then used to update the deployments running on EKS.</w:t>
      </w:r>
    </w:p>
    <w:p w14:paraId="12513A58" w14:textId="0A9E7108" w:rsidR="00E47FD3" w:rsidRDefault="00E47FD3" w:rsidP="006C3F84">
      <w:pPr>
        <w:pStyle w:val="ListParagraph"/>
        <w:numPr>
          <w:ilvl w:val="0"/>
          <w:numId w:val="20"/>
        </w:numPr>
        <w:spacing w:after="200"/>
      </w:pPr>
      <w:r w:rsidRPr="00E47FD3">
        <w:rPr>
          <w:b/>
          <w:bCs/>
        </w:rPr>
        <w:t>VPC (Virtual Private Cloud)</w:t>
      </w:r>
      <w:r>
        <w:t xml:space="preserve">: </w:t>
      </w:r>
      <w:r w:rsidR="00C049E9">
        <w:t xml:space="preserve">Piksel </w:t>
      </w:r>
      <w:r>
        <w:t>utilizing Availability Zones 3a and 3b for redundancy. The VPC provides network isolation and security for all Piksel resources.</w:t>
      </w:r>
    </w:p>
    <w:p w14:paraId="0FD2145F" w14:textId="3B9E476E" w:rsidR="00C049E9" w:rsidRDefault="00C049E9" w:rsidP="006C3F84">
      <w:pPr>
        <w:pStyle w:val="ListParagraph"/>
        <w:numPr>
          <w:ilvl w:val="0"/>
          <w:numId w:val="20"/>
        </w:numPr>
        <w:spacing w:after="200"/>
      </w:pPr>
      <w:r w:rsidRPr="00C049E9">
        <w:rPr>
          <w:b/>
          <w:bCs/>
        </w:rPr>
        <w:t>Region Jakarta</w:t>
      </w:r>
      <w:r>
        <w:t xml:space="preserve">: </w:t>
      </w:r>
      <w:r>
        <w:t>The entire Piksel infrastructure resides within the ap-southeast-3 region (Jakarta)</w:t>
      </w:r>
      <w:r>
        <w:t>.</w:t>
      </w:r>
    </w:p>
    <w:p w14:paraId="325B62AD" w14:textId="4A8375C2" w:rsidR="00F616CA" w:rsidRDefault="00F616CA" w:rsidP="00E47FD3">
      <w:pPr>
        <w:spacing w:after="200" w:line="276" w:lineRule="auto"/>
        <w:rPr>
          <w:rFonts w:eastAsia="Times New Roman" w:cs="Times New Roman"/>
          <w:b/>
          <w:caps/>
          <w:color w:val="BFBFBF" w:themeColor="background1" w:themeShade="BF"/>
          <w:spacing w:val="-10"/>
          <w:sz w:val="96"/>
          <w:szCs w:val="24"/>
        </w:rPr>
      </w:pPr>
      <w:r>
        <w:br w:type="page"/>
      </w:r>
    </w:p>
    <w:p w14:paraId="775B20C0" w14:textId="1076A317" w:rsidR="009B13FB" w:rsidRPr="009B13FB" w:rsidRDefault="009B13FB" w:rsidP="00313DC4">
      <w:pPr>
        <w:pStyle w:val="Heading1"/>
      </w:pPr>
      <w:r w:rsidRPr="009B13FB">
        <w:lastRenderedPageBreak/>
        <w:t xml:space="preserve">Project Phases </w:t>
      </w:r>
      <w:r w:rsidR="004F3D2B">
        <w:t xml:space="preserve">&amp; </w:t>
      </w:r>
      <w:r w:rsidRPr="009B13FB">
        <w:t>Timeline</w:t>
      </w:r>
      <w:bookmarkEnd w:id="36"/>
    </w:p>
    <w:p w14:paraId="28766259" w14:textId="7C4E9F57" w:rsidR="00313DC4" w:rsidRDefault="003B5D67" w:rsidP="00313DC4">
      <w:r w:rsidRPr="003B5D67">
        <w:t xml:space="preserve">The </w:t>
      </w:r>
      <w:r w:rsidR="00DA3AAA">
        <w:t>Piksel</w:t>
      </w:r>
      <w:r w:rsidRPr="003B5D67">
        <w:t xml:space="preserve"> project will be executed in multiple phases to ensure a structured and efficient development process. Each phase focuses on specific deliverables and milestones to achieve the overall project objectives.</w:t>
      </w:r>
      <w:r w:rsidR="00313DC4">
        <w:t xml:space="preserve"> The stages are:</w:t>
      </w:r>
    </w:p>
    <w:p w14:paraId="4466D851" w14:textId="77777777" w:rsidR="00313DC4" w:rsidRDefault="00313DC4" w:rsidP="00313DC4">
      <w:pPr>
        <w:keepNext/>
        <w:spacing w:before="240" w:after="0" w:line="360" w:lineRule="auto"/>
        <w:jc w:val="center"/>
      </w:pPr>
      <w:r>
        <w:rPr>
          <w:rFonts w:ascii="SimSun" w:eastAsia="SimSun" w:hAnsi="SimSun" w:cs="SimSun"/>
          <w:noProof/>
          <w:sz w:val="24"/>
          <w:szCs w:val="24"/>
          <w:lang w:eastAsia="zh-CN" w:bidi="ar"/>
        </w:rPr>
        <w:drawing>
          <wp:inline distT="0" distB="0" distL="114300" distR="114300" wp14:anchorId="56E55E6D" wp14:editId="3864689E">
            <wp:extent cx="4192905" cy="3225685"/>
            <wp:effectExtent l="19050" t="19050" r="17145" b="13335"/>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13"/>
                    <a:srcRect t="14369" b="5880"/>
                    <a:stretch>
                      <a:fillRect/>
                    </a:stretch>
                  </pic:blipFill>
                  <pic:spPr>
                    <a:xfrm>
                      <a:off x="0" y="0"/>
                      <a:ext cx="4192905" cy="3225685"/>
                    </a:xfrm>
                    <a:prstGeom prst="rect">
                      <a:avLst/>
                    </a:prstGeom>
                    <a:noFill/>
                    <a:ln w="9525">
                      <a:solidFill>
                        <a:schemeClr val="accent6"/>
                      </a:solidFill>
                    </a:ln>
                  </pic:spPr>
                </pic:pic>
              </a:graphicData>
            </a:graphic>
          </wp:inline>
        </w:drawing>
      </w:r>
    </w:p>
    <w:p w14:paraId="3BB48571" w14:textId="341A345A" w:rsidR="00FF3163" w:rsidRPr="00FF3163" w:rsidRDefault="00313DC4" w:rsidP="00313DC4">
      <w:pPr>
        <w:pStyle w:val="Caption"/>
        <w:jc w:val="center"/>
      </w:pPr>
      <w:r>
        <w:t xml:space="preserve">Figure </w:t>
      </w:r>
      <w:r>
        <w:fldChar w:fldCharType="begin"/>
      </w:r>
      <w:r>
        <w:instrText xml:space="preserve"> SEQ Figure \* ARABIC </w:instrText>
      </w:r>
      <w:r>
        <w:fldChar w:fldCharType="separate"/>
      </w:r>
      <w:r w:rsidR="00844E29">
        <w:rPr>
          <w:noProof/>
        </w:rPr>
        <w:t>5</w:t>
      </w:r>
      <w:r>
        <w:fldChar w:fldCharType="end"/>
      </w:r>
      <w:r>
        <w:t>. Project Timeline</w:t>
      </w:r>
    </w:p>
    <w:p w14:paraId="6928B8DB" w14:textId="53C557A5" w:rsidR="0091033C" w:rsidRDefault="0091033C" w:rsidP="007E2CB2">
      <w:pPr>
        <w:pStyle w:val="Phases"/>
      </w:pPr>
      <w:bookmarkStart w:id="37" w:name="_Toc189141086"/>
      <w:r w:rsidRPr="0091033C">
        <w:t>Planning and Setup</w:t>
      </w:r>
      <w:bookmarkEnd w:id="37"/>
    </w:p>
    <w:tbl>
      <w:tblPr>
        <w:tblStyle w:val="TableGrid"/>
        <w:tblW w:w="9990" w:type="dxa"/>
        <w:tblCellSpacing w:w="86"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2504"/>
        <w:gridCol w:w="7486"/>
      </w:tblGrid>
      <w:tr w:rsidR="008C218B" w14:paraId="600A55DD" w14:textId="77777777" w:rsidTr="00BD720A">
        <w:trPr>
          <w:tblCellSpacing w:w="86" w:type="dxa"/>
        </w:trPr>
        <w:tc>
          <w:tcPr>
            <w:tcW w:w="2246" w:type="dxa"/>
            <w:shd w:val="clear" w:color="auto" w:fill="F7E4E9"/>
          </w:tcPr>
          <w:p w14:paraId="6957644B" w14:textId="60320B52" w:rsidR="008C218B" w:rsidRDefault="00397E18" w:rsidP="00BD720A">
            <w:pPr>
              <w:tabs>
                <w:tab w:val="left" w:pos="0"/>
              </w:tabs>
              <w:spacing w:after="0"/>
            </w:pPr>
            <w:r w:rsidRPr="00397E18">
              <w:rPr>
                <w:b/>
                <w:bCs/>
                <w:color w:val="C84851"/>
                <w:sz w:val="32"/>
                <w:szCs w:val="24"/>
              </w:rPr>
              <w:t>Duration</w:t>
            </w:r>
          </w:p>
        </w:tc>
        <w:tc>
          <w:tcPr>
            <w:tcW w:w="7228" w:type="dxa"/>
            <w:shd w:val="clear" w:color="auto" w:fill="F2F2F2" w:themeFill="background1" w:themeFillShade="F2"/>
          </w:tcPr>
          <w:p w14:paraId="58AF8190" w14:textId="70FD8BC1" w:rsidR="008C218B" w:rsidRDefault="00397E18" w:rsidP="00BD720A">
            <w:pPr>
              <w:tabs>
                <w:tab w:val="left" w:pos="0"/>
              </w:tabs>
              <w:spacing w:after="0"/>
            </w:pPr>
            <w:r w:rsidRPr="00397E18">
              <w:rPr>
                <w:rStyle w:val="Strong"/>
                <w:b w:val="0"/>
                <w:bCs w:val="0"/>
                <w:color w:val="161718" w:themeColor="background2" w:themeShade="1A"/>
                <w:szCs w:val="28"/>
              </w:rPr>
              <w:t>3 Months</w:t>
            </w:r>
            <w:r w:rsidR="006C3F84">
              <w:rPr>
                <w:rStyle w:val="Strong"/>
                <w:b w:val="0"/>
                <w:bCs w:val="0"/>
                <w:color w:val="161718" w:themeColor="background2" w:themeShade="1A"/>
                <w:szCs w:val="28"/>
              </w:rPr>
              <w:t xml:space="preserve">; </w:t>
            </w:r>
            <w:r w:rsidR="006C3F84" w:rsidRPr="006C3F84">
              <w:rPr>
                <w:rStyle w:val="Strong"/>
                <w:b w:val="0"/>
                <w:bCs w:val="0"/>
                <w:color w:val="161718" w:themeColor="background2" w:themeShade="1A"/>
                <w:szCs w:val="28"/>
              </w:rPr>
              <w:t>January – March 2025</w:t>
            </w:r>
          </w:p>
        </w:tc>
      </w:tr>
      <w:tr w:rsidR="008C218B" w14:paraId="5DDCF85B" w14:textId="77777777" w:rsidTr="00BD720A">
        <w:trPr>
          <w:tblCellSpacing w:w="86" w:type="dxa"/>
        </w:trPr>
        <w:tc>
          <w:tcPr>
            <w:tcW w:w="2246" w:type="dxa"/>
            <w:shd w:val="clear" w:color="auto" w:fill="F7E4E9"/>
          </w:tcPr>
          <w:p w14:paraId="078CF65A" w14:textId="0D8CFBD2" w:rsidR="008C218B" w:rsidRDefault="00397E18" w:rsidP="00BD720A">
            <w:pPr>
              <w:tabs>
                <w:tab w:val="left" w:pos="0"/>
              </w:tabs>
              <w:spacing w:after="0"/>
            </w:pPr>
            <w:r w:rsidRPr="00397E18">
              <w:rPr>
                <w:rStyle w:val="Strong"/>
                <w:color w:val="C84851"/>
                <w:sz w:val="32"/>
                <w:szCs w:val="24"/>
              </w:rPr>
              <w:t>Objectives</w:t>
            </w:r>
          </w:p>
        </w:tc>
        <w:tc>
          <w:tcPr>
            <w:tcW w:w="7228" w:type="dxa"/>
            <w:shd w:val="clear" w:color="auto" w:fill="F2F2F2" w:themeFill="background1" w:themeFillShade="F2"/>
          </w:tcPr>
          <w:p w14:paraId="06F83750" w14:textId="77777777" w:rsidR="00397E18" w:rsidRPr="00397E18" w:rsidRDefault="00397E18" w:rsidP="00FC2D9C">
            <w:pPr>
              <w:pStyle w:val="TableList"/>
            </w:pPr>
            <w:r w:rsidRPr="007E2CB2">
              <w:t>De</w:t>
            </w:r>
            <w:r w:rsidRPr="00397E18">
              <w:t>fine system requirements and architecture.</w:t>
            </w:r>
          </w:p>
          <w:p w14:paraId="7B6EB114" w14:textId="77777777" w:rsidR="00397E18" w:rsidRPr="00397E18" w:rsidRDefault="00397E18" w:rsidP="00FC2D9C">
            <w:pPr>
              <w:pStyle w:val="List-"/>
            </w:pPr>
            <w:r w:rsidRPr="00397E18">
              <w:lastRenderedPageBreak/>
              <w:t>Establish cloud infrastructure and security measures.</w:t>
            </w:r>
          </w:p>
          <w:p w14:paraId="45D37FDC" w14:textId="608C553C" w:rsidR="008C218B" w:rsidRDefault="00397E18" w:rsidP="00FC2D9C">
            <w:pPr>
              <w:pStyle w:val="List-"/>
            </w:pPr>
            <w:r w:rsidRPr="00397E18">
              <w:t>Collaborate with stakeholders to align goals and expe</w:t>
            </w:r>
            <w:r w:rsidRPr="007E2CB2">
              <w:t>ctations.</w:t>
            </w:r>
          </w:p>
        </w:tc>
      </w:tr>
      <w:tr w:rsidR="008C218B" w14:paraId="49BE6524" w14:textId="77777777" w:rsidTr="00BD720A">
        <w:trPr>
          <w:tblCellSpacing w:w="86" w:type="dxa"/>
        </w:trPr>
        <w:tc>
          <w:tcPr>
            <w:tcW w:w="2246" w:type="dxa"/>
            <w:shd w:val="clear" w:color="auto" w:fill="F7E4E9"/>
          </w:tcPr>
          <w:p w14:paraId="0130A84F" w14:textId="7847CCB3" w:rsidR="008C218B" w:rsidRDefault="00397E18" w:rsidP="00BD720A">
            <w:pPr>
              <w:tabs>
                <w:tab w:val="left" w:pos="0"/>
              </w:tabs>
              <w:spacing w:after="0"/>
            </w:pPr>
            <w:r w:rsidRPr="00397E18">
              <w:rPr>
                <w:rStyle w:val="Strong"/>
                <w:color w:val="C84851"/>
              </w:rPr>
              <w:lastRenderedPageBreak/>
              <w:t>Key Activites</w:t>
            </w:r>
          </w:p>
        </w:tc>
        <w:tc>
          <w:tcPr>
            <w:tcW w:w="7228" w:type="dxa"/>
            <w:shd w:val="clear" w:color="auto" w:fill="F2F2F2" w:themeFill="background1" w:themeFillShade="F2"/>
          </w:tcPr>
          <w:p w14:paraId="70A7CB45" w14:textId="1934F3AA" w:rsidR="00397E18" w:rsidRPr="0091033C" w:rsidRDefault="00397E18" w:rsidP="00FC2D9C">
            <w:pPr>
              <w:pStyle w:val="List-"/>
            </w:pPr>
            <w:r w:rsidRPr="0091033C">
              <w:rPr>
                <w:b/>
                <w:bCs/>
              </w:rPr>
              <w:t>Regulation Compliance:</w:t>
            </w:r>
            <w:r w:rsidRPr="0091033C">
              <w:t xml:space="preserve"> </w:t>
            </w:r>
            <w:r w:rsidR="006C3F84">
              <w:t>E</w:t>
            </w:r>
            <w:r w:rsidRPr="0091033C">
              <w:t xml:space="preserve">nsuring the project complies with all relevant regulations and obtaining necessary approvals. </w:t>
            </w:r>
          </w:p>
          <w:p w14:paraId="702E0808" w14:textId="54F48CEE" w:rsidR="00397E18" w:rsidRPr="0091033C" w:rsidRDefault="00397E18" w:rsidP="00FC2D9C">
            <w:pPr>
              <w:pStyle w:val="List-"/>
            </w:pPr>
            <w:r w:rsidRPr="0091033C">
              <w:rPr>
                <w:b/>
                <w:bCs/>
              </w:rPr>
              <w:t>Designing Cloud Architecture:</w:t>
            </w:r>
            <w:r w:rsidRPr="0091033C">
              <w:t xml:space="preserve"> </w:t>
            </w:r>
            <w:r w:rsidR="006C3F84">
              <w:t>S</w:t>
            </w:r>
            <w:r w:rsidRPr="0091033C">
              <w:t xml:space="preserve">electing the appropriate AWS services and designing how they will work together to support </w:t>
            </w:r>
            <w:r w:rsidR="00313DC4">
              <w:t xml:space="preserve">Piksel </w:t>
            </w:r>
            <w:r w:rsidRPr="0091033C">
              <w:t>services. The cloud design outlined in this document will be reviewed and curated with the input of technical architects to finalize the design. Detailed architecture diagrams and documentation will be created to guide the implementation.</w:t>
            </w:r>
          </w:p>
          <w:p w14:paraId="30F6FF63" w14:textId="3A7A6DF7" w:rsidR="00397E18" w:rsidRPr="0091033C" w:rsidRDefault="00397E18" w:rsidP="00FC2D9C">
            <w:pPr>
              <w:pStyle w:val="List-"/>
            </w:pPr>
            <w:r w:rsidRPr="0091033C">
              <w:rPr>
                <w:b/>
                <w:bCs/>
              </w:rPr>
              <w:t>Setting Up AWS VPC, IAM Policies, and Security Groups:</w:t>
            </w:r>
            <w:r w:rsidRPr="0091033C">
              <w:t xml:space="preserve"> Establishing a secure network environment and defining access controls are critical to protecting project resources. Activities include configuring a Virtual Private Cloud (VPC) to securely host </w:t>
            </w:r>
            <w:r w:rsidR="00313DC4">
              <w:t xml:space="preserve">Piksel </w:t>
            </w:r>
            <w:r w:rsidRPr="0091033C">
              <w:t>services, defining IAM policies to manage user permissions, and setting up security groups to control inbound and outbound traffic to AWS resources.</w:t>
            </w:r>
          </w:p>
          <w:p w14:paraId="0EB042C6" w14:textId="0264793D" w:rsidR="00397E18" w:rsidRPr="0091033C" w:rsidRDefault="006C3F84" w:rsidP="00FC2D9C">
            <w:pPr>
              <w:pStyle w:val="List-"/>
            </w:pPr>
            <w:r>
              <w:rPr>
                <w:b/>
                <w:bCs/>
              </w:rPr>
              <w:lastRenderedPageBreak/>
              <w:t>Resources Allocatin</w:t>
            </w:r>
            <w:r w:rsidR="00397E18" w:rsidRPr="0091033C">
              <w:rPr>
                <w:b/>
                <w:bCs/>
              </w:rPr>
              <w:t>:</w:t>
            </w:r>
            <w:r w:rsidR="00397E18" w:rsidRPr="0091033C">
              <w:t xml:space="preserve"> Estimating the costs associated with the project and allocating necessary financial resources form the basis of this activity. This involves conducting cost estimation for AWS services, personnel, and other expenses, allocating AWS credits and financial resources accordingly, and creating a detailed budget plan.</w:t>
            </w:r>
          </w:p>
          <w:p w14:paraId="42B58BBB" w14:textId="5993212E" w:rsidR="008C218B" w:rsidRDefault="00397E18" w:rsidP="006C3F84">
            <w:pPr>
              <w:pStyle w:val="List-"/>
            </w:pPr>
            <w:r w:rsidRPr="0091033C">
              <w:rPr>
                <w:b/>
                <w:bCs/>
              </w:rPr>
              <w:t>Setting Up the Development Environment and CI/CD Pipeline:</w:t>
            </w:r>
            <w:r w:rsidRPr="0091033C">
              <w:t xml:space="preserve"> </w:t>
            </w:r>
            <w:r>
              <w:t>C</w:t>
            </w:r>
            <w:r w:rsidRPr="0091033C">
              <w:t xml:space="preserve">onfiguring tools and processes for efficient development and deployment is crucial. This involves setting up development tools and environments for coding and testing, establishing a CI/CD pipeline using </w:t>
            </w:r>
            <w:r w:rsidR="006C3F84">
              <w:t>GitHub Action</w:t>
            </w:r>
            <w:r w:rsidRPr="0091033C">
              <w:t xml:space="preserve"> to automate code testing and deployment</w:t>
            </w:r>
            <w:r w:rsidR="006C3F84">
              <w:t>.</w:t>
            </w:r>
          </w:p>
        </w:tc>
      </w:tr>
      <w:tr w:rsidR="008C218B" w14:paraId="668DAFF9" w14:textId="77777777" w:rsidTr="00BD720A">
        <w:trPr>
          <w:tblCellSpacing w:w="86" w:type="dxa"/>
        </w:trPr>
        <w:tc>
          <w:tcPr>
            <w:tcW w:w="2246" w:type="dxa"/>
            <w:shd w:val="clear" w:color="auto" w:fill="F7E4E9"/>
          </w:tcPr>
          <w:p w14:paraId="283B0413" w14:textId="7225E96A" w:rsidR="008C218B" w:rsidRDefault="00397E18" w:rsidP="00BD720A">
            <w:pPr>
              <w:tabs>
                <w:tab w:val="left" w:pos="0"/>
              </w:tabs>
              <w:spacing w:after="0"/>
            </w:pPr>
            <w:r w:rsidRPr="00397E18">
              <w:rPr>
                <w:rStyle w:val="Strong"/>
                <w:color w:val="C84851"/>
                <w:sz w:val="32"/>
                <w:szCs w:val="24"/>
              </w:rPr>
              <w:lastRenderedPageBreak/>
              <w:t>Milestones</w:t>
            </w:r>
          </w:p>
        </w:tc>
        <w:tc>
          <w:tcPr>
            <w:tcW w:w="7228" w:type="dxa"/>
            <w:shd w:val="clear" w:color="auto" w:fill="F2F2F2" w:themeFill="background1" w:themeFillShade="F2"/>
          </w:tcPr>
          <w:p w14:paraId="1C050AB7" w14:textId="77777777" w:rsidR="00397E18" w:rsidRPr="0091033C" w:rsidRDefault="00397E18" w:rsidP="00FC2D9C">
            <w:pPr>
              <w:pStyle w:val="List-"/>
            </w:pPr>
            <w:r w:rsidRPr="0091033C">
              <w:t>Approval of system requirements and architecture.</w:t>
            </w:r>
          </w:p>
          <w:p w14:paraId="0878D60A" w14:textId="77777777" w:rsidR="00397E18" w:rsidRPr="0091033C" w:rsidRDefault="00397E18" w:rsidP="00FC2D9C">
            <w:pPr>
              <w:pStyle w:val="List-"/>
            </w:pPr>
            <w:r w:rsidRPr="0091033C">
              <w:t>Deployment of initial cloud environment.</w:t>
            </w:r>
          </w:p>
          <w:p w14:paraId="1EB80305" w14:textId="77777777" w:rsidR="00397E18" w:rsidRPr="0091033C" w:rsidRDefault="00397E18" w:rsidP="00FC2D9C">
            <w:pPr>
              <w:pStyle w:val="List-"/>
            </w:pPr>
            <w:r w:rsidRPr="0091033C">
              <w:t>Completion of security assessments.</w:t>
            </w:r>
          </w:p>
          <w:p w14:paraId="450AA9EF" w14:textId="77777777" w:rsidR="00397E18" w:rsidRDefault="00397E18" w:rsidP="00FC2D9C">
            <w:pPr>
              <w:pStyle w:val="List-"/>
            </w:pPr>
            <w:r w:rsidRPr="0091033C">
              <w:t>Establishment of clear roles and responsibilities within the project team.</w:t>
            </w:r>
          </w:p>
          <w:p w14:paraId="7B181940" w14:textId="6437A039" w:rsidR="008C218B" w:rsidRDefault="00397E18" w:rsidP="00FC2D9C">
            <w:pPr>
              <w:pStyle w:val="List-"/>
            </w:pPr>
            <w:r w:rsidRPr="0091033C">
              <w:t>Initial budgeting plan approved, and resources allocated.</w:t>
            </w:r>
          </w:p>
        </w:tc>
      </w:tr>
    </w:tbl>
    <w:p w14:paraId="7DC88960" w14:textId="3DA6327C" w:rsidR="007E2CB2" w:rsidRDefault="008C218B" w:rsidP="007E2CB2">
      <w:pPr>
        <w:pStyle w:val="Phases"/>
      </w:pPr>
      <w:bookmarkStart w:id="38" w:name="_Toc189141087"/>
      <w:r w:rsidRPr="008C218B">
        <w:lastRenderedPageBreak/>
        <w:t>Data Ingestion and Processing</w:t>
      </w:r>
      <w:bookmarkEnd w:id="38"/>
    </w:p>
    <w:tbl>
      <w:tblPr>
        <w:tblStyle w:val="TableGrid"/>
        <w:tblW w:w="9990" w:type="dxa"/>
        <w:tblCellSpacing w:w="86"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2520"/>
        <w:gridCol w:w="7470"/>
      </w:tblGrid>
      <w:tr w:rsidR="00BD720A" w14:paraId="710CB851" w14:textId="77777777" w:rsidTr="00BD720A">
        <w:trPr>
          <w:tblCellSpacing w:w="86" w:type="dxa"/>
        </w:trPr>
        <w:tc>
          <w:tcPr>
            <w:tcW w:w="2262" w:type="dxa"/>
            <w:shd w:val="clear" w:color="auto" w:fill="F7E4E9"/>
          </w:tcPr>
          <w:p w14:paraId="53ACE81D" w14:textId="77777777" w:rsidR="00397E18" w:rsidRDefault="00397E18" w:rsidP="00BD720A">
            <w:pPr>
              <w:tabs>
                <w:tab w:val="left" w:pos="0"/>
                <w:tab w:val="left" w:pos="334"/>
              </w:tabs>
              <w:spacing w:after="0"/>
            </w:pPr>
            <w:r w:rsidRPr="00397E18">
              <w:rPr>
                <w:b/>
                <w:bCs/>
                <w:color w:val="C84851"/>
                <w:sz w:val="32"/>
                <w:szCs w:val="24"/>
              </w:rPr>
              <w:t>Duration</w:t>
            </w:r>
          </w:p>
        </w:tc>
        <w:tc>
          <w:tcPr>
            <w:tcW w:w="7212" w:type="dxa"/>
            <w:shd w:val="clear" w:color="auto" w:fill="F2F2F2" w:themeFill="background1" w:themeFillShade="F2"/>
          </w:tcPr>
          <w:p w14:paraId="2B51829E" w14:textId="08609BE6" w:rsidR="00397E18" w:rsidRDefault="00397E18" w:rsidP="00BD720A">
            <w:pPr>
              <w:tabs>
                <w:tab w:val="left" w:pos="260"/>
                <w:tab w:val="left" w:pos="980"/>
              </w:tabs>
              <w:spacing w:after="0"/>
            </w:pPr>
            <w:r>
              <w:rPr>
                <w:rStyle w:val="Strong"/>
                <w:b w:val="0"/>
                <w:bCs w:val="0"/>
                <w:color w:val="161718" w:themeColor="background2" w:themeShade="1A"/>
                <w:szCs w:val="28"/>
              </w:rPr>
              <w:t>6</w:t>
            </w:r>
            <w:r w:rsidRPr="00397E18">
              <w:rPr>
                <w:rStyle w:val="Strong"/>
                <w:b w:val="0"/>
                <w:bCs w:val="0"/>
                <w:color w:val="161718" w:themeColor="background2" w:themeShade="1A"/>
                <w:szCs w:val="28"/>
              </w:rPr>
              <w:t xml:space="preserve"> Months</w:t>
            </w:r>
            <w:r w:rsidR="006C3F84">
              <w:rPr>
                <w:rStyle w:val="Strong"/>
                <w:b w:val="0"/>
                <w:bCs w:val="0"/>
                <w:color w:val="161718" w:themeColor="background2" w:themeShade="1A"/>
                <w:szCs w:val="28"/>
              </w:rPr>
              <w:t xml:space="preserve">; April </w:t>
            </w:r>
            <w:r w:rsidR="009756EE">
              <w:rPr>
                <w:rStyle w:val="Strong"/>
                <w:b w:val="0"/>
                <w:bCs w:val="0"/>
                <w:color w:val="161718" w:themeColor="background2" w:themeShade="1A"/>
                <w:szCs w:val="28"/>
              </w:rPr>
              <w:t>–</w:t>
            </w:r>
            <w:r w:rsidR="006C3F84">
              <w:rPr>
                <w:rStyle w:val="Strong"/>
                <w:b w:val="0"/>
                <w:bCs w:val="0"/>
                <w:color w:val="161718" w:themeColor="background2" w:themeShade="1A"/>
                <w:szCs w:val="28"/>
              </w:rPr>
              <w:t xml:space="preserve"> </w:t>
            </w:r>
            <w:r w:rsidR="009756EE">
              <w:rPr>
                <w:rStyle w:val="Strong"/>
                <w:b w:val="0"/>
                <w:bCs w:val="0"/>
                <w:color w:val="161718" w:themeColor="background2" w:themeShade="1A"/>
                <w:szCs w:val="28"/>
              </w:rPr>
              <w:t>September 2025</w:t>
            </w:r>
          </w:p>
        </w:tc>
      </w:tr>
      <w:tr w:rsidR="00BD720A" w14:paraId="144CDCD1" w14:textId="77777777" w:rsidTr="00BD720A">
        <w:trPr>
          <w:tblCellSpacing w:w="86" w:type="dxa"/>
        </w:trPr>
        <w:tc>
          <w:tcPr>
            <w:tcW w:w="2262" w:type="dxa"/>
            <w:shd w:val="clear" w:color="auto" w:fill="F7E4E9"/>
          </w:tcPr>
          <w:p w14:paraId="1008023A" w14:textId="77777777" w:rsidR="00397E18" w:rsidRDefault="00397E18" w:rsidP="00BD720A">
            <w:pPr>
              <w:tabs>
                <w:tab w:val="left" w:pos="260"/>
                <w:tab w:val="left" w:pos="980"/>
              </w:tabs>
              <w:spacing w:after="0"/>
            </w:pPr>
            <w:r w:rsidRPr="00397E18">
              <w:rPr>
                <w:rStyle w:val="Strong"/>
                <w:color w:val="C84851"/>
                <w:sz w:val="32"/>
                <w:szCs w:val="24"/>
              </w:rPr>
              <w:t>Objectives</w:t>
            </w:r>
          </w:p>
        </w:tc>
        <w:tc>
          <w:tcPr>
            <w:tcW w:w="7212" w:type="dxa"/>
            <w:shd w:val="clear" w:color="auto" w:fill="F2F2F2" w:themeFill="background1" w:themeFillShade="F2"/>
          </w:tcPr>
          <w:p w14:paraId="6F58488B" w14:textId="4640C464" w:rsidR="00067311" w:rsidRPr="00BD720A" w:rsidRDefault="00067311" w:rsidP="00FC2D9C">
            <w:pPr>
              <w:pStyle w:val="List-"/>
            </w:pPr>
            <w:r>
              <w:t xml:space="preserve">Acquire, </w:t>
            </w:r>
            <w:r w:rsidRPr="00BD720A">
              <w:t>ingest, and index satellite imagery.</w:t>
            </w:r>
          </w:p>
          <w:p w14:paraId="28E3F223" w14:textId="77777777" w:rsidR="00067311" w:rsidRPr="00BD720A" w:rsidRDefault="00067311" w:rsidP="00FC2D9C">
            <w:pPr>
              <w:pStyle w:val="List-"/>
            </w:pPr>
            <w:r w:rsidRPr="00BD720A">
              <w:t>Create high-quality derived products and add them to the storage.</w:t>
            </w:r>
          </w:p>
          <w:p w14:paraId="651FE97A" w14:textId="0E308994" w:rsidR="00397E18" w:rsidRDefault="00067311" w:rsidP="00FC2D9C">
            <w:pPr>
              <w:pStyle w:val="List-"/>
            </w:pPr>
            <w:r w:rsidRPr="00BD720A">
              <w:t>Ensure effic</w:t>
            </w:r>
            <w:r>
              <w:t>ient data storage and retrieval.</w:t>
            </w:r>
          </w:p>
        </w:tc>
      </w:tr>
      <w:tr w:rsidR="00BD720A" w14:paraId="6DF00537" w14:textId="77777777" w:rsidTr="00BD720A">
        <w:trPr>
          <w:tblCellSpacing w:w="86" w:type="dxa"/>
        </w:trPr>
        <w:tc>
          <w:tcPr>
            <w:tcW w:w="2262" w:type="dxa"/>
            <w:shd w:val="clear" w:color="auto" w:fill="F7E4E9"/>
          </w:tcPr>
          <w:p w14:paraId="63BFFC30" w14:textId="77777777" w:rsidR="00397E18" w:rsidRDefault="00397E18" w:rsidP="00BD720A">
            <w:pPr>
              <w:tabs>
                <w:tab w:val="left" w:pos="260"/>
                <w:tab w:val="left" w:pos="980"/>
              </w:tabs>
              <w:spacing w:after="0"/>
            </w:pPr>
            <w:r w:rsidRPr="00397E18">
              <w:rPr>
                <w:rStyle w:val="Strong"/>
                <w:color w:val="C84851"/>
              </w:rPr>
              <w:t>Key Activites</w:t>
            </w:r>
          </w:p>
        </w:tc>
        <w:tc>
          <w:tcPr>
            <w:tcW w:w="7212" w:type="dxa"/>
            <w:shd w:val="clear" w:color="auto" w:fill="F2F2F2" w:themeFill="background1" w:themeFillShade="F2"/>
          </w:tcPr>
          <w:p w14:paraId="4BF41679" w14:textId="5EE780E0" w:rsidR="00067311" w:rsidRPr="00067311" w:rsidRDefault="00067311" w:rsidP="00FC2D9C">
            <w:pPr>
              <w:pStyle w:val="List-"/>
            </w:pPr>
            <w:r w:rsidRPr="00067311">
              <w:rPr>
                <w:b/>
                <w:bCs/>
              </w:rPr>
              <w:t>Acquiring and Indexing Satellite Imagery:</w:t>
            </w:r>
            <w:r w:rsidRPr="00067311">
              <w:t xml:space="preserve"> </w:t>
            </w:r>
            <w:r w:rsidR="009756EE">
              <w:t>I</w:t>
            </w:r>
            <w:r w:rsidR="00092465" w:rsidRPr="00092465">
              <w:t xml:space="preserve">ndexing the data using the stac-to-dc </w:t>
            </w:r>
            <w:proofErr w:type="gramStart"/>
            <w:r w:rsidR="00092465" w:rsidRPr="00092465">
              <w:t>tool, and</w:t>
            </w:r>
            <w:proofErr w:type="gramEnd"/>
            <w:r w:rsidR="00092465" w:rsidRPr="00092465">
              <w:t xml:space="preserve"> ensuring compatibility with the datacube product scheme. </w:t>
            </w:r>
          </w:p>
          <w:p w14:paraId="6E0F0542" w14:textId="48D793C1" w:rsidR="00067311" w:rsidRPr="00067311" w:rsidRDefault="00067311" w:rsidP="00FC2D9C">
            <w:pPr>
              <w:pStyle w:val="List-"/>
            </w:pPr>
            <w:r w:rsidRPr="00067311">
              <w:rPr>
                <w:b/>
                <w:bCs/>
              </w:rPr>
              <w:t>Automating Data Ingestion:</w:t>
            </w:r>
            <w:r w:rsidRPr="00067311">
              <w:t xml:space="preserve"> setup </w:t>
            </w:r>
            <w:r w:rsidR="009756EE">
              <w:t xml:space="preserve">to </w:t>
            </w:r>
            <w:r w:rsidR="009756EE" w:rsidRPr="00067311">
              <w:t>ensure</w:t>
            </w:r>
            <w:r w:rsidRPr="00067311">
              <w:t xml:space="preserve"> that the ingestion pipelines efficiently transfer, transform, and load data into the systems</w:t>
            </w:r>
            <w:r w:rsidR="009756EE">
              <w:t xml:space="preserve"> automatically</w:t>
            </w:r>
            <w:r w:rsidR="00092465">
              <w:t>.</w:t>
            </w:r>
          </w:p>
          <w:p w14:paraId="1DFC7D4C" w14:textId="056F6EB8" w:rsidR="00D3237F" w:rsidRDefault="00067311" w:rsidP="00FC2D9C">
            <w:pPr>
              <w:pStyle w:val="List-"/>
            </w:pPr>
            <w:r w:rsidRPr="00067311">
              <w:rPr>
                <w:b/>
                <w:bCs/>
              </w:rPr>
              <w:t>Creating Derived Products:</w:t>
            </w:r>
            <w:r w:rsidRPr="00067311">
              <w:t xml:space="preserve"> </w:t>
            </w:r>
            <w:r w:rsidR="009756EE">
              <w:t>C</w:t>
            </w:r>
            <w:r w:rsidR="00092465" w:rsidRPr="00092465">
              <w:t xml:space="preserve">reating high-quality derived products such as geo-median images and Analysis Ready Data (ARD) satellite imagery. </w:t>
            </w:r>
          </w:p>
          <w:p w14:paraId="114B9365" w14:textId="39FEFD0A" w:rsidR="00067311" w:rsidRPr="00067311" w:rsidRDefault="00067311" w:rsidP="00FC2D9C">
            <w:pPr>
              <w:pStyle w:val="List-"/>
            </w:pPr>
            <w:r w:rsidRPr="00067311">
              <w:rPr>
                <w:b/>
                <w:bCs/>
              </w:rPr>
              <w:t>Storing and Managing Derived Products in AWS S3:</w:t>
            </w:r>
            <w:r w:rsidRPr="00067311">
              <w:t xml:space="preserve"> The derived products will be stored in Amazon S3, organized efficiently to ensure easy access and management. </w:t>
            </w:r>
          </w:p>
          <w:p w14:paraId="144DE6A5" w14:textId="063E29F9" w:rsidR="00397E18" w:rsidRDefault="00067311" w:rsidP="00FC2D9C">
            <w:pPr>
              <w:pStyle w:val="List-"/>
            </w:pPr>
            <w:r w:rsidRPr="00067311">
              <w:rPr>
                <w:b/>
                <w:bCs/>
              </w:rPr>
              <w:t>Conducting Performance Testing of Data Retrieval:</w:t>
            </w:r>
            <w:r w:rsidRPr="00067311">
              <w:t xml:space="preserve"> Performance testing ensures that data </w:t>
            </w:r>
            <w:r w:rsidRPr="00067311">
              <w:lastRenderedPageBreak/>
              <w:t xml:space="preserve">retrieval processes perform efficiently under different load conditions. This activity involves simulating various query loads, identifying bottlenecks, and optimizing the system to handle varying volumes of data queries. </w:t>
            </w:r>
          </w:p>
          <w:p w14:paraId="1B56D9D8" w14:textId="2554A36B" w:rsidR="00092465" w:rsidRDefault="00092465" w:rsidP="00FC2D9C">
            <w:pPr>
              <w:pStyle w:val="List-"/>
            </w:pPr>
            <w:r w:rsidRPr="00092465">
              <w:rPr>
                <w:b/>
                <w:bCs/>
              </w:rPr>
              <w:t>Implementing Open Data Cube (ODC) Features:</w:t>
            </w:r>
            <w:r w:rsidRPr="00092465">
              <w:t xml:space="preserve"> This includes setting up and configuring the core ODC features to ensure the system can handle the required data processing tasks.</w:t>
            </w:r>
          </w:p>
        </w:tc>
      </w:tr>
      <w:tr w:rsidR="00BD720A" w14:paraId="276C3802" w14:textId="77777777" w:rsidTr="00BD720A">
        <w:trPr>
          <w:tblCellSpacing w:w="86" w:type="dxa"/>
        </w:trPr>
        <w:tc>
          <w:tcPr>
            <w:tcW w:w="2262" w:type="dxa"/>
            <w:shd w:val="clear" w:color="auto" w:fill="F7E4E9"/>
          </w:tcPr>
          <w:p w14:paraId="2C04EF57" w14:textId="77777777" w:rsidR="00397E18" w:rsidRDefault="00397E18" w:rsidP="00BD720A">
            <w:pPr>
              <w:tabs>
                <w:tab w:val="left" w:pos="260"/>
                <w:tab w:val="left" w:pos="980"/>
              </w:tabs>
              <w:spacing w:after="0"/>
            </w:pPr>
            <w:r w:rsidRPr="00397E18">
              <w:rPr>
                <w:rStyle w:val="Strong"/>
                <w:color w:val="C84851"/>
                <w:sz w:val="32"/>
                <w:szCs w:val="24"/>
              </w:rPr>
              <w:t>Milestones</w:t>
            </w:r>
          </w:p>
        </w:tc>
        <w:tc>
          <w:tcPr>
            <w:tcW w:w="7212" w:type="dxa"/>
            <w:shd w:val="clear" w:color="auto" w:fill="F2F2F2" w:themeFill="background1" w:themeFillShade="F2"/>
          </w:tcPr>
          <w:p w14:paraId="1CCEEED1" w14:textId="6B18E505" w:rsidR="00067311" w:rsidRDefault="00067311" w:rsidP="00FC2D9C">
            <w:pPr>
              <w:pStyle w:val="List-"/>
            </w:pPr>
            <w:r w:rsidRPr="00067311">
              <w:t>Successful acquisition and ingestion of initial data sets.</w:t>
            </w:r>
          </w:p>
          <w:p w14:paraId="51B7EBF2" w14:textId="255452A9" w:rsidR="00092465" w:rsidRPr="00067311" w:rsidRDefault="00092465" w:rsidP="00FC2D9C">
            <w:pPr>
              <w:pStyle w:val="List-"/>
            </w:pPr>
            <w:r w:rsidRPr="00092465">
              <w:t>Implementation of basic ODC features</w:t>
            </w:r>
            <w:r>
              <w:t>.</w:t>
            </w:r>
          </w:p>
          <w:p w14:paraId="49AC91E1" w14:textId="2775BE79" w:rsidR="00067311" w:rsidRPr="00067311" w:rsidRDefault="00067311" w:rsidP="00FC2D9C">
            <w:pPr>
              <w:pStyle w:val="List-"/>
            </w:pPr>
            <w:r w:rsidRPr="00067311">
              <w:t>Creation and storage of high-quality derived products.</w:t>
            </w:r>
          </w:p>
          <w:p w14:paraId="7C65494A" w14:textId="2016D853" w:rsidR="00067311" w:rsidRPr="00067311" w:rsidRDefault="00067311" w:rsidP="00FC2D9C">
            <w:pPr>
              <w:pStyle w:val="List-"/>
            </w:pPr>
            <w:r w:rsidRPr="00067311">
              <w:t>Validation of data accuracy and completeness.</w:t>
            </w:r>
          </w:p>
          <w:p w14:paraId="54B992F1" w14:textId="5665F28C" w:rsidR="00067311" w:rsidRPr="00067311" w:rsidRDefault="00067311" w:rsidP="00FC2D9C">
            <w:pPr>
              <w:pStyle w:val="List-"/>
            </w:pPr>
            <w:r w:rsidRPr="00067311">
              <w:t>Completion of the indexing framework.</w:t>
            </w:r>
          </w:p>
          <w:p w14:paraId="71A02304" w14:textId="0F915B3D" w:rsidR="00397E18" w:rsidRDefault="00067311" w:rsidP="00FC2D9C">
            <w:pPr>
              <w:pStyle w:val="List-"/>
            </w:pPr>
            <w:r w:rsidRPr="00067311">
              <w:t>Optimized performance of data retrieval processes.</w:t>
            </w:r>
          </w:p>
        </w:tc>
      </w:tr>
    </w:tbl>
    <w:p w14:paraId="2324969A" w14:textId="3381C2B3" w:rsidR="00067311" w:rsidRDefault="00067311" w:rsidP="00067311">
      <w:pPr>
        <w:pStyle w:val="Phases"/>
        <w:rPr>
          <w:bCs/>
        </w:rPr>
      </w:pPr>
      <w:bookmarkStart w:id="39" w:name="_Toc189141088"/>
      <w:r w:rsidRPr="00067311">
        <w:rPr>
          <w:bCs/>
        </w:rPr>
        <w:t>Application Development</w:t>
      </w:r>
      <w:bookmarkEnd w:id="39"/>
    </w:p>
    <w:tbl>
      <w:tblPr>
        <w:tblStyle w:val="TableGrid"/>
        <w:tblW w:w="9990" w:type="dxa"/>
        <w:tblCellSpacing w:w="86"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2520"/>
        <w:gridCol w:w="7470"/>
      </w:tblGrid>
      <w:tr w:rsidR="00D3237F" w14:paraId="27081DFC" w14:textId="77777777" w:rsidTr="00D3237F">
        <w:trPr>
          <w:tblCellSpacing w:w="86" w:type="dxa"/>
        </w:trPr>
        <w:tc>
          <w:tcPr>
            <w:tcW w:w="2262" w:type="dxa"/>
            <w:shd w:val="clear" w:color="auto" w:fill="F7E4E9"/>
          </w:tcPr>
          <w:p w14:paraId="7F3EEA52" w14:textId="77777777" w:rsidR="00067311" w:rsidRDefault="00067311" w:rsidP="00D61582">
            <w:pPr>
              <w:spacing w:after="0"/>
            </w:pPr>
            <w:r w:rsidRPr="00397E18">
              <w:rPr>
                <w:b/>
                <w:bCs/>
                <w:color w:val="C84851"/>
                <w:sz w:val="32"/>
                <w:szCs w:val="24"/>
              </w:rPr>
              <w:t>Duration</w:t>
            </w:r>
          </w:p>
        </w:tc>
        <w:tc>
          <w:tcPr>
            <w:tcW w:w="7212" w:type="dxa"/>
            <w:shd w:val="clear" w:color="auto" w:fill="F2F2F2" w:themeFill="background1" w:themeFillShade="F2"/>
          </w:tcPr>
          <w:p w14:paraId="2BB0570B" w14:textId="5E621459" w:rsidR="00067311" w:rsidRDefault="009756EE" w:rsidP="00D61582">
            <w:r>
              <w:rPr>
                <w:rStyle w:val="Strong"/>
                <w:b w:val="0"/>
                <w:bCs w:val="0"/>
                <w:color w:val="161718" w:themeColor="background2" w:themeShade="1A"/>
                <w:szCs w:val="28"/>
              </w:rPr>
              <w:t>9</w:t>
            </w:r>
            <w:r w:rsidR="00067311" w:rsidRPr="00397E18">
              <w:rPr>
                <w:rStyle w:val="Strong"/>
                <w:b w:val="0"/>
                <w:bCs w:val="0"/>
                <w:color w:val="161718" w:themeColor="background2" w:themeShade="1A"/>
                <w:szCs w:val="28"/>
              </w:rPr>
              <w:t xml:space="preserve"> Months</w:t>
            </w:r>
            <w:r>
              <w:rPr>
                <w:rStyle w:val="Strong"/>
                <w:b w:val="0"/>
                <w:bCs w:val="0"/>
                <w:color w:val="161718" w:themeColor="background2" w:themeShade="1A"/>
                <w:szCs w:val="28"/>
              </w:rPr>
              <w:t>;</w:t>
            </w:r>
            <w:r>
              <w:rPr>
                <w:rStyle w:val="Strong"/>
                <w:color w:val="161718" w:themeColor="background2" w:themeShade="1A"/>
                <w:szCs w:val="28"/>
              </w:rPr>
              <w:t xml:space="preserve"> </w:t>
            </w:r>
            <w:r>
              <w:rPr>
                <w:rStyle w:val="Strong"/>
                <w:b w:val="0"/>
                <w:bCs w:val="0"/>
                <w:color w:val="161718" w:themeColor="background2" w:themeShade="1A"/>
                <w:szCs w:val="28"/>
              </w:rPr>
              <w:t>April – December 2025</w:t>
            </w:r>
          </w:p>
        </w:tc>
      </w:tr>
      <w:tr w:rsidR="00D3237F" w14:paraId="56135915" w14:textId="77777777" w:rsidTr="00D3237F">
        <w:trPr>
          <w:tblCellSpacing w:w="86" w:type="dxa"/>
        </w:trPr>
        <w:tc>
          <w:tcPr>
            <w:tcW w:w="2262" w:type="dxa"/>
            <w:shd w:val="clear" w:color="auto" w:fill="F7E4E9"/>
          </w:tcPr>
          <w:p w14:paraId="7D730FFB" w14:textId="77777777" w:rsidR="00067311" w:rsidRDefault="00067311" w:rsidP="00D61582">
            <w:r w:rsidRPr="00397E18">
              <w:rPr>
                <w:rStyle w:val="Strong"/>
                <w:color w:val="C84851"/>
                <w:sz w:val="32"/>
                <w:szCs w:val="24"/>
              </w:rPr>
              <w:lastRenderedPageBreak/>
              <w:t>Objectives</w:t>
            </w:r>
          </w:p>
        </w:tc>
        <w:tc>
          <w:tcPr>
            <w:tcW w:w="7212" w:type="dxa"/>
            <w:shd w:val="clear" w:color="auto" w:fill="F2F2F2" w:themeFill="background1" w:themeFillShade="F2"/>
          </w:tcPr>
          <w:p w14:paraId="6A975825" w14:textId="158D07B1" w:rsidR="00067311" w:rsidRPr="00067311" w:rsidRDefault="00067311" w:rsidP="00FC2D9C">
            <w:pPr>
              <w:pStyle w:val="List-"/>
            </w:pPr>
            <w:r w:rsidRPr="00067311">
              <w:t xml:space="preserve">Develop core </w:t>
            </w:r>
            <w:r w:rsidR="00313DC4">
              <w:t xml:space="preserve">Piksel </w:t>
            </w:r>
            <w:r w:rsidRPr="00067311">
              <w:t>services including Maps, Explorer, and Sandbox.</w:t>
            </w:r>
          </w:p>
          <w:p w14:paraId="4B1D7628" w14:textId="6B7D4401" w:rsidR="00067311" w:rsidRPr="00067311" w:rsidRDefault="00067311" w:rsidP="00FC2D9C">
            <w:pPr>
              <w:pStyle w:val="List-"/>
            </w:pPr>
            <w:r w:rsidRPr="00067311">
              <w:t>Ensure interoperability with STAC, WMS, and WCS.</w:t>
            </w:r>
          </w:p>
          <w:p w14:paraId="2CE486C7" w14:textId="56B79B81" w:rsidR="00067311" w:rsidRDefault="00067311" w:rsidP="00FC2D9C">
            <w:pPr>
              <w:pStyle w:val="List-"/>
            </w:pPr>
            <w:r w:rsidRPr="00067311">
              <w:t>Conduct internal testing and validation.</w:t>
            </w:r>
          </w:p>
        </w:tc>
      </w:tr>
      <w:tr w:rsidR="00D3237F" w14:paraId="030092CB" w14:textId="77777777" w:rsidTr="00D3237F">
        <w:trPr>
          <w:tblCellSpacing w:w="86" w:type="dxa"/>
        </w:trPr>
        <w:tc>
          <w:tcPr>
            <w:tcW w:w="2262" w:type="dxa"/>
            <w:shd w:val="clear" w:color="auto" w:fill="F7E4E9"/>
          </w:tcPr>
          <w:p w14:paraId="3F4D5DD6" w14:textId="77777777" w:rsidR="00067311" w:rsidRDefault="00067311" w:rsidP="00D61582">
            <w:r w:rsidRPr="00397E18">
              <w:rPr>
                <w:rStyle w:val="Strong"/>
                <w:color w:val="C84851"/>
              </w:rPr>
              <w:t>Key Activites</w:t>
            </w:r>
          </w:p>
        </w:tc>
        <w:tc>
          <w:tcPr>
            <w:tcW w:w="7212" w:type="dxa"/>
            <w:shd w:val="clear" w:color="auto" w:fill="F2F2F2" w:themeFill="background1" w:themeFillShade="F2"/>
          </w:tcPr>
          <w:p w14:paraId="5CF21986" w14:textId="1FE2A7CA" w:rsidR="00092465" w:rsidRPr="00092465" w:rsidRDefault="00092465" w:rsidP="00FC2D9C">
            <w:pPr>
              <w:pStyle w:val="List-"/>
            </w:pPr>
            <w:r w:rsidRPr="00092465">
              <w:rPr>
                <w:b/>
                <w:bCs/>
              </w:rPr>
              <w:t xml:space="preserve">Developing </w:t>
            </w:r>
            <w:r w:rsidR="00313DC4">
              <w:rPr>
                <w:b/>
                <w:bCs/>
              </w:rPr>
              <w:t xml:space="preserve">Piksel </w:t>
            </w:r>
            <w:r w:rsidRPr="00092465">
              <w:rPr>
                <w:b/>
                <w:bCs/>
              </w:rPr>
              <w:t>Maps for Geospatial Visualization Using Terria.IO:</w:t>
            </w:r>
            <w:r w:rsidR="009756EE">
              <w:rPr>
                <w:b/>
                <w:bCs/>
              </w:rPr>
              <w:t xml:space="preserve"> </w:t>
            </w:r>
            <w:r w:rsidR="009756EE" w:rsidRPr="009756EE">
              <w:t>C</w:t>
            </w:r>
            <w:r w:rsidRPr="00092465">
              <w:t xml:space="preserve">reating an interactive mapping tool using Terria.IO to visualize geospatial data. </w:t>
            </w:r>
          </w:p>
          <w:p w14:paraId="4ECA1713" w14:textId="3F44A9E8" w:rsidR="00092465" w:rsidRPr="00092465" w:rsidRDefault="00092465" w:rsidP="00FC2D9C">
            <w:pPr>
              <w:pStyle w:val="List-"/>
            </w:pPr>
            <w:r w:rsidRPr="00092465">
              <w:rPr>
                <w:b/>
                <w:bCs/>
              </w:rPr>
              <w:t>Implementing Explorer for Metadata and Product Browsing:</w:t>
            </w:r>
            <w:r w:rsidRPr="00092465">
              <w:t xml:space="preserve"> </w:t>
            </w:r>
            <w:r w:rsidR="009756EE">
              <w:t>D</w:t>
            </w:r>
            <w:r w:rsidRPr="00092465">
              <w:t xml:space="preserve">eveloping a web-based interface that allows users to browse and </w:t>
            </w:r>
            <w:r w:rsidR="009756EE" w:rsidRPr="00092465">
              <w:t>search for</w:t>
            </w:r>
            <w:r w:rsidRPr="00092465">
              <w:t xml:space="preserve"> </w:t>
            </w:r>
            <w:r w:rsidR="009756EE" w:rsidRPr="00092465">
              <w:t>Metadata</w:t>
            </w:r>
            <w:r w:rsidRPr="00092465">
              <w:t xml:space="preserve"> and derived products. Using the open-source datacube-explorer repository</w:t>
            </w:r>
            <w:r w:rsidR="009756EE">
              <w:t xml:space="preserve">. </w:t>
            </w:r>
          </w:p>
          <w:p w14:paraId="39E420B3" w14:textId="32169954" w:rsidR="00092465" w:rsidRPr="00092465" w:rsidRDefault="00092465" w:rsidP="00FC2D9C">
            <w:pPr>
              <w:pStyle w:val="List-"/>
            </w:pPr>
            <w:r w:rsidRPr="00092465">
              <w:rPr>
                <w:b/>
                <w:bCs/>
              </w:rPr>
              <w:t>Setting Up Sandbox Environment with Kubernetes and Docker:</w:t>
            </w:r>
            <w:r w:rsidRPr="00092465">
              <w:t xml:space="preserve"> Creating a sandbox environment for users to perform data analysis and experimentation. This involves using Kubernetes and Docker to manage and isolate user sessions, ensuring each user has a dedicated environment to work in. </w:t>
            </w:r>
          </w:p>
          <w:p w14:paraId="7FC742F9" w14:textId="30EEF7CC" w:rsidR="00092465" w:rsidRPr="00092465" w:rsidRDefault="00092465" w:rsidP="00FC2D9C">
            <w:pPr>
              <w:pStyle w:val="List-"/>
            </w:pPr>
            <w:r w:rsidRPr="00092465">
              <w:rPr>
                <w:b/>
                <w:bCs/>
              </w:rPr>
              <w:t>Developing APIs for Interoperability:</w:t>
            </w:r>
            <w:r w:rsidRPr="00092465">
              <w:t xml:space="preserve"> </w:t>
            </w:r>
            <w:r w:rsidR="009756EE">
              <w:t>E</w:t>
            </w:r>
            <w:r w:rsidRPr="00092465">
              <w:t xml:space="preserve">nsure the </w:t>
            </w:r>
            <w:r w:rsidR="00313DC4">
              <w:t>Piksel</w:t>
            </w:r>
            <w:r w:rsidRPr="00092465">
              <w:t xml:space="preserve"> platform can interact with other systems and services</w:t>
            </w:r>
            <w:r w:rsidR="009756EE">
              <w:t xml:space="preserve"> using </w:t>
            </w:r>
            <w:r w:rsidRPr="00092465">
              <w:t xml:space="preserve">APIs. These APIs will follow industry standards and be well-documented to facilitate easy integration. This step is essential for </w:t>
            </w:r>
            <w:r w:rsidRPr="00092465">
              <w:lastRenderedPageBreak/>
              <w:t>enabling interoperability with STAC (SpatioTemporal Asset Catalog), WMS (Web Map Service), and WCS (Web Coverage Service).</w:t>
            </w:r>
          </w:p>
          <w:p w14:paraId="1A614365" w14:textId="3FF163B8" w:rsidR="00092465" w:rsidRPr="00092465" w:rsidRDefault="00092465" w:rsidP="00FC2D9C">
            <w:pPr>
              <w:pStyle w:val="List-"/>
            </w:pPr>
            <w:r w:rsidRPr="00092465">
              <w:rPr>
                <w:b/>
                <w:bCs/>
              </w:rPr>
              <w:t>Integrating Security and User Authentication (Amazon Cognito):</w:t>
            </w:r>
            <w:r w:rsidR="009756EE">
              <w:rPr>
                <w:b/>
                <w:bCs/>
              </w:rPr>
              <w:t xml:space="preserve"> </w:t>
            </w:r>
            <w:r w:rsidR="009756EE" w:rsidRPr="009756EE">
              <w:t>I</w:t>
            </w:r>
            <w:r w:rsidRPr="009756EE">
              <w:t>ntegrating</w:t>
            </w:r>
            <w:r w:rsidRPr="00092465">
              <w:t xml:space="preserve"> user authentication and authorization using Amazon Cognito. </w:t>
            </w:r>
          </w:p>
          <w:p w14:paraId="4A7B9B45" w14:textId="2A8B712C" w:rsidR="00067311" w:rsidRDefault="00092465" w:rsidP="00FC2D9C">
            <w:pPr>
              <w:pStyle w:val="List-"/>
            </w:pPr>
            <w:r w:rsidRPr="00092465">
              <w:rPr>
                <w:b/>
                <w:bCs/>
              </w:rPr>
              <w:t>Conducting Functional and Performance Testing:</w:t>
            </w:r>
            <w:r w:rsidRPr="00092465">
              <w:t xml:space="preserve"> Functional testing ensures that the developed applications work as intended, while performance testing evaluates how the applications perform under different load conditions. Identifying and fixing any issues during testing helps deliver a robust and reliable platform.</w:t>
            </w:r>
          </w:p>
        </w:tc>
      </w:tr>
      <w:tr w:rsidR="00D3237F" w14:paraId="32C3D958" w14:textId="77777777" w:rsidTr="00D3237F">
        <w:trPr>
          <w:tblCellSpacing w:w="86" w:type="dxa"/>
        </w:trPr>
        <w:tc>
          <w:tcPr>
            <w:tcW w:w="2262" w:type="dxa"/>
            <w:shd w:val="clear" w:color="auto" w:fill="F7E4E9"/>
          </w:tcPr>
          <w:p w14:paraId="480C185D" w14:textId="77777777" w:rsidR="00067311" w:rsidRDefault="00067311" w:rsidP="00D61582">
            <w:r w:rsidRPr="00397E18">
              <w:rPr>
                <w:rStyle w:val="Strong"/>
                <w:color w:val="C84851"/>
                <w:sz w:val="32"/>
                <w:szCs w:val="24"/>
              </w:rPr>
              <w:t>Milestones</w:t>
            </w:r>
          </w:p>
        </w:tc>
        <w:tc>
          <w:tcPr>
            <w:tcW w:w="7212" w:type="dxa"/>
            <w:shd w:val="clear" w:color="auto" w:fill="F2F2F2" w:themeFill="background1" w:themeFillShade="F2"/>
          </w:tcPr>
          <w:p w14:paraId="49A0E019" w14:textId="25ADCE55" w:rsidR="00092465" w:rsidRPr="00092465" w:rsidRDefault="00092465" w:rsidP="00FC2D9C">
            <w:pPr>
              <w:pStyle w:val="List-"/>
            </w:pPr>
            <w:r w:rsidRPr="00092465">
              <w:t xml:space="preserve">Deployment of functional prototypes for </w:t>
            </w:r>
            <w:r w:rsidR="00313DC4">
              <w:t>Piksel</w:t>
            </w:r>
            <w:r w:rsidRPr="00092465">
              <w:t xml:space="preserve"> Maps, Explorer, and Sandbox.</w:t>
            </w:r>
          </w:p>
          <w:p w14:paraId="19AB5C1A" w14:textId="18046446" w:rsidR="00092465" w:rsidRPr="00092465" w:rsidRDefault="00092465" w:rsidP="00FC2D9C">
            <w:pPr>
              <w:pStyle w:val="List-"/>
            </w:pPr>
            <w:r w:rsidRPr="00092465">
              <w:t>Completion of internal testing and validation.</w:t>
            </w:r>
          </w:p>
          <w:p w14:paraId="5DF90BAA" w14:textId="7B878A86" w:rsidR="00092465" w:rsidRPr="00092465" w:rsidRDefault="00092465" w:rsidP="00FC2D9C">
            <w:pPr>
              <w:pStyle w:val="List-"/>
            </w:pPr>
            <w:r w:rsidRPr="00092465">
              <w:t>Ensured interoperability with STAC, WMS, and WCS.</w:t>
            </w:r>
          </w:p>
          <w:p w14:paraId="364157C5" w14:textId="19DA2042" w:rsidR="00092465" w:rsidRPr="00092465" w:rsidRDefault="00092465" w:rsidP="00FC2D9C">
            <w:pPr>
              <w:pStyle w:val="List-"/>
            </w:pPr>
            <w:r w:rsidRPr="00092465">
              <w:t>Successful integration of security and user authentication.</w:t>
            </w:r>
          </w:p>
          <w:p w14:paraId="4F455B13" w14:textId="24CF62B2" w:rsidR="00E75736" w:rsidRDefault="00092465" w:rsidP="00FC2D9C">
            <w:pPr>
              <w:pStyle w:val="List-"/>
            </w:pPr>
            <w:r w:rsidRPr="00092465">
              <w:t>Implementation of ODC using Kubernetes and odc-stats orchestration.</w:t>
            </w:r>
          </w:p>
        </w:tc>
      </w:tr>
    </w:tbl>
    <w:p w14:paraId="4C5FBC2E" w14:textId="702BF28B" w:rsidR="00067311" w:rsidRDefault="00772800" w:rsidP="00067311">
      <w:pPr>
        <w:pStyle w:val="Phases"/>
      </w:pPr>
      <w:bookmarkStart w:id="40" w:name="_Toc189141089"/>
      <w:r w:rsidRPr="00772800">
        <w:lastRenderedPageBreak/>
        <w:t>Deployment and Training</w:t>
      </w:r>
      <w:bookmarkEnd w:id="40"/>
    </w:p>
    <w:tbl>
      <w:tblPr>
        <w:tblStyle w:val="TableGrid"/>
        <w:tblW w:w="9990" w:type="dxa"/>
        <w:tblCellSpacing w:w="86"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2520"/>
        <w:gridCol w:w="7470"/>
      </w:tblGrid>
      <w:tr w:rsidR="00BD720A" w14:paraId="23D8D2F1" w14:textId="77777777" w:rsidTr="00D3237F">
        <w:trPr>
          <w:tblCellSpacing w:w="86" w:type="dxa"/>
        </w:trPr>
        <w:tc>
          <w:tcPr>
            <w:tcW w:w="2262" w:type="dxa"/>
            <w:shd w:val="clear" w:color="auto" w:fill="F7E4E9"/>
          </w:tcPr>
          <w:p w14:paraId="3BBB171C" w14:textId="77777777" w:rsidR="00772800" w:rsidRDefault="00772800" w:rsidP="00D61582">
            <w:pPr>
              <w:spacing w:after="0"/>
            </w:pPr>
            <w:r w:rsidRPr="00397E18">
              <w:rPr>
                <w:b/>
                <w:bCs/>
                <w:color w:val="C84851"/>
                <w:sz w:val="32"/>
                <w:szCs w:val="24"/>
              </w:rPr>
              <w:t>Duration</w:t>
            </w:r>
          </w:p>
        </w:tc>
        <w:tc>
          <w:tcPr>
            <w:tcW w:w="7212" w:type="dxa"/>
            <w:shd w:val="clear" w:color="auto" w:fill="F2F2F2" w:themeFill="background1" w:themeFillShade="F2"/>
          </w:tcPr>
          <w:p w14:paraId="137252A2" w14:textId="369892D7" w:rsidR="00772800" w:rsidRDefault="00772800" w:rsidP="00D61582">
            <w:r>
              <w:rPr>
                <w:rStyle w:val="Strong"/>
                <w:b w:val="0"/>
                <w:bCs w:val="0"/>
                <w:color w:val="161718" w:themeColor="background2" w:themeShade="1A"/>
                <w:szCs w:val="28"/>
              </w:rPr>
              <w:t>3</w:t>
            </w:r>
            <w:r w:rsidRPr="00397E18">
              <w:rPr>
                <w:rStyle w:val="Strong"/>
                <w:b w:val="0"/>
                <w:bCs w:val="0"/>
                <w:color w:val="161718" w:themeColor="background2" w:themeShade="1A"/>
                <w:szCs w:val="28"/>
              </w:rPr>
              <w:t xml:space="preserve"> Months</w:t>
            </w:r>
            <w:r w:rsidR="009756EE">
              <w:rPr>
                <w:rStyle w:val="Strong"/>
                <w:b w:val="0"/>
                <w:bCs w:val="0"/>
                <w:color w:val="161718" w:themeColor="background2" w:themeShade="1A"/>
                <w:szCs w:val="28"/>
              </w:rPr>
              <w:t xml:space="preserve">; </w:t>
            </w:r>
            <w:r w:rsidR="009756EE" w:rsidRPr="009756EE">
              <w:rPr>
                <w:rStyle w:val="Strong"/>
                <w:b w:val="0"/>
                <w:bCs w:val="0"/>
                <w:color w:val="161718" w:themeColor="background2" w:themeShade="1A"/>
                <w:szCs w:val="28"/>
              </w:rPr>
              <w:t xml:space="preserve">January </w:t>
            </w:r>
            <w:r w:rsidR="009756EE">
              <w:rPr>
                <w:rStyle w:val="Strong"/>
                <w:b w:val="0"/>
                <w:bCs w:val="0"/>
                <w:color w:val="161718" w:themeColor="background2" w:themeShade="1A"/>
                <w:szCs w:val="28"/>
              </w:rPr>
              <w:t>–</w:t>
            </w:r>
            <w:r w:rsidR="009756EE" w:rsidRPr="009756EE">
              <w:rPr>
                <w:rStyle w:val="Strong"/>
                <w:b w:val="0"/>
                <w:bCs w:val="0"/>
                <w:color w:val="161718" w:themeColor="background2" w:themeShade="1A"/>
                <w:szCs w:val="28"/>
              </w:rPr>
              <w:t xml:space="preserve"> March</w:t>
            </w:r>
            <w:r w:rsidR="009756EE">
              <w:rPr>
                <w:rStyle w:val="Strong"/>
                <w:color w:val="161718" w:themeColor="background2" w:themeShade="1A"/>
                <w:szCs w:val="28"/>
              </w:rPr>
              <w:t xml:space="preserve"> </w:t>
            </w:r>
            <w:r w:rsidR="009756EE" w:rsidRPr="009756EE">
              <w:rPr>
                <w:rStyle w:val="Strong"/>
                <w:b w:val="0"/>
                <w:bCs w:val="0"/>
                <w:color w:val="161718" w:themeColor="background2" w:themeShade="1A"/>
                <w:szCs w:val="28"/>
              </w:rPr>
              <w:t>2026</w:t>
            </w:r>
            <w:r w:rsidR="009756EE">
              <w:rPr>
                <w:rStyle w:val="Strong"/>
                <w:color w:val="161718" w:themeColor="background2" w:themeShade="1A"/>
                <w:szCs w:val="28"/>
              </w:rPr>
              <w:t xml:space="preserve"> </w:t>
            </w:r>
          </w:p>
        </w:tc>
      </w:tr>
      <w:tr w:rsidR="00BD720A" w14:paraId="28345D87" w14:textId="77777777" w:rsidTr="00D3237F">
        <w:trPr>
          <w:tblCellSpacing w:w="86" w:type="dxa"/>
        </w:trPr>
        <w:tc>
          <w:tcPr>
            <w:tcW w:w="2262" w:type="dxa"/>
            <w:shd w:val="clear" w:color="auto" w:fill="F7E4E9"/>
          </w:tcPr>
          <w:p w14:paraId="502122F8" w14:textId="77777777" w:rsidR="00772800" w:rsidRDefault="00772800" w:rsidP="00D61582">
            <w:r w:rsidRPr="00397E18">
              <w:rPr>
                <w:rStyle w:val="Strong"/>
                <w:color w:val="C84851"/>
                <w:sz w:val="32"/>
                <w:szCs w:val="24"/>
              </w:rPr>
              <w:t>Objectives</w:t>
            </w:r>
          </w:p>
        </w:tc>
        <w:tc>
          <w:tcPr>
            <w:tcW w:w="7212" w:type="dxa"/>
            <w:shd w:val="clear" w:color="auto" w:fill="F2F2F2" w:themeFill="background1" w:themeFillShade="F2"/>
          </w:tcPr>
          <w:p w14:paraId="01E9830E" w14:textId="36FFDB65" w:rsidR="00772800" w:rsidRPr="00772800" w:rsidRDefault="00772800" w:rsidP="00FC2D9C">
            <w:pPr>
              <w:pStyle w:val="List-"/>
            </w:pPr>
            <w:r w:rsidRPr="00772800">
              <w:t xml:space="preserve">Deploy the </w:t>
            </w:r>
            <w:r w:rsidR="00313DC4">
              <w:t>Piksel</w:t>
            </w:r>
            <w:r w:rsidRPr="00772800">
              <w:t xml:space="preserve"> platform for public access.</w:t>
            </w:r>
          </w:p>
          <w:p w14:paraId="76556D73" w14:textId="54B24818" w:rsidR="00772800" w:rsidRPr="00772800" w:rsidRDefault="00772800" w:rsidP="00FC2D9C">
            <w:pPr>
              <w:pStyle w:val="List-"/>
            </w:pPr>
            <w:r w:rsidRPr="00772800">
              <w:t>Conduct training sessions for users and stakeholders.</w:t>
            </w:r>
          </w:p>
          <w:p w14:paraId="3C4E703B" w14:textId="5E782DCE" w:rsidR="00772800" w:rsidRDefault="00772800" w:rsidP="00FC2D9C">
            <w:pPr>
              <w:pStyle w:val="List-"/>
            </w:pPr>
            <w:r w:rsidRPr="00772800">
              <w:t>Establish a support and maintenance framework.</w:t>
            </w:r>
          </w:p>
        </w:tc>
      </w:tr>
      <w:tr w:rsidR="00BD720A" w14:paraId="414739D5" w14:textId="77777777" w:rsidTr="00D3237F">
        <w:trPr>
          <w:tblCellSpacing w:w="86" w:type="dxa"/>
        </w:trPr>
        <w:tc>
          <w:tcPr>
            <w:tcW w:w="2262" w:type="dxa"/>
            <w:shd w:val="clear" w:color="auto" w:fill="F7E4E9"/>
          </w:tcPr>
          <w:p w14:paraId="7BF4D291" w14:textId="77777777" w:rsidR="00772800" w:rsidRDefault="00772800" w:rsidP="00D61582">
            <w:r w:rsidRPr="00397E18">
              <w:rPr>
                <w:rStyle w:val="Strong"/>
                <w:color w:val="C84851"/>
              </w:rPr>
              <w:t>Key Activites</w:t>
            </w:r>
          </w:p>
        </w:tc>
        <w:tc>
          <w:tcPr>
            <w:tcW w:w="7212" w:type="dxa"/>
            <w:shd w:val="clear" w:color="auto" w:fill="F2F2F2" w:themeFill="background1" w:themeFillShade="F2"/>
          </w:tcPr>
          <w:p w14:paraId="39850ED1" w14:textId="3F254383" w:rsidR="00772800" w:rsidRPr="00772800" w:rsidRDefault="00772800" w:rsidP="00FC2D9C">
            <w:pPr>
              <w:pStyle w:val="List-"/>
            </w:pPr>
            <w:r w:rsidRPr="00772800">
              <w:rPr>
                <w:b/>
                <w:bCs/>
              </w:rPr>
              <w:t>Deploying the Final Version to Production AWS Environment:</w:t>
            </w:r>
            <w:r w:rsidR="009756EE">
              <w:rPr>
                <w:b/>
                <w:bCs/>
              </w:rPr>
              <w:t xml:space="preserve"> </w:t>
            </w:r>
            <w:r w:rsidRPr="00772800">
              <w:t>configuring the production environment, ensuring all settings and configurations are optimized for public access, and conducting final deployment tests to verify that everything is working as expected.</w:t>
            </w:r>
          </w:p>
          <w:p w14:paraId="40962E49" w14:textId="0AF151A2" w:rsidR="00772800" w:rsidRPr="00772800" w:rsidRDefault="00772800" w:rsidP="00FC2D9C">
            <w:pPr>
              <w:pStyle w:val="List-"/>
            </w:pPr>
            <w:r w:rsidRPr="00772800">
              <w:rPr>
                <w:b/>
                <w:bCs/>
              </w:rPr>
              <w:t>Conducting Training Sessions for Government Agencies and Businesses:</w:t>
            </w:r>
            <w:r w:rsidRPr="00772800">
              <w:t xml:space="preserve"> organizing and conducting training sessions to educate users on how to navigate and utilize the platform. Training sessions will include hands-on demonstrations, tutorials, and Q&amp;A sessions to address any questions or concerns.</w:t>
            </w:r>
          </w:p>
          <w:p w14:paraId="5C7A6F80" w14:textId="54A4ABCD" w:rsidR="00772800" w:rsidRPr="00772800" w:rsidRDefault="00772800" w:rsidP="00FC2D9C">
            <w:pPr>
              <w:pStyle w:val="List-"/>
            </w:pPr>
            <w:r w:rsidRPr="00772800">
              <w:rPr>
                <w:b/>
                <w:bCs/>
              </w:rPr>
              <w:t>Developing Documentation and User Guides:</w:t>
            </w:r>
            <w:r w:rsidRPr="00772800">
              <w:t xml:space="preserve"> Comprehensive documentation and user guides will be created to assist users in navigating and utilizing the </w:t>
            </w:r>
            <w:r w:rsidR="00313DC4">
              <w:t xml:space="preserve">Piksel </w:t>
            </w:r>
            <w:r w:rsidRPr="00772800">
              <w:t xml:space="preserve">platform. These resources will </w:t>
            </w:r>
            <w:r w:rsidRPr="00772800">
              <w:lastRenderedPageBreak/>
              <w:t>include step-by-step instructions, best practices, and troubleshooting tips. The goal is to provide users with the information they need to use the platform effectively and independently.</w:t>
            </w:r>
          </w:p>
          <w:p w14:paraId="60145831" w14:textId="357C4217" w:rsidR="00772800" w:rsidRPr="00772800" w:rsidRDefault="00772800" w:rsidP="00FC2D9C">
            <w:pPr>
              <w:pStyle w:val="List-"/>
            </w:pPr>
            <w:r w:rsidRPr="00772800">
              <w:rPr>
                <w:b/>
                <w:bCs/>
              </w:rPr>
              <w:t>Setting Up Ongoing Monitoring and Support Mechanisms:</w:t>
            </w:r>
            <w:r w:rsidRPr="00772800">
              <w:t xml:space="preserve"> </w:t>
            </w:r>
            <w:r w:rsidR="009756EE">
              <w:t>S</w:t>
            </w:r>
            <w:r w:rsidRPr="00772800">
              <w:t>etting up monitoring tools and processes, defining support channels for users to report issues and receive assistance, and implementing incident response procedures to address any issues promptly.</w:t>
            </w:r>
          </w:p>
          <w:p w14:paraId="0A1E2391" w14:textId="7B004451" w:rsidR="00772800" w:rsidRDefault="00772800" w:rsidP="00FC2D9C">
            <w:pPr>
              <w:pStyle w:val="List-"/>
            </w:pPr>
            <w:r w:rsidRPr="00772800">
              <w:rPr>
                <w:b/>
                <w:bCs/>
              </w:rPr>
              <w:t>Collecting User Feedback and Optimizing Platform Performance:</w:t>
            </w:r>
            <w:r w:rsidRPr="00772800">
              <w:t xml:space="preserve"> collecting user feedback through surveys, focus groups, and direct interactions, analyzing the feedback to identify common themes and issues, and implementing changes and optimizations based on the feedback to enhance the platform's performance and user experience.</w:t>
            </w:r>
          </w:p>
        </w:tc>
      </w:tr>
      <w:tr w:rsidR="00BD720A" w14:paraId="68A3B161" w14:textId="77777777" w:rsidTr="00D3237F">
        <w:trPr>
          <w:tblCellSpacing w:w="86" w:type="dxa"/>
        </w:trPr>
        <w:tc>
          <w:tcPr>
            <w:tcW w:w="2262" w:type="dxa"/>
            <w:shd w:val="clear" w:color="auto" w:fill="F7E4E9"/>
          </w:tcPr>
          <w:p w14:paraId="64827725" w14:textId="77777777" w:rsidR="00772800" w:rsidRDefault="00772800" w:rsidP="00D61582">
            <w:r w:rsidRPr="00397E18">
              <w:rPr>
                <w:rStyle w:val="Strong"/>
                <w:color w:val="C84851"/>
                <w:sz w:val="32"/>
                <w:szCs w:val="24"/>
              </w:rPr>
              <w:t>Milestones</w:t>
            </w:r>
          </w:p>
        </w:tc>
        <w:tc>
          <w:tcPr>
            <w:tcW w:w="7212" w:type="dxa"/>
            <w:shd w:val="clear" w:color="auto" w:fill="F2F2F2" w:themeFill="background1" w:themeFillShade="F2"/>
          </w:tcPr>
          <w:p w14:paraId="7D8E655C" w14:textId="0BD52B95" w:rsidR="00772800" w:rsidRPr="00772800" w:rsidRDefault="00772800" w:rsidP="00FC2D9C">
            <w:pPr>
              <w:pStyle w:val="List-"/>
            </w:pPr>
            <w:r w:rsidRPr="00772800">
              <w:t>Successful deployment of the final version to the production AWS environment.</w:t>
            </w:r>
          </w:p>
          <w:p w14:paraId="5AD37EF8" w14:textId="6EA40820" w:rsidR="00772800" w:rsidRPr="00772800" w:rsidRDefault="00772800" w:rsidP="00FC2D9C">
            <w:pPr>
              <w:pStyle w:val="List-"/>
            </w:pPr>
            <w:r w:rsidRPr="00772800">
              <w:t>Completion of training sessions for government agencies and businesses.</w:t>
            </w:r>
          </w:p>
          <w:p w14:paraId="7EBAD65E" w14:textId="04C591EB" w:rsidR="00772800" w:rsidRPr="00772800" w:rsidRDefault="00772800" w:rsidP="00FC2D9C">
            <w:pPr>
              <w:pStyle w:val="List-"/>
            </w:pPr>
            <w:r w:rsidRPr="00772800">
              <w:t>Publication of comprehensive documentation and user guides.</w:t>
            </w:r>
          </w:p>
          <w:p w14:paraId="60BED207" w14:textId="01FF011C" w:rsidR="00772800" w:rsidRPr="00772800" w:rsidRDefault="00772800" w:rsidP="00FC2D9C">
            <w:pPr>
              <w:pStyle w:val="List-"/>
            </w:pPr>
            <w:r w:rsidRPr="00772800">
              <w:lastRenderedPageBreak/>
              <w:t>Establishment of monitoring and support mechanisms.</w:t>
            </w:r>
          </w:p>
          <w:p w14:paraId="138C3661" w14:textId="41DD1678" w:rsidR="00772800" w:rsidRPr="00772800" w:rsidRDefault="00772800" w:rsidP="00FC2D9C">
            <w:pPr>
              <w:pStyle w:val="List-"/>
            </w:pPr>
            <w:r w:rsidRPr="00772800">
              <w:t>Collection and analysis of user feedback.</w:t>
            </w:r>
          </w:p>
          <w:p w14:paraId="6D9783AF" w14:textId="273B6177" w:rsidR="00772800" w:rsidRDefault="00772800" w:rsidP="00FC2D9C">
            <w:pPr>
              <w:pStyle w:val="List-"/>
            </w:pPr>
            <w:r w:rsidRPr="00772800">
              <w:t>Initial optimization of platform performance based on user feedback.</w:t>
            </w:r>
          </w:p>
        </w:tc>
      </w:tr>
    </w:tbl>
    <w:p w14:paraId="37C6B872" w14:textId="5B4360C5" w:rsidR="00397E18" w:rsidRDefault="00772800" w:rsidP="00772800">
      <w:pPr>
        <w:pStyle w:val="Phases"/>
      </w:pPr>
      <w:bookmarkStart w:id="41" w:name="_Toc189141090"/>
      <w:r w:rsidRPr="00772800">
        <w:lastRenderedPageBreak/>
        <w:t>Continuous Improvement</w:t>
      </w:r>
      <w:bookmarkEnd w:id="41"/>
    </w:p>
    <w:tbl>
      <w:tblPr>
        <w:tblStyle w:val="TableGrid"/>
        <w:tblW w:w="9982" w:type="dxa"/>
        <w:tblCellSpacing w:w="86"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2520"/>
        <w:gridCol w:w="7462"/>
      </w:tblGrid>
      <w:tr w:rsidR="00BD720A" w14:paraId="39F61D34" w14:textId="77777777" w:rsidTr="00E75736">
        <w:trPr>
          <w:tblCellSpacing w:w="86" w:type="dxa"/>
        </w:trPr>
        <w:tc>
          <w:tcPr>
            <w:tcW w:w="2262" w:type="dxa"/>
            <w:shd w:val="clear" w:color="auto" w:fill="F7E4E9"/>
          </w:tcPr>
          <w:p w14:paraId="6B8E9837" w14:textId="77777777" w:rsidR="00772800" w:rsidRDefault="00772800" w:rsidP="00D61582">
            <w:pPr>
              <w:spacing w:after="0"/>
            </w:pPr>
            <w:r w:rsidRPr="00397E18">
              <w:rPr>
                <w:b/>
                <w:bCs/>
                <w:color w:val="C84851"/>
                <w:sz w:val="32"/>
                <w:szCs w:val="24"/>
              </w:rPr>
              <w:t>Duration</w:t>
            </w:r>
          </w:p>
        </w:tc>
        <w:tc>
          <w:tcPr>
            <w:tcW w:w="7204" w:type="dxa"/>
            <w:shd w:val="clear" w:color="auto" w:fill="F2F2F2" w:themeFill="background1" w:themeFillShade="F2"/>
          </w:tcPr>
          <w:p w14:paraId="587274C2" w14:textId="3E9CA601" w:rsidR="00772800" w:rsidRPr="00772800" w:rsidRDefault="00772800" w:rsidP="00D61582">
            <w:pPr>
              <w:rPr>
                <w:b/>
                <w:bCs/>
              </w:rPr>
            </w:pPr>
            <w:r w:rsidRPr="00772800">
              <w:rPr>
                <w:rStyle w:val="Strong"/>
                <w:b w:val="0"/>
                <w:bCs w:val="0"/>
                <w:color w:val="161718" w:themeColor="background2" w:themeShade="1A"/>
                <w:szCs w:val="28"/>
              </w:rPr>
              <w:t>On</w:t>
            </w:r>
            <w:r>
              <w:rPr>
                <w:rStyle w:val="Strong"/>
                <w:b w:val="0"/>
                <w:bCs w:val="0"/>
                <w:color w:val="161718" w:themeColor="background2" w:themeShade="1A"/>
                <w:szCs w:val="28"/>
              </w:rPr>
              <w:t>going</w:t>
            </w:r>
            <w:r w:rsidR="009756EE">
              <w:rPr>
                <w:rStyle w:val="Strong"/>
                <w:b w:val="0"/>
                <w:bCs w:val="0"/>
                <w:color w:val="161718" w:themeColor="background2" w:themeShade="1A"/>
                <w:szCs w:val="28"/>
              </w:rPr>
              <w:t>;</w:t>
            </w:r>
            <w:r w:rsidR="009756EE">
              <w:rPr>
                <w:rStyle w:val="Strong"/>
                <w:color w:val="161718" w:themeColor="background2" w:themeShade="1A"/>
                <w:szCs w:val="28"/>
              </w:rPr>
              <w:t xml:space="preserve"> </w:t>
            </w:r>
            <w:r w:rsidR="009756EE" w:rsidRPr="009756EE">
              <w:rPr>
                <w:rStyle w:val="Strong"/>
                <w:b w:val="0"/>
                <w:bCs w:val="0"/>
                <w:color w:val="161718" w:themeColor="background2" w:themeShade="1A"/>
                <w:szCs w:val="28"/>
              </w:rPr>
              <w:t>March 2026 +</w:t>
            </w:r>
            <w:r w:rsidR="009756EE">
              <w:rPr>
                <w:rStyle w:val="Strong"/>
                <w:b w:val="0"/>
                <w:bCs w:val="0"/>
                <w:color w:val="161718" w:themeColor="background2" w:themeShade="1A"/>
                <w:szCs w:val="28"/>
              </w:rPr>
              <w:t>+</w:t>
            </w:r>
          </w:p>
        </w:tc>
      </w:tr>
      <w:tr w:rsidR="00BD720A" w14:paraId="06E77FE8" w14:textId="77777777" w:rsidTr="00E75736">
        <w:trPr>
          <w:tblCellSpacing w:w="86" w:type="dxa"/>
        </w:trPr>
        <w:tc>
          <w:tcPr>
            <w:tcW w:w="2262" w:type="dxa"/>
            <w:shd w:val="clear" w:color="auto" w:fill="F7E4E9"/>
          </w:tcPr>
          <w:p w14:paraId="31CB2EDB" w14:textId="77777777" w:rsidR="00772800" w:rsidRDefault="00772800" w:rsidP="00D61582">
            <w:r w:rsidRPr="00397E18">
              <w:rPr>
                <w:rStyle w:val="Strong"/>
                <w:color w:val="C84851"/>
                <w:sz w:val="32"/>
                <w:szCs w:val="24"/>
              </w:rPr>
              <w:t>Objectives</w:t>
            </w:r>
          </w:p>
        </w:tc>
        <w:tc>
          <w:tcPr>
            <w:tcW w:w="7204" w:type="dxa"/>
            <w:shd w:val="clear" w:color="auto" w:fill="F2F2F2" w:themeFill="background1" w:themeFillShade="F2"/>
          </w:tcPr>
          <w:p w14:paraId="7B5CB953" w14:textId="2EACA6A6" w:rsidR="00772800" w:rsidRPr="00772800" w:rsidRDefault="00772800" w:rsidP="00FC2D9C">
            <w:pPr>
              <w:pStyle w:val="List-"/>
            </w:pPr>
            <w:r w:rsidRPr="00772800">
              <w:t>Continuously enhance the platform based on user feedback.</w:t>
            </w:r>
          </w:p>
          <w:p w14:paraId="3178EB4C" w14:textId="30608433" w:rsidR="00772800" w:rsidRDefault="00772800" w:rsidP="00FC2D9C">
            <w:pPr>
              <w:pStyle w:val="List-"/>
            </w:pPr>
            <w:r w:rsidRPr="00772800">
              <w:t>Expand capabilities and integrate additional datasets.</w:t>
            </w:r>
          </w:p>
        </w:tc>
      </w:tr>
      <w:tr w:rsidR="00BD720A" w14:paraId="52632423" w14:textId="77777777" w:rsidTr="00E75736">
        <w:trPr>
          <w:tblCellSpacing w:w="86" w:type="dxa"/>
        </w:trPr>
        <w:tc>
          <w:tcPr>
            <w:tcW w:w="2262" w:type="dxa"/>
            <w:shd w:val="clear" w:color="auto" w:fill="F7E4E9"/>
          </w:tcPr>
          <w:p w14:paraId="7A228AB8" w14:textId="77777777" w:rsidR="00772800" w:rsidRDefault="00772800" w:rsidP="00D61582">
            <w:r w:rsidRPr="00397E18">
              <w:rPr>
                <w:rStyle w:val="Strong"/>
                <w:color w:val="C84851"/>
              </w:rPr>
              <w:t>Key Activites</w:t>
            </w:r>
          </w:p>
        </w:tc>
        <w:tc>
          <w:tcPr>
            <w:tcW w:w="7204" w:type="dxa"/>
            <w:shd w:val="clear" w:color="auto" w:fill="F2F2F2" w:themeFill="background1" w:themeFillShade="F2"/>
          </w:tcPr>
          <w:p w14:paraId="2B674F86" w14:textId="05A7BA96" w:rsidR="00772800" w:rsidRPr="00772800" w:rsidRDefault="00772800" w:rsidP="00FC2D9C">
            <w:pPr>
              <w:pStyle w:val="List-"/>
            </w:pPr>
            <w:r w:rsidRPr="00772800">
              <w:rPr>
                <w:b/>
                <w:bCs/>
              </w:rPr>
              <w:t>Monitoring System Performance and User Feedback:</w:t>
            </w:r>
            <w:r w:rsidRPr="00772800">
              <w:t xml:space="preserve"> This activity involves using monitoring tools such as AWS CloudWatch to track key performance indicators (KPIs) and collecting feedback from users through surveys, focus groups, and direct interactions. </w:t>
            </w:r>
          </w:p>
          <w:p w14:paraId="356296CE" w14:textId="2B7FEA46" w:rsidR="00772800" w:rsidRPr="00772800" w:rsidRDefault="00772800" w:rsidP="00FC2D9C">
            <w:pPr>
              <w:pStyle w:val="List-"/>
            </w:pPr>
            <w:r w:rsidRPr="00772800">
              <w:rPr>
                <w:b/>
                <w:bCs/>
              </w:rPr>
              <w:t>Introducing New Features Based on Demand:</w:t>
            </w:r>
            <w:r w:rsidRPr="00772800">
              <w:t xml:space="preserve"> </w:t>
            </w:r>
            <w:r w:rsidR="009756EE">
              <w:t>P</w:t>
            </w:r>
            <w:r w:rsidRPr="00772800">
              <w:t xml:space="preserve">rioritizing feature requests, designing and developing new features, and conducting testing to </w:t>
            </w:r>
            <w:r w:rsidRPr="00772800">
              <w:lastRenderedPageBreak/>
              <w:t>ensure the new features meet user needs and quality standards. Regular updates and enhancements will be made to the platform based on user demand.</w:t>
            </w:r>
          </w:p>
          <w:p w14:paraId="22402F7C" w14:textId="297ABF10" w:rsidR="00772800" w:rsidRPr="00772800" w:rsidRDefault="00772800" w:rsidP="00FC2D9C">
            <w:pPr>
              <w:pStyle w:val="List-"/>
            </w:pPr>
            <w:r w:rsidRPr="00772800">
              <w:rPr>
                <w:b/>
                <w:bCs/>
              </w:rPr>
              <w:t>Expanding Satellite Imagery Sources and Datasets:</w:t>
            </w:r>
            <w:r w:rsidRPr="00772800">
              <w:t xml:space="preserve"> </w:t>
            </w:r>
            <w:r w:rsidR="009756EE">
              <w:t>I</w:t>
            </w:r>
            <w:r w:rsidRPr="00772800">
              <w:t xml:space="preserve">dentifying additional data sources, integrating new datasets into the existing infrastructure, and ensuring compatibility with the platform's data management and retrieval systems. </w:t>
            </w:r>
          </w:p>
          <w:p w14:paraId="136A68F0" w14:textId="40DC5777" w:rsidR="00772800" w:rsidRPr="00772800" w:rsidRDefault="00772800" w:rsidP="00FC2D9C">
            <w:pPr>
              <w:pStyle w:val="List-"/>
            </w:pPr>
            <w:r w:rsidRPr="00772800">
              <w:rPr>
                <w:b/>
                <w:bCs/>
              </w:rPr>
              <w:t>Ensuring Security and Compliance Updates:</w:t>
            </w:r>
            <w:r w:rsidRPr="00772800">
              <w:t xml:space="preserve"> </w:t>
            </w:r>
            <w:r w:rsidR="009756EE">
              <w:t>R</w:t>
            </w:r>
            <w:r w:rsidRPr="00772800">
              <w:t>egularly reviewing and applying security updates, conducting security audits, and ensuring compliance with relevant regulations and standards. Proactive security measures will help protect the platform from emerging threats.</w:t>
            </w:r>
          </w:p>
          <w:p w14:paraId="456BC4A1" w14:textId="6500A3B3" w:rsidR="00772800" w:rsidRDefault="00772800" w:rsidP="009756EE">
            <w:pPr>
              <w:pStyle w:val="List-"/>
              <w:numPr>
                <w:ilvl w:val="0"/>
                <w:numId w:val="0"/>
              </w:numPr>
            </w:pPr>
          </w:p>
        </w:tc>
      </w:tr>
      <w:tr w:rsidR="00BD720A" w14:paraId="435BB2BF" w14:textId="77777777" w:rsidTr="00E75736">
        <w:trPr>
          <w:tblCellSpacing w:w="86" w:type="dxa"/>
        </w:trPr>
        <w:tc>
          <w:tcPr>
            <w:tcW w:w="2262" w:type="dxa"/>
            <w:shd w:val="clear" w:color="auto" w:fill="F7E4E9"/>
          </w:tcPr>
          <w:p w14:paraId="406E2FC7" w14:textId="77777777" w:rsidR="00772800" w:rsidRDefault="00772800" w:rsidP="00D61582">
            <w:r w:rsidRPr="00397E18">
              <w:rPr>
                <w:rStyle w:val="Strong"/>
                <w:color w:val="C84851"/>
                <w:sz w:val="32"/>
                <w:szCs w:val="24"/>
              </w:rPr>
              <w:t>Milestones</w:t>
            </w:r>
          </w:p>
        </w:tc>
        <w:tc>
          <w:tcPr>
            <w:tcW w:w="7204" w:type="dxa"/>
            <w:shd w:val="clear" w:color="auto" w:fill="F2F2F2" w:themeFill="background1" w:themeFillShade="F2"/>
          </w:tcPr>
          <w:p w14:paraId="3F46A21C" w14:textId="77777777" w:rsidR="00772800" w:rsidRDefault="00772800" w:rsidP="00FC2D9C">
            <w:pPr>
              <w:pStyle w:val="List-"/>
            </w:pPr>
            <w:r>
              <w:t>Regular release of updates and new features.</w:t>
            </w:r>
          </w:p>
          <w:p w14:paraId="13C5D109" w14:textId="77777777" w:rsidR="00772800" w:rsidRDefault="00772800" w:rsidP="00FC2D9C">
            <w:pPr>
              <w:pStyle w:val="List-"/>
            </w:pPr>
            <w:r>
              <w:t>Expansion of user base and datasets.</w:t>
            </w:r>
          </w:p>
          <w:p w14:paraId="26F0F6FA" w14:textId="77777777" w:rsidR="00772800" w:rsidRDefault="00772800" w:rsidP="00FC2D9C">
            <w:pPr>
              <w:pStyle w:val="List-"/>
            </w:pPr>
            <w:r>
              <w:t>Achievement of performance optimization targets.</w:t>
            </w:r>
          </w:p>
          <w:p w14:paraId="053F8AD9" w14:textId="77777777" w:rsidR="00772800" w:rsidRDefault="00772800" w:rsidP="00FC2D9C">
            <w:pPr>
              <w:pStyle w:val="List-"/>
            </w:pPr>
            <w:r>
              <w:t>Maintenance of high security and compliance standards.</w:t>
            </w:r>
          </w:p>
          <w:p w14:paraId="750B08C0" w14:textId="49B3005B" w:rsidR="00772800" w:rsidRDefault="00772800" w:rsidP="00FC2D9C">
            <w:pPr>
              <w:pStyle w:val="List-"/>
            </w:pPr>
            <w:r>
              <w:t>Continuous collection and analysis of user feedback and system performance data.</w:t>
            </w:r>
          </w:p>
        </w:tc>
      </w:tr>
    </w:tbl>
    <w:p w14:paraId="25D0ECBC" w14:textId="339A45BE" w:rsidR="00595978" w:rsidRDefault="00595978" w:rsidP="00313DC4">
      <w:pPr>
        <w:pStyle w:val="Heading1"/>
      </w:pPr>
      <w:bookmarkStart w:id="42" w:name="_Toc189141091"/>
      <w:r w:rsidRPr="00595978">
        <w:lastRenderedPageBreak/>
        <w:t>Specifications</w:t>
      </w:r>
      <w:r>
        <w:t xml:space="preserve"> &amp; </w:t>
      </w:r>
      <w:r w:rsidRPr="00595978">
        <w:t>Requirements</w:t>
      </w:r>
      <w:bookmarkEnd w:id="42"/>
    </w:p>
    <w:p w14:paraId="34544E1F" w14:textId="62844477" w:rsidR="009B13FB" w:rsidRDefault="00595978" w:rsidP="00595978">
      <w:r w:rsidRPr="00595978">
        <w:t xml:space="preserve">This section provides detailed technical specifications and requirements for each service within </w:t>
      </w:r>
      <w:proofErr w:type="gramStart"/>
      <w:r w:rsidRPr="00595978">
        <w:t>the  platform</w:t>
      </w:r>
      <w:proofErr w:type="gramEnd"/>
      <w:r w:rsidRPr="00595978">
        <w:t>. It includes core features, potential enhancements, and the minimum skillsets needed to implement these services.</w:t>
      </w:r>
    </w:p>
    <w:p w14:paraId="11A8338E" w14:textId="60E96763" w:rsidR="00595978" w:rsidRDefault="005571D0" w:rsidP="005571D0">
      <w:pPr>
        <w:pStyle w:val="Heading2"/>
        <w:numPr>
          <w:ilvl w:val="1"/>
          <w:numId w:val="56"/>
        </w:numPr>
      </w:pPr>
      <w:bookmarkStart w:id="43" w:name="_Toc189141092"/>
      <w:r>
        <w:t>Specifications</w:t>
      </w:r>
      <w:bookmarkEnd w:id="43"/>
    </w:p>
    <w:p w14:paraId="0E255DDE" w14:textId="0A384220" w:rsidR="005571D0" w:rsidRDefault="005571D0" w:rsidP="005571D0">
      <w:r w:rsidRPr="005571D0">
        <w:t xml:space="preserve">This section provides detailed specifications for each service within the </w:t>
      </w:r>
      <w:r w:rsidR="00313DC4">
        <w:t>Piksel</w:t>
      </w:r>
      <w:r w:rsidRPr="005571D0">
        <w:t xml:space="preserve"> platform, outlining the core features and potential enhancements.</w:t>
      </w:r>
    </w:p>
    <w:p w14:paraId="08450D5C" w14:textId="5FA16C32" w:rsidR="005571D0" w:rsidRDefault="005571D0" w:rsidP="005571D0">
      <w:pPr>
        <w:pStyle w:val="Heading3"/>
      </w:pPr>
      <w:bookmarkStart w:id="44" w:name="_Toc189141093"/>
      <w:r>
        <w:t>Sandbox</w:t>
      </w:r>
      <w:bookmarkEnd w:id="44"/>
    </w:p>
    <w:tbl>
      <w:tblPr>
        <w:tblStyle w:val="TableGrid"/>
        <w:tblW w:w="10168" w:type="dxa"/>
        <w:tblCellSpacing w:w="86"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16" w:type="dxa"/>
        </w:tblCellMar>
        <w:tblLook w:val="04A0" w:firstRow="1" w:lastRow="0" w:firstColumn="1" w:lastColumn="0" w:noHBand="0" w:noVBand="1"/>
      </w:tblPr>
      <w:tblGrid>
        <w:gridCol w:w="5400"/>
        <w:gridCol w:w="4768"/>
      </w:tblGrid>
      <w:tr w:rsidR="005571D0" w14:paraId="488DC1E4" w14:textId="77777777" w:rsidTr="00FC2D9C">
        <w:trPr>
          <w:tblCellSpacing w:w="86" w:type="dxa"/>
        </w:trPr>
        <w:tc>
          <w:tcPr>
            <w:tcW w:w="5142" w:type="dxa"/>
            <w:shd w:val="clear" w:color="auto" w:fill="F7E4E9"/>
          </w:tcPr>
          <w:p w14:paraId="4534DEDC" w14:textId="41D8CD48" w:rsidR="005571D0" w:rsidRDefault="005571D0" w:rsidP="00D61582">
            <w:pPr>
              <w:spacing w:after="0"/>
            </w:pPr>
            <w:r w:rsidRPr="005571D0">
              <w:rPr>
                <w:b/>
                <w:bCs/>
                <w:color w:val="C84851"/>
                <w:sz w:val="32"/>
                <w:szCs w:val="24"/>
              </w:rPr>
              <w:t>Core Features</w:t>
            </w:r>
          </w:p>
        </w:tc>
        <w:tc>
          <w:tcPr>
            <w:tcW w:w="4510" w:type="dxa"/>
            <w:shd w:val="clear" w:color="auto" w:fill="F7E4E9"/>
          </w:tcPr>
          <w:p w14:paraId="185679DD" w14:textId="1C3AFDA9" w:rsidR="005571D0" w:rsidRPr="00772800" w:rsidRDefault="005571D0" w:rsidP="005571D0">
            <w:pPr>
              <w:spacing w:after="0"/>
              <w:rPr>
                <w:b/>
                <w:bCs/>
              </w:rPr>
            </w:pPr>
            <w:r w:rsidRPr="005571D0">
              <w:rPr>
                <w:b/>
                <w:bCs/>
                <w:color w:val="C84851"/>
                <w:sz w:val="32"/>
                <w:szCs w:val="24"/>
              </w:rPr>
              <w:t>Potential Enhancements</w:t>
            </w:r>
          </w:p>
        </w:tc>
      </w:tr>
      <w:tr w:rsidR="005571D0" w14:paraId="3A15656A" w14:textId="77777777" w:rsidTr="00FC2D9C">
        <w:trPr>
          <w:tblCellSpacing w:w="86" w:type="dxa"/>
        </w:trPr>
        <w:tc>
          <w:tcPr>
            <w:tcW w:w="5142" w:type="dxa"/>
            <w:shd w:val="clear" w:color="auto" w:fill="F2F2F2" w:themeFill="background1" w:themeFillShade="F2"/>
          </w:tcPr>
          <w:p w14:paraId="0DD27F48" w14:textId="55569A24" w:rsidR="005571D0" w:rsidRPr="005571D0" w:rsidRDefault="005571D0" w:rsidP="00FC2D9C">
            <w:pPr>
              <w:pStyle w:val="List-"/>
            </w:pPr>
            <w:r w:rsidRPr="005571D0">
              <w:t>Provide a cloud-based analysis environment using Docker and Kubernetes</w:t>
            </w:r>
            <w:r w:rsidR="00B51617">
              <w:t xml:space="preserve"> (EKS)</w:t>
            </w:r>
            <w:r w:rsidRPr="005571D0">
              <w:t>.</w:t>
            </w:r>
          </w:p>
          <w:p w14:paraId="015420EC" w14:textId="5387BB09" w:rsidR="005571D0" w:rsidRDefault="005571D0" w:rsidP="00FC2D9C">
            <w:pPr>
              <w:pStyle w:val="List-"/>
            </w:pPr>
            <w:r w:rsidRPr="005571D0">
              <w:t>Dedicated CPU/RAM allocation.</w:t>
            </w:r>
          </w:p>
        </w:tc>
        <w:tc>
          <w:tcPr>
            <w:tcW w:w="4510" w:type="dxa"/>
            <w:shd w:val="clear" w:color="auto" w:fill="F2F2F2" w:themeFill="background1" w:themeFillShade="F2"/>
          </w:tcPr>
          <w:p w14:paraId="059C8FC6" w14:textId="7974660B" w:rsidR="00BD79BA" w:rsidRPr="00BD79BA" w:rsidRDefault="00BD79BA" w:rsidP="00FC2D9C">
            <w:pPr>
              <w:pStyle w:val="List-"/>
            </w:pPr>
            <w:r w:rsidRPr="00BD79BA">
              <w:t>Customizable resource allocation.</w:t>
            </w:r>
          </w:p>
          <w:p w14:paraId="2493183B" w14:textId="7C835D3F" w:rsidR="005571D0" w:rsidRDefault="00BD79BA" w:rsidP="00FC2D9C">
            <w:pPr>
              <w:pStyle w:val="List-"/>
            </w:pPr>
            <w:r w:rsidRPr="00BD79BA">
              <w:t>Advanced monitoring and usage analytics.</w:t>
            </w:r>
          </w:p>
        </w:tc>
      </w:tr>
    </w:tbl>
    <w:p w14:paraId="6C99DF3D" w14:textId="77777777" w:rsidR="00C049E9" w:rsidRPr="00C049E9" w:rsidRDefault="00C049E9" w:rsidP="00C049E9">
      <w:pPr>
        <w:rPr>
          <w:b/>
          <w:bCs/>
        </w:rPr>
      </w:pPr>
      <w:bookmarkStart w:id="45" w:name="_Toc189141094"/>
      <w:r w:rsidRPr="00C049E9">
        <w:rPr>
          <w:b/>
          <w:bCs/>
        </w:rPr>
        <w:t>Technical Specifications:</w:t>
      </w:r>
    </w:p>
    <w:p w14:paraId="661614B4" w14:textId="77777777" w:rsidR="00C049E9" w:rsidRPr="00C049E9" w:rsidRDefault="00C049E9" w:rsidP="00C049E9">
      <w:pPr>
        <w:pStyle w:val="List-"/>
      </w:pPr>
      <w:r w:rsidRPr="00C049E9">
        <w:t>Containerization: Docker</w:t>
      </w:r>
    </w:p>
    <w:p w14:paraId="78252CCE" w14:textId="77777777" w:rsidR="00C049E9" w:rsidRPr="00C049E9" w:rsidRDefault="00C049E9" w:rsidP="00C049E9">
      <w:pPr>
        <w:pStyle w:val="List-"/>
      </w:pPr>
      <w:r w:rsidRPr="00C049E9">
        <w:t>Orchestration: Kubernetes (Amazon EKS)</w:t>
      </w:r>
    </w:p>
    <w:p w14:paraId="17B1E4C8" w14:textId="77777777" w:rsidR="002B3555" w:rsidRDefault="00C049E9" w:rsidP="00C049E9">
      <w:pPr>
        <w:pStyle w:val="List-"/>
      </w:pPr>
      <w:r w:rsidRPr="00C049E9">
        <w:t xml:space="preserve">Instance Type: </w:t>
      </w:r>
    </w:p>
    <w:p w14:paraId="137FB017" w14:textId="32782004" w:rsidR="00C049E9" w:rsidRDefault="00C049E9" w:rsidP="002B3555">
      <w:pPr>
        <w:pStyle w:val="ListParagraph"/>
        <w:numPr>
          <w:ilvl w:val="2"/>
          <w:numId w:val="5"/>
        </w:numPr>
        <w:ind w:left="1080"/>
      </w:pPr>
      <w:r w:rsidRPr="00C049E9">
        <w:t>m</w:t>
      </w:r>
      <w:proofErr w:type="gramStart"/>
      <w:r w:rsidRPr="00C049E9">
        <w:t>5.large</w:t>
      </w:r>
      <w:proofErr w:type="gramEnd"/>
      <w:r w:rsidRPr="00C049E9">
        <w:t xml:space="preserve"> (2 vCPU, </w:t>
      </w:r>
      <w:r>
        <w:t>8</w:t>
      </w:r>
      <w:r w:rsidRPr="00C049E9">
        <w:t xml:space="preserve">GB RAM) </w:t>
      </w:r>
      <w:r w:rsidR="002B3555">
        <w:t>– On-Demand Instances for Administrators with 20GB EBS Volume per instance</w:t>
      </w:r>
    </w:p>
    <w:p w14:paraId="7369B646" w14:textId="3266A5A6" w:rsidR="00C049E9" w:rsidRPr="00C049E9" w:rsidRDefault="002B3555" w:rsidP="002B3555">
      <w:pPr>
        <w:pStyle w:val="ListParagraph"/>
        <w:numPr>
          <w:ilvl w:val="2"/>
          <w:numId w:val="5"/>
        </w:numPr>
        <w:ind w:left="1080"/>
      </w:pPr>
      <w:r w:rsidRPr="00C049E9">
        <w:lastRenderedPageBreak/>
        <w:t>m</w:t>
      </w:r>
      <w:proofErr w:type="gramStart"/>
      <w:r w:rsidRPr="00C049E9">
        <w:t>5.large</w:t>
      </w:r>
      <w:proofErr w:type="gramEnd"/>
      <w:r w:rsidRPr="00C049E9">
        <w:t xml:space="preserve"> (2 vCPU, </w:t>
      </w:r>
      <w:r>
        <w:t>8</w:t>
      </w:r>
      <w:r w:rsidRPr="00C049E9">
        <w:t xml:space="preserve">GB RAM) </w:t>
      </w:r>
      <w:r>
        <w:t xml:space="preserve">– </w:t>
      </w:r>
      <w:r>
        <w:t xml:space="preserve">Spot </w:t>
      </w:r>
      <w:r>
        <w:t>Instance</w:t>
      </w:r>
      <w:r>
        <w:t>s</w:t>
      </w:r>
      <w:r>
        <w:t xml:space="preserve"> for </w:t>
      </w:r>
      <w:r>
        <w:t>Users with</w:t>
      </w:r>
      <w:r w:rsidR="00C049E9" w:rsidRPr="00C049E9">
        <w:t xml:space="preserve"> 10GB EBS Volume per Sandbox Instance</w:t>
      </w:r>
    </w:p>
    <w:p w14:paraId="796C9580" w14:textId="77777777" w:rsidR="00C049E9" w:rsidRPr="00C049E9" w:rsidRDefault="00C049E9" w:rsidP="00C049E9">
      <w:pPr>
        <w:rPr>
          <w:b/>
          <w:bCs/>
        </w:rPr>
      </w:pPr>
      <w:r w:rsidRPr="00C049E9">
        <w:rPr>
          <w:b/>
          <w:bCs/>
        </w:rPr>
        <w:t>Workflow:</w:t>
      </w:r>
    </w:p>
    <w:p w14:paraId="45DBB12E" w14:textId="77777777" w:rsidR="002B3555" w:rsidRDefault="00C049E9" w:rsidP="00C049E9">
      <w:pPr>
        <w:pStyle w:val="List-"/>
      </w:pPr>
      <w:r w:rsidRPr="00C049E9">
        <w:t xml:space="preserve">Request: </w:t>
      </w:r>
    </w:p>
    <w:p w14:paraId="55B04776" w14:textId="043379FE" w:rsidR="00C049E9" w:rsidRDefault="00C049E9" w:rsidP="002B3555">
      <w:pPr>
        <w:pStyle w:val="ListParagraph"/>
        <w:numPr>
          <w:ilvl w:val="2"/>
          <w:numId w:val="5"/>
        </w:numPr>
        <w:ind w:left="1080"/>
      </w:pPr>
      <w:r w:rsidRPr="00C049E9">
        <w:t>A user requests a Sandbox instance through the Piksel platform's interface.</w:t>
      </w:r>
    </w:p>
    <w:p w14:paraId="5F113A32" w14:textId="712A868C" w:rsidR="002B3555" w:rsidRPr="00C049E9" w:rsidRDefault="002B3555" w:rsidP="002B3555">
      <w:pPr>
        <w:pStyle w:val="ListParagraph"/>
        <w:numPr>
          <w:ilvl w:val="2"/>
          <w:numId w:val="5"/>
        </w:numPr>
        <w:ind w:left="1080"/>
      </w:pPr>
      <w:r w:rsidRPr="002B3555">
        <w:t>An administrator requests a Sandbox instance through the Piksel platform's interface.</w:t>
      </w:r>
    </w:p>
    <w:p w14:paraId="66B24C5C" w14:textId="47C32EE9" w:rsidR="00C049E9" w:rsidRDefault="00C049E9" w:rsidP="00C049E9">
      <w:pPr>
        <w:pStyle w:val="List-"/>
      </w:pPr>
      <w:r w:rsidRPr="00C049E9">
        <w:t xml:space="preserve">Provisioning: </w:t>
      </w:r>
    </w:p>
    <w:p w14:paraId="556D9CBA" w14:textId="407ED64D" w:rsidR="002B3555" w:rsidRDefault="002B3555" w:rsidP="002B3555">
      <w:pPr>
        <w:pStyle w:val="ListParagraph"/>
        <w:numPr>
          <w:ilvl w:val="2"/>
          <w:numId w:val="5"/>
        </w:numPr>
        <w:spacing w:after="0"/>
        <w:ind w:left="1080"/>
      </w:pPr>
      <w:r w:rsidRPr="002B3555">
        <w:t xml:space="preserve">The platform </w:t>
      </w:r>
      <w:r w:rsidR="009756EE" w:rsidRPr="002B3555">
        <w:t>provides</w:t>
      </w:r>
      <w:r w:rsidRPr="002B3555">
        <w:t xml:space="preserve"> a new Sandbox environment by deploying a JupyterLab pod on the EKS cluster designated for Sandbox instances (Spot Instances)</w:t>
      </w:r>
    </w:p>
    <w:p w14:paraId="491F3CB7" w14:textId="2F9EFDAC" w:rsidR="002B3555" w:rsidRPr="00C049E9" w:rsidRDefault="002B3555" w:rsidP="002B3555">
      <w:pPr>
        <w:pStyle w:val="ListParagraph"/>
        <w:numPr>
          <w:ilvl w:val="2"/>
          <w:numId w:val="5"/>
        </w:numPr>
        <w:ind w:left="1080"/>
      </w:pPr>
      <w:r w:rsidRPr="002B3555">
        <w:t>The platform provisions a new Sandbox environment by deploying a JupyterLab pod on the EKS cluster designated for Sandbox instances (On-Demand Instances).</w:t>
      </w:r>
    </w:p>
    <w:p w14:paraId="61286519" w14:textId="77777777" w:rsidR="00C049E9" w:rsidRPr="00C049E9" w:rsidRDefault="00C049E9" w:rsidP="00C049E9">
      <w:pPr>
        <w:pStyle w:val="List-"/>
      </w:pPr>
      <w:r w:rsidRPr="00C049E9">
        <w:t>Resource Allocation: The pod is configured with the specified CPU, RAM, and storage resources.</w:t>
      </w:r>
    </w:p>
    <w:p w14:paraId="2CAEB942" w14:textId="69EB5DFB" w:rsidR="002B3555" w:rsidRDefault="00C049E9" w:rsidP="00C049E9">
      <w:pPr>
        <w:pStyle w:val="List-"/>
      </w:pPr>
      <w:r w:rsidRPr="00C049E9">
        <w:t xml:space="preserve">Access: </w:t>
      </w:r>
    </w:p>
    <w:p w14:paraId="65BB5DB3" w14:textId="3A355FF3" w:rsidR="00C049E9" w:rsidRDefault="00C049E9" w:rsidP="002B3555">
      <w:pPr>
        <w:pStyle w:val="ListParagraph"/>
        <w:numPr>
          <w:ilvl w:val="2"/>
          <w:numId w:val="5"/>
        </w:numPr>
        <w:spacing w:after="0"/>
        <w:ind w:left="1080"/>
      </w:pPr>
      <w:r w:rsidRPr="00C049E9">
        <w:t>The user accesses their Sandbox environment through a secure connection (e.g., via the Application Load Balancer).</w:t>
      </w:r>
    </w:p>
    <w:p w14:paraId="00BFF017" w14:textId="5B1FD749" w:rsidR="002B3555" w:rsidRPr="00C049E9" w:rsidRDefault="002B3555" w:rsidP="002B3555">
      <w:pPr>
        <w:pStyle w:val="ListParagraph"/>
        <w:numPr>
          <w:ilvl w:val="2"/>
          <w:numId w:val="5"/>
        </w:numPr>
        <w:ind w:left="1080"/>
      </w:pPr>
      <w:r w:rsidRPr="002B3555">
        <w:t>The administrator can utilize the JupyterLab environment for administrative tasks, such as managing users, configuring the platform, or troubleshooting issues.</w:t>
      </w:r>
    </w:p>
    <w:p w14:paraId="60069243" w14:textId="77777777" w:rsidR="00C049E9" w:rsidRPr="00C049E9" w:rsidRDefault="00C049E9" w:rsidP="00C049E9">
      <w:pPr>
        <w:pStyle w:val="List-"/>
      </w:pPr>
      <w:r w:rsidRPr="00C049E9">
        <w:t>Usage: The user can utilize the JupyterLab environment to analyze data, develop code, and conduct experiments.</w:t>
      </w:r>
    </w:p>
    <w:p w14:paraId="7726064D" w14:textId="77777777" w:rsidR="00C049E9" w:rsidRPr="00C049E9" w:rsidRDefault="00C049E9" w:rsidP="00C049E9">
      <w:pPr>
        <w:pStyle w:val="List-"/>
      </w:pPr>
      <w:r w:rsidRPr="00C049E9">
        <w:t>Monitoring: The platform monitors resource usage and activity within the Sandbox.</w:t>
      </w:r>
    </w:p>
    <w:p w14:paraId="2BDACDA5" w14:textId="386956B9" w:rsidR="00C049E9" w:rsidRDefault="00C049E9" w:rsidP="00C049E9">
      <w:pPr>
        <w:pStyle w:val="List-"/>
      </w:pPr>
      <w:r w:rsidRPr="00C049E9">
        <w:lastRenderedPageBreak/>
        <w:t>Termination: Once the work is complete, the Sandbox environment can be terminated, freeing up the resources</w:t>
      </w:r>
    </w:p>
    <w:p w14:paraId="67910446" w14:textId="0388A2D1" w:rsidR="00BD79BA" w:rsidRDefault="00BD79BA" w:rsidP="00BD79BA">
      <w:pPr>
        <w:pStyle w:val="Heading3"/>
      </w:pPr>
      <w:r w:rsidRPr="00BD79BA">
        <w:t>Maps</w:t>
      </w:r>
      <w:bookmarkEnd w:id="45"/>
    </w:p>
    <w:tbl>
      <w:tblPr>
        <w:tblStyle w:val="TableGrid"/>
        <w:tblW w:w="10168" w:type="dxa"/>
        <w:tblCellSpacing w:w="86"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5400"/>
        <w:gridCol w:w="4768"/>
      </w:tblGrid>
      <w:tr w:rsidR="00BD79BA" w14:paraId="139FBC88" w14:textId="77777777" w:rsidTr="00B51C99">
        <w:trPr>
          <w:tblCellSpacing w:w="86" w:type="dxa"/>
        </w:trPr>
        <w:tc>
          <w:tcPr>
            <w:tcW w:w="5142" w:type="dxa"/>
            <w:shd w:val="clear" w:color="auto" w:fill="F7E4E9"/>
          </w:tcPr>
          <w:p w14:paraId="51C2B62C" w14:textId="77777777" w:rsidR="00BD79BA" w:rsidRDefault="00BD79BA" w:rsidP="00D61582">
            <w:pPr>
              <w:spacing w:after="0"/>
            </w:pPr>
            <w:r w:rsidRPr="005571D0">
              <w:rPr>
                <w:b/>
                <w:bCs/>
                <w:color w:val="C84851"/>
                <w:sz w:val="32"/>
                <w:szCs w:val="24"/>
              </w:rPr>
              <w:t>Cor</w:t>
            </w:r>
            <w:r w:rsidRPr="00951969">
              <w:rPr>
                <w:b/>
                <w:bCs/>
                <w:color w:val="C84851"/>
                <w:sz w:val="32"/>
                <w:szCs w:val="24"/>
              </w:rPr>
              <w:t>e Features</w:t>
            </w:r>
          </w:p>
        </w:tc>
        <w:tc>
          <w:tcPr>
            <w:tcW w:w="4510" w:type="dxa"/>
            <w:shd w:val="clear" w:color="auto" w:fill="F7E4E9"/>
          </w:tcPr>
          <w:p w14:paraId="35D3A64E" w14:textId="77777777" w:rsidR="00BD79BA" w:rsidRPr="00772800" w:rsidRDefault="00BD79BA" w:rsidP="00D61582">
            <w:pPr>
              <w:spacing w:after="0"/>
              <w:rPr>
                <w:b/>
                <w:bCs/>
              </w:rPr>
            </w:pPr>
            <w:r w:rsidRPr="005571D0">
              <w:rPr>
                <w:b/>
                <w:bCs/>
                <w:color w:val="C84851"/>
                <w:sz w:val="32"/>
                <w:szCs w:val="24"/>
              </w:rPr>
              <w:t>Potential Enhancements</w:t>
            </w:r>
          </w:p>
        </w:tc>
      </w:tr>
      <w:tr w:rsidR="00BD79BA" w14:paraId="6B4A920E" w14:textId="77777777" w:rsidTr="00B51C99">
        <w:trPr>
          <w:tblCellSpacing w:w="86" w:type="dxa"/>
        </w:trPr>
        <w:tc>
          <w:tcPr>
            <w:tcW w:w="5142" w:type="dxa"/>
            <w:shd w:val="clear" w:color="auto" w:fill="F2F2F2" w:themeFill="background1" w:themeFillShade="F2"/>
          </w:tcPr>
          <w:p w14:paraId="7726049B" w14:textId="1CCE81B9" w:rsidR="00BD79BA" w:rsidRPr="00BD79BA" w:rsidRDefault="00BD79BA" w:rsidP="00FC2D9C">
            <w:pPr>
              <w:pStyle w:val="List-"/>
            </w:pPr>
            <w:r w:rsidRPr="00BD79BA">
              <w:t>Browser-based geospatial visualization with Terria.IO.</w:t>
            </w:r>
          </w:p>
          <w:p w14:paraId="7802DF8C" w14:textId="69360AA9" w:rsidR="00BD79BA" w:rsidRDefault="00BD79BA" w:rsidP="00FC2D9C">
            <w:pPr>
              <w:pStyle w:val="List-"/>
            </w:pPr>
            <w:r w:rsidRPr="00BD79BA">
              <w:t>Basic map layers (raster)</w:t>
            </w:r>
            <w:r>
              <w:t>.</w:t>
            </w:r>
          </w:p>
        </w:tc>
        <w:tc>
          <w:tcPr>
            <w:tcW w:w="4510" w:type="dxa"/>
            <w:shd w:val="clear" w:color="auto" w:fill="F2F2F2" w:themeFill="background1" w:themeFillShade="F2"/>
          </w:tcPr>
          <w:p w14:paraId="5989A4F4" w14:textId="02F77E44" w:rsidR="00BD79BA" w:rsidRPr="00BD79BA" w:rsidRDefault="00BD79BA" w:rsidP="00FC2D9C">
            <w:pPr>
              <w:pStyle w:val="List-"/>
            </w:pPr>
            <w:r w:rsidRPr="00BD79BA">
              <w:t>Vector visualization support.</w:t>
            </w:r>
          </w:p>
          <w:p w14:paraId="3C17775A" w14:textId="3628A868" w:rsidR="00BD79BA" w:rsidRDefault="00BD79BA" w:rsidP="00FC2D9C">
            <w:pPr>
              <w:pStyle w:val="List-"/>
            </w:pPr>
            <w:r w:rsidRPr="00BD79BA">
              <w:t>Advanced analytical tools.</w:t>
            </w:r>
          </w:p>
        </w:tc>
      </w:tr>
    </w:tbl>
    <w:p w14:paraId="322EDEF9" w14:textId="60111A9B" w:rsidR="00C049E9" w:rsidRPr="00C049E9" w:rsidRDefault="00C049E9" w:rsidP="00C049E9">
      <w:pPr>
        <w:rPr>
          <w:b/>
          <w:bCs/>
        </w:rPr>
      </w:pPr>
      <w:bookmarkStart w:id="46" w:name="_Toc189141095"/>
      <w:r w:rsidRPr="00C049E9">
        <w:rPr>
          <w:b/>
          <w:bCs/>
        </w:rPr>
        <w:t>Specifications:</w:t>
      </w:r>
    </w:p>
    <w:p w14:paraId="0F44ED18" w14:textId="77777777" w:rsidR="00C049E9" w:rsidRDefault="00C049E9" w:rsidP="00105A9F">
      <w:pPr>
        <w:pStyle w:val="List-"/>
      </w:pPr>
      <w:r>
        <w:t>Platform: Terria.IO</w:t>
      </w:r>
    </w:p>
    <w:p w14:paraId="7DEE252D" w14:textId="77777777" w:rsidR="00C049E9" w:rsidRDefault="00C049E9" w:rsidP="004114AE">
      <w:pPr>
        <w:pStyle w:val="List-"/>
      </w:pPr>
      <w:r>
        <w:t>API Integration: WCS &amp; WMS (for imagery access)</w:t>
      </w:r>
    </w:p>
    <w:p w14:paraId="63D850C8" w14:textId="77777777" w:rsidR="00C049E9" w:rsidRDefault="00C049E9" w:rsidP="00C049E9">
      <w:pPr>
        <w:pStyle w:val="List-"/>
      </w:pPr>
      <w:r>
        <w:t>Data Storage: S3 (dedicated bucket for imagery data)</w:t>
      </w:r>
    </w:p>
    <w:p w14:paraId="75B8612D" w14:textId="789AC083" w:rsidR="00C049E9" w:rsidRDefault="00C049E9" w:rsidP="00C049E9">
      <w:pPr>
        <w:pStyle w:val="List-"/>
      </w:pPr>
      <w:r>
        <w:t>Access Control: API Gateway (for secure API access)</w:t>
      </w:r>
    </w:p>
    <w:p w14:paraId="4B1FAAC3" w14:textId="7C9FF7C6" w:rsidR="00C049E9" w:rsidRPr="00C049E9" w:rsidRDefault="00C049E9" w:rsidP="00C049E9">
      <w:pPr>
        <w:rPr>
          <w:b/>
          <w:bCs/>
        </w:rPr>
      </w:pPr>
      <w:r w:rsidRPr="00C049E9">
        <w:rPr>
          <w:b/>
          <w:bCs/>
        </w:rPr>
        <w:t>Workflow:</w:t>
      </w:r>
    </w:p>
    <w:p w14:paraId="333CF0E3" w14:textId="77777777" w:rsidR="00C049E9" w:rsidRDefault="00C049E9" w:rsidP="0064651F">
      <w:pPr>
        <w:pStyle w:val="List-"/>
      </w:pPr>
      <w:r>
        <w:t>User Interaction: Users interact with maps through Terria.IO's interface.</w:t>
      </w:r>
    </w:p>
    <w:p w14:paraId="54FA1A10" w14:textId="19C6AE0F" w:rsidR="00C049E9" w:rsidRDefault="00C049E9" w:rsidP="001666B2">
      <w:pPr>
        <w:pStyle w:val="List-"/>
      </w:pPr>
      <w:r>
        <w:t>Data Discovery: Terria.IO queries the Piksel platform's API to find relevant imagery.</w:t>
      </w:r>
    </w:p>
    <w:p w14:paraId="7FDD068D" w14:textId="77777777" w:rsidR="00C049E9" w:rsidRDefault="00C049E9" w:rsidP="003F2660">
      <w:pPr>
        <w:pStyle w:val="List-"/>
      </w:pPr>
      <w:r>
        <w:t>Imagery Access: Terria.IO requests imagery data from the Piksel platform using WCS/WMS APIs.</w:t>
      </w:r>
    </w:p>
    <w:p w14:paraId="314F9A70" w14:textId="77777777" w:rsidR="00C049E9" w:rsidRDefault="00C049E9" w:rsidP="00C049E9">
      <w:pPr>
        <w:pStyle w:val="List-"/>
      </w:pPr>
      <w:r>
        <w:t>Visualization: Terria.IO visualizes the imagery data on the map.</w:t>
      </w:r>
    </w:p>
    <w:p w14:paraId="09EDD4F3" w14:textId="2128B25F" w:rsidR="00C049E9" w:rsidRDefault="00C049E9" w:rsidP="00C049E9">
      <w:pPr>
        <w:pStyle w:val="List-"/>
      </w:pPr>
      <w:r>
        <w:t>Analysis: Users can utilize Terria.IO's tools for geospatial analysis.</w:t>
      </w:r>
    </w:p>
    <w:p w14:paraId="4A787681" w14:textId="77777777" w:rsidR="002B3555" w:rsidRDefault="002B3555" w:rsidP="002B3555"/>
    <w:p w14:paraId="40B9735E" w14:textId="77777777" w:rsidR="002B3555" w:rsidRDefault="002B3555" w:rsidP="002B3555"/>
    <w:p w14:paraId="7C9E9214" w14:textId="77777777" w:rsidR="002B3555" w:rsidRDefault="002B3555" w:rsidP="002B3555"/>
    <w:p w14:paraId="23B7ACA1" w14:textId="3731BB5E" w:rsidR="00BD79BA" w:rsidRDefault="00BD79BA" w:rsidP="00BD79BA">
      <w:pPr>
        <w:pStyle w:val="Heading3"/>
      </w:pPr>
      <w:r w:rsidRPr="00BD79BA">
        <w:lastRenderedPageBreak/>
        <w:t>Explorer</w:t>
      </w:r>
      <w:bookmarkEnd w:id="46"/>
    </w:p>
    <w:tbl>
      <w:tblPr>
        <w:tblStyle w:val="TableGrid"/>
        <w:tblW w:w="10168" w:type="dxa"/>
        <w:tblCellSpacing w:w="86"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5400"/>
        <w:gridCol w:w="4768"/>
      </w:tblGrid>
      <w:tr w:rsidR="00BD79BA" w14:paraId="37BEBE46" w14:textId="77777777" w:rsidTr="00B51C99">
        <w:trPr>
          <w:tblCellSpacing w:w="86" w:type="dxa"/>
        </w:trPr>
        <w:tc>
          <w:tcPr>
            <w:tcW w:w="5142" w:type="dxa"/>
            <w:shd w:val="clear" w:color="auto" w:fill="F7E4E9"/>
          </w:tcPr>
          <w:p w14:paraId="7C18719F" w14:textId="77777777" w:rsidR="00BD79BA" w:rsidRDefault="00BD79BA" w:rsidP="00D61582">
            <w:pPr>
              <w:spacing w:after="0"/>
            </w:pPr>
            <w:r w:rsidRPr="005571D0">
              <w:rPr>
                <w:b/>
                <w:bCs/>
                <w:color w:val="C84851"/>
                <w:sz w:val="32"/>
                <w:szCs w:val="24"/>
              </w:rPr>
              <w:t>Core Features</w:t>
            </w:r>
          </w:p>
        </w:tc>
        <w:tc>
          <w:tcPr>
            <w:tcW w:w="4510" w:type="dxa"/>
            <w:shd w:val="clear" w:color="auto" w:fill="F7E4E9"/>
          </w:tcPr>
          <w:p w14:paraId="50CBDBDE" w14:textId="77777777" w:rsidR="00BD79BA" w:rsidRPr="00772800" w:rsidRDefault="00BD79BA" w:rsidP="00D61582">
            <w:pPr>
              <w:spacing w:after="0"/>
              <w:rPr>
                <w:b/>
                <w:bCs/>
              </w:rPr>
            </w:pPr>
            <w:r w:rsidRPr="005571D0">
              <w:rPr>
                <w:b/>
                <w:bCs/>
                <w:color w:val="C84851"/>
                <w:sz w:val="32"/>
                <w:szCs w:val="24"/>
              </w:rPr>
              <w:t>Potential Enhancements</w:t>
            </w:r>
          </w:p>
        </w:tc>
      </w:tr>
      <w:tr w:rsidR="00BD79BA" w14:paraId="01BAE8C6" w14:textId="77777777" w:rsidTr="00B51C99">
        <w:trPr>
          <w:tblCellSpacing w:w="86" w:type="dxa"/>
        </w:trPr>
        <w:tc>
          <w:tcPr>
            <w:tcW w:w="5142" w:type="dxa"/>
            <w:shd w:val="clear" w:color="auto" w:fill="F2F2F2" w:themeFill="background1" w:themeFillShade="F2"/>
          </w:tcPr>
          <w:p w14:paraId="47C44403" w14:textId="45DBB12E" w:rsidR="00BD79BA" w:rsidRPr="00BD79BA" w:rsidRDefault="00BD79BA" w:rsidP="00FC2D9C">
            <w:pPr>
              <w:pStyle w:val="List-"/>
            </w:pPr>
            <w:r w:rsidRPr="00BD79BA">
              <w:t>Browse Metadata and product locations.</w:t>
            </w:r>
          </w:p>
          <w:p w14:paraId="3F7FB487" w14:textId="26ED99D6" w:rsidR="00BD79BA" w:rsidRDefault="00BD79BA" w:rsidP="00FC2D9C">
            <w:pPr>
              <w:pStyle w:val="List-"/>
            </w:pPr>
            <w:r w:rsidRPr="00BD79BA">
              <w:t>Simple search and filtering options.</w:t>
            </w:r>
          </w:p>
        </w:tc>
        <w:tc>
          <w:tcPr>
            <w:tcW w:w="4510" w:type="dxa"/>
            <w:shd w:val="clear" w:color="auto" w:fill="F2F2F2" w:themeFill="background1" w:themeFillShade="F2"/>
          </w:tcPr>
          <w:p w14:paraId="4DA9AF67" w14:textId="22F83A19" w:rsidR="00BD79BA" w:rsidRDefault="00BD79BA" w:rsidP="00FC2D9C">
            <w:pPr>
              <w:pStyle w:val="List-"/>
            </w:pPr>
            <w:r w:rsidRPr="00BD79BA">
              <w:t>Prevent activities that might burden the servers</w:t>
            </w:r>
          </w:p>
        </w:tc>
      </w:tr>
    </w:tbl>
    <w:p w14:paraId="2F6DE74E" w14:textId="4205D615" w:rsidR="002B3555" w:rsidRPr="002B3555" w:rsidRDefault="002B3555" w:rsidP="002B3555">
      <w:pPr>
        <w:rPr>
          <w:b/>
          <w:bCs/>
        </w:rPr>
      </w:pPr>
      <w:bookmarkStart w:id="47" w:name="_Toc189141096"/>
      <w:r w:rsidRPr="002B3555">
        <w:rPr>
          <w:b/>
          <w:bCs/>
        </w:rPr>
        <w:t>Specifications:</w:t>
      </w:r>
    </w:p>
    <w:p w14:paraId="264F7746" w14:textId="7E0AF92A" w:rsidR="002B3555" w:rsidRDefault="002B3555" w:rsidP="002B3555">
      <w:pPr>
        <w:pStyle w:val="List-"/>
      </w:pPr>
      <w:r>
        <w:t>Component: datacube-explorer (part of the Open Data Cube project)</w:t>
      </w:r>
    </w:p>
    <w:p w14:paraId="2B08FA19" w14:textId="77777777" w:rsidR="00911235" w:rsidRDefault="00911235" w:rsidP="002B3555">
      <w:pPr>
        <w:pStyle w:val="List-"/>
      </w:pPr>
      <w:r w:rsidRPr="00911235">
        <w:t>Dedicated Pod in EKS</w:t>
      </w:r>
    </w:p>
    <w:p w14:paraId="31E8FC47" w14:textId="77777777" w:rsidR="00911235" w:rsidRDefault="002B3555" w:rsidP="002B3555">
      <w:pPr>
        <w:pStyle w:val="List-"/>
      </w:pPr>
      <w:r>
        <w:t>Data Source: PostgreSQL database (RDS) containing the ODC metadata catalog</w:t>
      </w:r>
    </w:p>
    <w:p w14:paraId="35B57328" w14:textId="6C952CEA" w:rsidR="002B3555" w:rsidRDefault="002B3555" w:rsidP="002B3555">
      <w:pPr>
        <w:pStyle w:val="List-"/>
      </w:pPr>
      <w:r>
        <w:t>User Interface: Web-based interface provided by datacube-explorer</w:t>
      </w:r>
    </w:p>
    <w:p w14:paraId="2BBDCD0C" w14:textId="3E8638C4" w:rsidR="002B3555" w:rsidRPr="00911235" w:rsidRDefault="002B3555" w:rsidP="002B3555">
      <w:pPr>
        <w:rPr>
          <w:b/>
          <w:bCs/>
        </w:rPr>
      </w:pPr>
      <w:r w:rsidRPr="00911235">
        <w:rPr>
          <w:b/>
          <w:bCs/>
        </w:rPr>
        <w:t>Workflow:</w:t>
      </w:r>
    </w:p>
    <w:p w14:paraId="375EF56A" w14:textId="77777777" w:rsidR="00911235" w:rsidRDefault="002B3555" w:rsidP="00574153">
      <w:pPr>
        <w:pStyle w:val="List-"/>
      </w:pPr>
      <w:r>
        <w:t>User Access: Users access the datacube-explorer web service through a web browser.</w:t>
      </w:r>
    </w:p>
    <w:p w14:paraId="24791D58" w14:textId="77777777" w:rsidR="00911235" w:rsidRDefault="002B3555" w:rsidP="002B3555">
      <w:pPr>
        <w:pStyle w:val="List-"/>
      </w:pPr>
      <w:r>
        <w:t>Metadata Browsing: Users can browse the available imagery metadata.</w:t>
      </w:r>
    </w:p>
    <w:p w14:paraId="7A0029B5" w14:textId="77777777" w:rsidR="00911235" w:rsidRDefault="002B3555" w:rsidP="002378DC">
      <w:pPr>
        <w:pStyle w:val="List-"/>
      </w:pPr>
      <w:r>
        <w:t>Visualization: Users can visualize the location of imagery products on a map.</w:t>
      </w:r>
    </w:p>
    <w:p w14:paraId="7BB5A4CA" w14:textId="28948780" w:rsidR="002B3555" w:rsidRDefault="002B3555" w:rsidP="00A27D9D">
      <w:pPr>
        <w:pStyle w:val="List-"/>
      </w:pPr>
      <w:r>
        <w:t>Search &amp; Filter: Users can search and filter the data based on specific criteria.</w:t>
      </w:r>
      <w:r w:rsidR="00911235">
        <w:t xml:space="preserve"> </w:t>
      </w:r>
    </w:p>
    <w:p w14:paraId="6FEBBF2E" w14:textId="77777777" w:rsidR="00911235" w:rsidRDefault="00911235" w:rsidP="00911235"/>
    <w:p w14:paraId="5230B516" w14:textId="77777777" w:rsidR="00911235" w:rsidRDefault="00911235" w:rsidP="00911235"/>
    <w:p w14:paraId="5E086F51" w14:textId="77777777" w:rsidR="00911235" w:rsidRDefault="00911235" w:rsidP="00911235"/>
    <w:p w14:paraId="1A4AAF4B" w14:textId="178C4812" w:rsidR="00BD79BA" w:rsidRDefault="00BD79BA" w:rsidP="00E75736">
      <w:pPr>
        <w:pStyle w:val="Heading3"/>
      </w:pPr>
      <w:r w:rsidRPr="00BD79BA">
        <w:lastRenderedPageBreak/>
        <w:t>Knowledge Hub</w:t>
      </w:r>
      <w:bookmarkEnd w:id="47"/>
    </w:p>
    <w:tbl>
      <w:tblPr>
        <w:tblStyle w:val="TableGrid"/>
        <w:tblW w:w="10168" w:type="dxa"/>
        <w:tblCellSpacing w:w="86"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5400"/>
        <w:gridCol w:w="4768"/>
      </w:tblGrid>
      <w:tr w:rsidR="00BD79BA" w14:paraId="7059606A" w14:textId="77777777" w:rsidTr="00B51C99">
        <w:trPr>
          <w:tblCellSpacing w:w="86" w:type="dxa"/>
        </w:trPr>
        <w:tc>
          <w:tcPr>
            <w:tcW w:w="5142" w:type="dxa"/>
            <w:shd w:val="clear" w:color="auto" w:fill="F7E4E9"/>
          </w:tcPr>
          <w:p w14:paraId="293F8CD8" w14:textId="77777777" w:rsidR="00BD79BA" w:rsidRDefault="00BD79BA" w:rsidP="00D61582">
            <w:pPr>
              <w:spacing w:after="0"/>
            </w:pPr>
            <w:r w:rsidRPr="005571D0">
              <w:rPr>
                <w:b/>
                <w:bCs/>
                <w:color w:val="C84851"/>
                <w:sz w:val="32"/>
                <w:szCs w:val="24"/>
              </w:rPr>
              <w:t>Core Features</w:t>
            </w:r>
          </w:p>
        </w:tc>
        <w:tc>
          <w:tcPr>
            <w:tcW w:w="4510" w:type="dxa"/>
            <w:shd w:val="clear" w:color="auto" w:fill="F7E4E9"/>
          </w:tcPr>
          <w:p w14:paraId="060B08B3" w14:textId="77777777" w:rsidR="00BD79BA" w:rsidRPr="00772800" w:rsidRDefault="00BD79BA" w:rsidP="00D61582">
            <w:pPr>
              <w:spacing w:after="0"/>
              <w:rPr>
                <w:b/>
                <w:bCs/>
              </w:rPr>
            </w:pPr>
            <w:r w:rsidRPr="005571D0">
              <w:rPr>
                <w:b/>
                <w:bCs/>
                <w:color w:val="C84851"/>
                <w:sz w:val="32"/>
                <w:szCs w:val="24"/>
              </w:rPr>
              <w:t>Potential Enhancements</w:t>
            </w:r>
          </w:p>
        </w:tc>
      </w:tr>
      <w:tr w:rsidR="00BD79BA" w14:paraId="7BDC176C" w14:textId="77777777" w:rsidTr="00B51C99">
        <w:trPr>
          <w:tblCellSpacing w:w="86" w:type="dxa"/>
        </w:trPr>
        <w:tc>
          <w:tcPr>
            <w:tcW w:w="5142" w:type="dxa"/>
            <w:shd w:val="clear" w:color="auto" w:fill="F2F2F2" w:themeFill="background1" w:themeFillShade="F2"/>
          </w:tcPr>
          <w:p w14:paraId="02EF6DBD" w14:textId="2F3B634B" w:rsidR="00BD79BA" w:rsidRPr="00BD79BA" w:rsidRDefault="00BD79BA" w:rsidP="00FC2D9C">
            <w:pPr>
              <w:pStyle w:val="List-"/>
            </w:pPr>
            <w:r w:rsidRPr="00BD79BA">
              <w:t>Static web pages providing product knowledge, tutorials, and documentation.</w:t>
            </w:r>
          </w:p>
          <w:p w14:paraId="506E3F79" w14:textId="77777777" w:rsidR="00BD79BA" w:rsidRDefault="00BD79BA" w:rsidP="00FC2D9C">
            <w:pPr>
              <w:pStyle w:val="List-"/>
            </w:pPr>
            <w:r w:rsidRPr="00BD79BA">
              <w:t>Hosted on AWS S3.</w:t>
            </w:r>
          </w:p>
          <w:p w14:paraId="0E2AC9DE" w14:textId="7EEB6867" w:rsidR="00911235" w:rsidRDefault="00911235" w:rsidP="00FC2D9C">
            <w:pPr>
              <w:pStyle w:val="List-"/>
            </w:pPr>
            <w:r w:rsidRPr="00911235">
              <w:t>Supporting multiple languages.</w:t>
            </w:r>
          </w:p>
        </w:tc>
        <w:tc>
          <w:tcPr>
            <w:tcW w:w="4510" w:type="dxa"/>
            <w:shd w:val="clear" w:color="auto" w:fill="F2F2F2" w:themeFill="background1" w:themeFillShade="F2"/>
          </w:tcPr>
          <w:p w14:paraId="54A8EE5A" w14:textId="77777777" w:rsidR="00BD79BA" w:rsidRDefault="00BD79BA" w:rsidP="00911235">
            <w:pPr>
              <w:pStyle w:val="List-"/>
            </w:pPr>
            <w:r w:rsidRPr="00BD79BA">
              <w:t>Interactive guides</w:t>
            </w:r>
            <w:r w:rsidR="00911235">
              <w:t xml:space="preserve">, video </w:t>
            </w:r>
            <w:r w:rsidRPr="00BD79BA">
              <w:t>tutorials</w:t>
            </w:r>
            <w:r w:rsidR="00911235">
              <w:t xml:space="preserve"> </w:t>
            </w:r>
            <w:r w:rsidRPr="00BD79BA">
              <w:t>and training materials.</w:t>
            </w:r>
          </w:p>
          <w:p w14:paraId="1A8F05BE" w14:textId="6DFFE3D6" w:rsidR="00911235" w:rsidRDefault="00911235" w:rsidP="00911235">
            <w:pPr>
              <w:pStyle w:val="List-"/>
            </w:pPr>
            <w:r w:rsidRPr="00911235">
              <w:t>The website includes a search function enabling users to quickly find the information they need.</w:t>
            </w:r>
          </w:p>
        </w:tc>
      </w:tr>
    </w:tbl>
    <w:p w14:paraId="308CBEC6" w14:textId="77777777" w:rsidR="00911235" w:rsidRDefault="00911235" w:rsidP="00911235">
      <w:r w:rsidRPr="00911235">
        <w:rPr>
          <w:b/>
          <w:bCs/>
        </w:rPr>
        <w:t>Specifications</w:t>
      </w:r>
      <w:r>
        <w:t>:</w:t>
      </w:r>
    </w:p>
    <w:p w14:paraId="117B1DBE" w14:textId="77777777" w:rsidR="00911235" w:rsidRDefault="00911235" w:rsidP="00911235">
      <w:pPr>
        <w:pStyle w:val="List-"/>
      </w:pPr>
      <w:r>
        <w:t>Hosting: S3 (Static Website Hosting)</w:t>
      </w:r>
    </w:p>
    <w:p w14:paraId="3B30BDE4" w14:textId="77777777" w:rsidR="00911235" w:rsidRDefault="00911235" w:rsidP="00911235">
      <w:pPr>
        <w:pStyle w:val="List-"/>
      </w:pPr>
      <w:r>
        <w:t>Content Delivery: CloudFront (CDN)</w:t>
      </w:r>
    </w:p>
    <w:p w14:paraId="15CFDDD0" w14:textId="089D8E9B" w:rsidR="00911235" w:rsidRDefault="00911235" w:rsidP="00911235">
      <w:pPr>
        <w:pStyle w:val="List-"/>
      </w:pPr>
      <w:r>
        <w:t>Storage: S3 Bucket dedicated to Knowledge Hub content.</w:t>
      </w:r>
    </w:p>
    <w:p w14:paraId="627D3586" w14:textId="77777777" w:rsidR="00911235" w:rsidRPr="00911235" w:rsidRDefault="00911235" w:rsidP="00911235">
      <w:pPr>
        <w:rPr>
          <w:b/>
          <w:bCs/>
        </w:rPr>
      </w:pPr>
      <w:r w:rsidRPr="00911235">
        <w:rPr>
          <w:b/>
          <w:bCs/>
        </w:rPr>
        <w:t>Workflow:</w:t>
      </w:r>
    </w:p>
    <w:p w14:paraId="2BA0D30C" w14:textId="77777777" w:rsidR="00911235" w:rsidRDefault="00911235" w:rsidP="00911235">
      <w:pPr>
        <w:pStyle w:val="List-"/>
      </w:pPr>
      <w:r>
        <w:t>Content Creation/Update: Content creators develop and update website content using the chosen content management system.</w:t>
      </w:r>
    </w:p>
    <w:p w14:paraId="51BACC6F" w14:textId="77777777" w:rsidR="00911235" w:rsidRDefault="00911235" w:rsidP="00911235">
      <w:pPr>
        <w:pStyle w:val="List-"/>
      </w:pPr>
      <w:proofErr w:type="gramStart"/>
      <w:r>
        <w:t>Build :</w:t>
      </w:r>
      <w:proofErr w:type="gramEnd"/>
      <w:r>
        <w:t xml:space="preserve"> </w:t>
      </w:r>
      <w:r>
        <w:t>T</w:t>
      </w:r>
      <w:r>
        <w:t>he content is built into static HTML files.</w:t>
      </w:r>
    </w:p>
    <w:p w14:paraId="7F8F6284" w14:textId="77777777" w:rsidR="00911235" w:rsidRDefault="00911235" w:rsidP="00B32558">
      <w:pPr>
        <w:pStyle w:val="List-"/>
      </w:pPr>
      <w:r>
        <w:t>Deployment: The static website files are uploaded to the designated S3 bucket.</w:t>
      </w:r>
    </w:p>
    <w:p w14:paraId="34579EFC" w14:textId="77777777" w:rsidR="00911235" w:rsidRDefault="00911235" w:rsidP="00911235">
      <w:pPr>
        <w:pStyle w:val="List-"/>
      </w:pPr>
      <w:r>
        <w:t>CloudFront Distribution: CloudFront is configured to serve the content from the S3 bucket.</w:t>
      </w:r>
    </w:p>
    <w:p w14:paraId="216AF574" w14:textId="6B59F0F4" w:rsidR="00313DC4" w:rsidRDefault="00911235" w:rsidP="00313DC4">
      <w:pPr>
        <w:pStyle w:val="List-"/>
      </w:pPr>
      <w:r>
        <w:t>User Access: Users access the Knowledge Hub website through a web browser via the CloudFront URL.</w:t>
      </w:r>
    </w:p>
    <w:p w14:paraId="6AFFFD96" w14:textId="77777777" w:rsidR="00313DC4" w:rsidRDefault="00313DC4" w:rsidP="00313DC4"/>
    <w:p w14:paraId="5989C797" w14:textId="72FDF61D" w:rsidR="00BD79BA" w:rsidRDefault="00BD79BA" w:rsidP="00BD79BA">
      <w:pPr>
        <w:pStyle w:val="Heading3"/>
      </w:pPr>
      <w:bookmarkStart w:id="48" w:name="_Toc189141098"/>
      <w:r w:rsidRPr="00BD79BA">
        <w:lastRenderedPageBreak/>
        <w:t>STAC &amp; Web Services</w:t>
      </w:r>
      <w:bookmarkEnd w:id="48"/>
    </w:p>
    <w:tbl>
      <w:tblPr>
        <w:tblStyle w:val="TableGrid"/>
        <w:tblW w:w="10168" w:type="dxa"/>
        <w:tblCellSpacing w:w="86"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5400"/>
        <w:gridCol w:w="4768"/>
      </w:tblGrid>
      <w:tr w:rsidR="00BD79BA" w14:paraId="3BE8650C" w14:textId="77777777" w:rsidTr="00B51C99">
        <w:trPr>
          <w:tblCellSpacing w:w="86" w:type="dxa"/>
        </w:trPr>
        <w:tc>
          <w:tcPr>
            <w:tcW w:w="5142" w:type="dxa"/>
            <w:shd w:val="clear" w:color="auto" w:fill="F7E4E9"/>
          </w:tcPr>
          <w:p w14:paraId="45F6DDAA" w14:textId="77777777" w:rsidR="00BD79BA" w:rsidRDefault="00BD79BA" w:rsidP="00D61582">
            <w:pPr>
              <w:spacing w:after="0"/>
            </w:pPr>
            <w:r w:rsidRPr="005571D0">
              <w:rPr>
                <w:b/>
                <w:bCs/>
                <w:color w:val="C84851"/>
                <w:sz w:val="32"/>
                <w:szCs w:val="24"/>
              </w:rPr>
              <w:t>Core Features</w:t>
            </w:r>
          </w:p>
        </w:tc>
        <w:tc>
          <w:tcPr>
            <w:tcW w:w="4510" w:type="dxa"/>
            <w:shd w:val="clear" w:color="auto" w:fill="F7E4E9"/>
          </w:tcPr>
          <w:p w14:paraId="2AA2A032" w14:textId="77777777" w:rsidR="00BD79BA" w:rsidRPr="00772800" w:rsidRDefault="00BD79BA" w:rsidP="00D61582">
            <w:pPr>
              <w:spacing w:after="0"/>
              <w:rPr>
                <w:b/>
                <w:bCs/>
              </w:rPr>
            </w:pPr>
            <w:r w:rsidRPr="005571D0">
              <w:rPr>
                <w:b/>
                <w:bCs/>
                <w:color w:val="C84851"/>
                <w:sz w:val="32"/>
                <w:szCs w:val="24"/>
              </w:rPr>
              <w:t>Potential Enhancements</w:t>
            </w:r>
          </w:p>
        </w:tc>
      </w:tr>
      <w:tr w:rsidR="00BD79BA" w14:paraId="1D11D629" w14:textId="77777777" w:rsidTr="00B51C99">
        <w:trPr>
          <w:tblCellSpacing w:w="86" w:type="dxa"/>
        </w:trPr>
        <w:tc>
          <w:tcPr>
            <w:tcW w:w="5142" w:type="dxa"/>
            <w:shd w:val="clear" w:color="auto" w:fill="F2F2F2" w:themeFill="background1" w:themeFillShade="F2"/>
          </w:tcPr>
          <w:p w14:paraId="07E0562B" w14:textId="4001C267" w:rsidR="00BD79BA" w:rsidRPr="00BD79BA" w:rsidRDefault="00BD79BA" w:rsidP="00FC2D9C">
            <w:pPr>
              <w:pStyle w:val="List-"/>
            </w:pPr>
            <w:r w:rsidRPr="00BD79BA">
              <w:t>API gateway for data interoperability.</w:t>
            </w:r>
          </w:p>
          <w:p w14:paraId="121BDC53" w14:textId="0915F370" w:rsidR="00BD79BA" w:rsidRDefault="00BD79BA" w:rsidP="00FC2D9C">
            <w:pPr>
              <w:pStyle w:val="List-"/>
            </w:pPr>
            <w:r w:rsidRPr="00BD79BA">
              <w:t>Basic STAC implementation.</w:t>
            </w:r>
          </w:p>
        </w:tc>
        <w:tc>
          <w:tcPr>
            <w:tcW w:w="4510" w:type="dxa"/>
            <w:shd w:val="clear" w:color="auto" w:fill="F2F2F2" w:themeFill="background1" w:themeFillShade="F2"/>
          </w:tcPr>
          <w:p w14:paraId="0321AF82" w14:textId="48119A33" w:rsidR="00BD79BA" w:rsidRPr="00BD79BA" w:rsidRDefault="00BD79BA" w:rsidP="00FC2D9C">
            <w:pPr>
              <w:pStyle w:val="List-"/>
            </w:pPr>
            <w:r w:rsidRPr="00BD79BA">
              <w:t>Advanced WMS/WCS integration.</w:t>
            </w:r>
          </w:p>
          <w:p w14:paraId="51E01852" w14:textId="114CBD94" w:rsidR="00BD79BA" w:rsidRDefault="00BD79BA" w:rsidP="00FC2D9C">
            <w:pPr>
              <w:pStyle w:val="List-"/>
            </w:pPr>
            <w:r w:rsidRPr="00BD79BA">
              <w:t>Real-time data access optimization.</w:t>
            </w:r>
          </w:p>
        </w:tc>
      </w:tr>
    </w:tbl>
    <w:p w14:paraId="3DA07EA8" w14:textId="13205057" w:rsidR="00AF1751" w:rsidRPr="00AF1751" w:rsidRDefault="00AF1751" w:rsidP="00911235">
      <w:pPr>
        <w:rPr>
          <w:b/>
          <w:bCs/>
        </w:rPr>
      </w:pPr>
      <w:bookmarkStart w:id="49" w:name="_Toc189141099"/>
      <w:r w:rsidRPr="00AF1751">
        <w:rPr>
          <w:b/>
          <w:bCs/>
        </w:rPr>
        <w:t>Specifications</w:t>
      </w:r>
      <w:r>
        <w:rPr>
          <w:b/>
          <w:bCs/>
        </w:rPr>
        <w:t>:</w:t>
      </w:r>
    </w:p>
    <w:p w14:paraId="72C6EBA9" w14:textId="77777777" w:rsidR="00AF1751" w:rsidRDefault="00911235" w:rsidP="00B32526">
      <w:pPr>
        <w:pStyle w:val="List-"/>
      </w:pPr>
      <w:r>
        <w:t>Software Components:</w:t>
      </w:r>
    </w:p>
    <w:p w14:paraId="16A1C232" w14:textId="0C322489" w:rsidR="00AF1751" w:rsidRDefault="00911235" w:rsidP="00AF1751">
      <w:pPr>
        <w:pStyle w:val="ListParagraph"/>
        <w:numPr>
          <w:ilvl w:val="2"/>
          <w:numId w:val="5"/>
        </w:numPr>
        <w:spacing w:after="0"/>
        <w:ind w:left="1080"/>
      </w:pPr>
      <w:r>
        <w:t xml:space="preserve">STAC Server </w:t>
      </w:r>
    </w:p>
    <w:p w14:paraId="6CD1DDF5" w14:textId="164A066B" w:rsidR="00911235" w:rsidRDefault="00AF1751" w:rsidP="00AF1751">
      <w:pPr>
        <w:pStyle w:val="ListParagraph"/>
        <w:numPr>
          <w:ilvl w:val="2"/>
          <w:numId w:val="5"/>
        </w:numPr>
        <w:ind w:left="1080"/>
      </w:pPr>
      <w:r>
        <w:t xml:space="preserve">Web services with </w:t>
      </w:r>
      <w:r w:rsidR="00911235">
        <w:t xml:space="preserve">GeoServer </w:t>
      </w:r>
    </w:p>
    <w:p w14:paraId="4A3CE1DC" w14:textId="77777777" w:rsidR="00911235" w:rsidRDefault="00911235" w:rsidP="00AF1751">
      <w:pPr>
        <w:pStyle w:val="List-"/>
      </w:pPr>
      <w:r>
        <w:t>Deployment: Kubernetes (Amazon EKS)</w:t>
      </w:r>
    </w:p>
    <w:p w14:paraId="1CB19774" w14:textId="77777777" w:rsidR="00911235" w:rsidRDefault="00911235" w:rsidP="00AF1751">
      <w:pPr>
        <w:pStyle w:val="List-"/>
      </w:pPr>
      <w:r>
        <w:t>Data Storage: S3 (dedicated bucket for imagery data)</w:t>
      </w:r>
    </w:p>
    <w:p w14:paraId="640C1182" w14:textId="77777777" w:rsidR="00911235" w:rsidRDefault="00911235" w:rsidP="00AF1751">
      <w:pPr>
        <w:pStyle w:val="List-"/>
      </w:pPr>
      <w:r>
        <w:t>API Access: API Gateway (for external access), internal service discovery within EKS.</w:t>
      </w:r>
    </w:p>
    <w:p w14:paraId="3E08964C" w14:textId="77777777" w:rsidR="00911235" w:rsidRDefault="00911235" w:rsidP="00AF1751">
      <w:pPr>
        <w:pStyle w:val="List-"/>
      </w:pPr>
      <w:r>
        <w:t>Database: RDS PostgreSQL (for STAC metadata catalog)</w:t>
      </w:r>
    </w:p>
    <w:p w14:paraId="007BE7B4" w14:textId="0F1A54D2" w:rsidR="00911235" w:rsidRPr="00AF1751" w:rsidRDefault="00911235" w:rsidP="00911235">
      <w:pPr>
        <w:rPr>
          <w:b/>
          <w:bCs/>
        </w:rPr>
      </w:pPr>
      <w:r w:rsidRPr="00AF1751">
        <w:rPr>
          <w:b/>
          <w:bCs/>
        </w:rPr>
        <w:t>Workflow:</w:t>
      </w:r>
    </w:p>
    <w:p w14:paraId="2C74A4AE" w14:textId="77777777" w:rsidR="00911235" w:rsidRDefault="00911235" w:rsidP="00AF1751">
      <w:pPr>
        <w:pStyle w:val="List-"/>
      </w:pPr>
      <w:r>
        <w:t>API Request: A user or application (e.g., Terria.IO) makes a request to the STAC API (for metadata) or WCS/WMS endpoints (for imagery).</w:t>
      </w:r>
    </w:p>
    <w:p w14:paraId="11DE7B36" w14:textId="77777777" w:rsidR="00911235" w:rsidRDefault="00911235" w:rsidP="00AF1751">
      <w:pPr>
        <w:pStyle w:val="List-"/>
      </w:pPr>
      <w:r>
        <w:t>Authentication/Authorization: API Gateway (for external requests) or internal Kubernetes mechanisms (for internal requests) handle authentication and authorization.</w:t>
      </w:r>
    </w:p>
    <w:p w14:paraId="1F2976FC" w14:textId="77777777" w:rsidR="00911235" w:rsidRDefault="00911235" w:rsidP="00AF1751">
      <w:pPr>
        <w:pStyle w:val="List-"/>
      </w:pPr>
      <w:r>
        <w:t>STAC Query (if applicable): If the request is for metadata, the STAC Server queries the RDS PostgreSQL database.</w:t>
      </w:r>
    </w:p>
    <w:p w14:paraId="14C671C3" w14:textId="77777777" w:rsidR="00911235" w:rsidRDefault="00911235" w:rsidP="00AF1751">
      <w:pPr>
        <w:pStyle w:val="List-"/>
      </w:pPr>
      <w:r>
        <w:lastRenderedPageBreak/>
        <w:t>Data Retrieval: GeoServer retrieves the requested imagery data from the S3 bucket.</w:t>
      </w:r>
    </w:p>
    <w:p w14:paraId="1C06F742" w14:textId="77777777" w:rsidR="00911235" w:rsidRDefault="00911235" w:rsidP="00AF1751">
      <w:pPr>
        <w:pStyle w:val="List-"/>
      </w:pPr>
      <w:r>
        <w:t>Processing (if applicable): GeoServer processes the data (e.g., reprojection, format conversion).</w:t>
      </w:r>
    </w:p>
    <w:p w14:paraId="28910EBD" w14:textId="52485DA7" w:rsidR="00911235" w:rsidRDefault="00911235" w:rsidP="00AF1751">
      <w:pPr>
        <w:pStyle w:val="List-"/>
      </w:pPr>
      <w:r>
        <w:t>Response: The STAC Server returns metadata, or GeoServer returns imagery data or rendered map tiles to the user or application.</w:t>
      </w:r>
    </w:p>
    <w:p w14:paraId="7981F843" w14:textId="0DB9B63E" w:rsidR="00BD79BA" w:rsidRDefault="00BD79BA" w:rsidP="00BD79BA">
      <w:pPr>
        <w:pStyle w:val="Heading3"/>
      </w:pPr>
      <w:r w:rsidRPr="00BD79BA">
        <w:t>Storage &amp; Database</w:t>
      </w:r>
      <w:bookmarkEnd w:id="49"/>
    </w:p>
    <w:tbl>
      <w:tblPr>
        <w:tblStyle w:val="TableGrid"/>
        <w:tblW w:w="10042" w:type="dxa"/>
        <w:tblCellSpacing w:w="86"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6624"/>
        <w:gridCol w:w="3418"/>
      </w:tblGrid>
      <w:tr w:rsidR="00BD79BA" w14:paraId="028BD4B9" w14:textId="77777777" w:rsidTr="001C1B80">
        <w:trPr>
          <w:tblCellSpacing w:w="86" w:type="dxa"/>
        </w:trPr>
        <w:tc>
          <w:tcPr>
            <w:tcW w:w="6366" w:type="dxa"/>
            <w:shd w:val="clear" w:color="auto" w:fill="F7E4E9"/>
          </w:tcPr>
          <w:p w14:paraId="7093B63F" w14:textId="77777777" w:rsidR="00BD79BA" w:rsidRDefault="00BD79BA" w:rsidP="00D61582">
            <w:pPr>
              <w:spacing w:after="0"/>
            </w:pPr>
            <w:r w:rsidRPr="005571D0">
              <w:rPr>
                <w:b/>
                <w:bCs/>
                <w:color w:val="C84851"/>
                <w:sz w:val="32"/>
                <w:szCs w:val="24"/>
              </w:rPr>
              <w:t>Core Features</w:t>
            </w:r>
          </w:p>
        </w:tc>
        <w:tc>
          <w:tcPr>
            <w:tcW w:w="3160" w:type="dxa"/>
            <w:shd w:val="clear" w:color="auto" w:fill="F7E4E9"/>
          </w:tcPr>
          <w:p w14:paraId="6DC39083" w14:textId="77777777" w:rsidR="00BD79BA" w:rsidRPr="00772800" w:rsidRDefault="00BD79BA" w:rsidP="00D61582">
            <w:pPr>
              <w:spacing w:after="0"/>
              <w:rPr>
                <w:b/>
                <w:bCs/>
              </w:rPr>
            </w:pPr>
            <w:r w:rsidRPr="005571D0">
              <w:rPr>
                <w:b/>
                <w:bCs/>
                <w:color w:val="C84851"/>
                <w:sz w:val="32"/>
                <w:szCs w:val="24"/>
              </w:rPr>
              <w:t>Potential Enhancements</w:t>
            </w:r>
          </w:p>
        </w:tc>
      </w:tr>
      <w:tr w:rsidR="00BD79BA" w14:paraId="6B8A4E1D" w14:textId="77777777" w:rsidTr="001C1B80">
        <w:trPr>
          <w:tblCellSpacing w:w="86" w:type="dxa"/>
        </w:trPr>
        <w:tc>
          <w:tcPr>
            <w:tcW w:w="6366" w:type="dxa"/>
            <w:shd w:val="clear" w:color="auto" w:fill="F2F2F2" w:themeFill="background1" w:themeFillShade="F2"/>
          </w:tcPr>
          <w:p w14:paraId="1C7C7CD3" w14:textId="77777777" w:rsidR="001C1B80" w:rsidRDefault="001C1B80" w:rsidP="00FC2D9C">
            <w:pPr>
              <w:pStyle w:val="List-"/>
            </w:pPr>
            <w:r>
              <w:t xml:space="preserve">S3 Bucket 1: </w:t>
            </w:r>
            <w:r w:rsidRPr="001C1B80">
              <w:t>stores the raw satellite imagery data and the shared Jupyter notebooks used by users across the platform.</w:t>
            </w:r>
            <w:r>
              <w:t xml:space="preserve"> </w:t>
            </w:r>
          </w:p>
          <w:p w14:paraId="21E389CA" w14:textId="4C9F68C6" w:rsidR="001C1B80" w:rsidRDefault="001C1B80" w:rsidP="00FC2D9C">
            <w:pPr>
              <w:pStyle w:val="List-"/>
            </w:pPr>
            <w:r>
              <w:t xml:space="preserve">S3 Bucket 2: </w:t>
            </w:r>
            <w:r w:rsidRPr="001C1B80">
              <w:t xml:space="preserve">stores </w:t>
            </w:r>
            <w:r w:rsidRPr="001C1B80">
              <w:t>static</w:t>
            </w:r>
            <w:r w:rsidRPr="001C1B80">
              <w:t xml:space="preserve"> website content for the Knowledge Hub, including HTML, CSS, JavaScript, images, fonts, and other static assets</w:t>
            </w:r>
          </w:p>
          <w:p w14:paraId="1B914E66" w14:textId="77777777" w:rsidR="00BD79BA" w:rsidRDefault="001C1B80" w:rsidP="001C1B80">
            <w:pPr>
              <w:pStyle w:val="List-"/>
            </w:pPr>
            <w:r>
              <w:t>RDS s</w:t>
            </w:r>
            <w:r>
              <w:t xml:space="preserve">tores metadata about </w:t>
            </w:r>
            <w:r>
              <w:t>satellite</w:t>
            </w:r>
            <w:r>
              <w:t xml:space="preserve"> imagery products, including</w:t>
            </w:r>
            <w:r>
              <w:t xml:space="preserve">, </w:t>
            </w:r>
            <w:r>
              <w:t>Spatial and temporal extent</w:t>
            </w:r>
            <w:r>
              <w:t xml:space="preserve">, </w:t>
            </w:r>
            <w:r>
              <w:t>Resolution</w:t>
            </w:r>
            <w:r>
              <w:t xml:space="preserve">, </w:t>
            </w:r>
            <w:r>
              <w:t>Acquisition date</w:t>
            </w:r>
            <w:r>
              <w:t xml:space="preserve">, </w:t>
            </w:r>
            <w:r>
              <w:t>Sensor information</w:t>
            </w:r>
            <w:r>
              <w:t>, l</w:t>
            </w:r>
            <w:r>
              <w:t>inks to the actual imagery data</w:t>
            </w:r>
          </w:p>
          <w:p w14:paraId="61F7A68E" w14:textId="4088F676" w:rsidR="001C1B80" w:rsidRDefault="001C1B80" w:rsidP="001C1B80">
            <w:pPr>
              <w:pStyle w:val="List-"/>
            </w:pPr>
            <w:r>
              <w:t>EFS p</w:t>
            </w:r>
            <w:r w:rsidRPr="001C1B80">
              <w:t>rovides persistent storage for user workspaces</w:t>
            </w:r>
          </w:p>
        </w:tc>
        <w:tc>
          <w:tcPr>
            <w:tcW w:w="3160" w:type="dxa"/>
            <w:shd w:val="clear" w:color="auto" w:fill="F2F2F2" w:themeFill="background1" w:themeFillShade="F2"/>
          </w:tcPr>
          <w:p w14:paraId="24B5BFC2" w14:textId="09BE359F" w:rsidR="00BD79BA" w:rsidRDefault="00BD79BA" w:rsidP="00FC2D9C">
            <w:pPr>
              <w:pStyle w:val="List-"/>
            </w:pPr>
            <w:r w:rsidRPr="00BD79BA">
              <w:t>Automated failover and disaster recovery.</w:t>
            </w:r>
          </w:p>
        </w:tc>
      </w:tr>
    </w:tbl>
    <w:p w14:paraId="41F2D041" w14:textId="77777777" w:rsidR="001C1B80" w:rsidRDefault="001C1B80" w:rsidP="001C1B80">
      <w:bookmarkStart w:id="50" w:name="_Toc189141100"/>
    </w:p>
    <w:p w14:paraId="03D19E78" w14:textId="145A8F26" w:rsidR="001C1B80" w:rsidRDefault="001C1B80" w:rsidP="001C1B80">
      <w:pPr>
        <w:rPr>
          <w:b/>
          <w:bCs/>
        </w:rPr>
      </w:pPr>
      <w:r w:rsidRPr="001C1B80">
        <w:rPr>
          <w:b/>
          <w:bCs/>
        </w:rPr>
        <w:lastRenderedPageBreak/>
        <w:t>Specifications:</w:t>
      </w:r>
    </w:p>
    <w:p w14:paraId="5D724571" w14:textId="407DF99B" w:rsidR="001C1B80" w:rsidRPr="001C1B80" w:rsidRDefault="001C1B80" w:rsidP="001C1B80">
      <w:pPr>
        <w:pStyle w:val="List-"/>
      </w:pPr>
      <w:r w:rsidRPr="001C1B80">
        <w:rPr>
          <w:b/>
          <w:bCs/>
        </w:rPr>
        <w:t>S3 Bucket 1</w:t>
      </w:r>
      <w:r w:rsidRPr="001C1B80">
        <w:t>: Imagery Data &amp; Shared Notebooks</w:t>
      </w:r>
    </w:p>
    <w:p w14:paraId="1A846D08" w14:textId="6F089F68" w:rsidR="001C1B80" w:rsidRPr="001C1B80" w:rsidRDefault="001C1B80" w:rsidP="001C1B80">
      <w:pPr>
        <w:pStyle w:val="ListParagraph"/>
        <w:numPr>
          <w:ilvl w:val="2"/>
          <w:numId w:val="5"/>
        </w:numPr>
        <w:spacing w:after="0"/>
        <w:ind w:left="1080"/>
      </w:pPr>
      <w:r w:rsidRPr="001C1B80">
        <w:t>Estimated Size: 250 TB.</w:t>
      </w:r>
    </w:p>
    <w:p w14:paraId="4E9C2BE5" w14:textId="21D2F328" w:rsidR="001C1B80" w:rsidRPr="001C1B80" w:rsidRDefault="001C1B80" w:rsidP="008D1653">
      <w:pPr>
        <w:pStyle w:val="ListParagraph"/>
        <w:numPr>
          <w:ilvl w:val="2"/>
          <w:numId w:val="5"/>
        </w:numPr>
        <w:spacing w:after="0"/>
        <w:ind w:left="1080"/>
      </w:pPr>
      <w:r w:rsidRPr="001C1B80">
        <w:t>Data Types:</w:t>
      </w:r>
      <w:r>
        <w:t xml:space="preserve"> </w:t>
      </w:r>
      <w:r w:rsidRPr="001C1B80">
        <w:t>Satellite imagery data</w:t>
      </w:r>
      <w:r>
        <w:t xml:space="preserve">, </w:t>
      </w:r>
      <w:r w:rsidRPr="001C1B80">
        <w:t xml:space="preserve">Jupyter Notebook files </w:t>
      </w:r>
      <w:proofErr w:type="gramStart"/>
      <w:r w:rsidRPr="001C1B80">
        <w:t>(.ipynb</w:t>
      </w:r>
      <w:proofErr w:type="gramEnd"/>
      <w:r w:rsidRPr="001C1B80">
        <w:t>)</w:t>
      </w:r>
    </w:p>
    <w:p w14:paraId="63B90298" w14:textId="77777777" w:rsidR="001C1B80" w:rsidRDefault="001C1B80" w:rsidP="003F1635">
      <w:pPr>
        <w:pStyle w:val="ListParagraph"/>
        <w:numPr>
          <w:ilvl w:val="2"/>
          <w:numId w:val="5"/>
        </w:numPr>
        <w:spacing w:after="0"/>
        <w:ind w:left="1080"/>
      </w:pPr>
      <w:r w:rsidRPr="001C1B80">
        <w:t>Access:</w:t>
      </w:r>
      <w:r>
        <w:t xml:space="preserve"> </w:t>
      </w:r>
      <w:r w:rsidRPr="001C1B80">
        <w:t>EKS Cluster (Pods):</w:t>
      </w:r>
    </w:p>
    <w:p w14:paraId="15F21AF1" w14:textId="4BA5726F" w:rsidR="001C1B80" w:rsidRPr="001C1B80" w:rsidRDefault="001C1B80" w:rsidP="003F1635">
      <w:pPr>
        <w:pStyle w:val="ListParagraph"/>
        <w:numPr>
          <w:ilvl w:val="2"/>
          <w:numId w:val="5"/>
        </w:numPr>
        <w:spacing w:after="0"/>
        <w:ind w:left="1080"/>
      </w:pPr>
      <w:r w:rsidRPr="001C1B80">
        <w:t>Direct access for data processing and analysis.</w:t>
      </w:r>
    </w:p>
    <w:p w14:paraId="04004F52" w14:textId="77777777" w:rsidR="001C1B80" w:rsidRPr="001C1B80" w:rsidRDefault="001C1B80" w:rsidP="001C1B80">
      <w:pPr>
        <w:pStyle w:val="ListParagraph"/>
        <w:numPr>
          <w:ilvl w:val="2"/>
          <w:numId w:val="5"/>
        </w:numPr>
        <w:spacing w:after="0"/>
        <w:ind w:left="1080"/>
      </w:pPr>
      <w:r w:rsidRPr="001C1B80">
        <w:t>Terria.IO: Access via API Gateway for imagery visualization.</w:t>
      </w:r>
    </w:p>
    <w:p w14:paraId="1AEFA002" w14:textId="77777777" w:rsidR="001C1B80" w:rsidRPr="001C1B80" w:rsidRDefault="001C1B80" w:rsidP="001C1B80">
      <w:pPr>
        <w:pStyle w:val="ListParagraph"/>
        <w:numPr>
          <w:ilvl w:val="2"/>
          <w:numId w:val="5"/>
        </w:numPr>
        <w:spacing w:after="0"/>
        <w:ind w:left="1080"/>
      </w:pPr>
      <w:r w:rsidRPr="001C1B80">
        <w:t>JupyterLab Admin Pod: Access for managing shared notebooks.</w:t>
      </w:r>
    </w:p>
    <w:p w14:paraId="75DA2E70" w14:textId="77777777" w:rsidR="001C1B80" w:rsidRPr="001C1B80" w:rsidRDefault="001C1B80" w:rsidP="001C1B80">
      <w:pPr>
        <w:pStyle w:val="ListParagraph"/>
        <w:numPr>
          <w:ilvl w:val="2"/>
          <w:numId w:val="5"/>
        </w:numPr>
        <w:spacing w:after="0"/>
        <w:ind w:left="1080"/>
      </w:pPr>
      <w:r w:rsidRPr="001C1B80">
        <w:t>Lifecycle Policies: (Define any lifecycle policies, e.g., archiving older data to Glacier after a certain period).</w:t>
      </w:r>
    </w:p>
    <w:p w14:paraId="4E3463FD" w14:textId="77777777" w:rsidR="001C1B80" w:rsidRPr="001C1B80" w:rsidRDefault="001C1B80" w:rsidP="001C1B80">
      <w:pPr>
        <w:pStyle w:val="ListParagraph"/>
        <w:numPr>
          <w:ilvl w:val="2"/>
          <w:numId w:val="5"/>
        </w:numPr>
        <w:spacing w:after="0"/>
        <w:ind w:left="1080"/>
      </w:pPr>
      <w:r w:rsidRPr="001C1B80">
        <w:t>Security: Access controlled through IAM policies, potentially including bucket policies and Access Control Lists (ACLs).</w:t>
      </w:r>
    </w:p>
    <w:p w14:paraId="73B442C2" w14:textId="77777777" w:rsidR="001C1B80" w:rsidRPr="001C1B80" w:rsidRDefault="001C1B80" w:rsidP="000173F6">
      <w:pPr>
        <w:pStyle w:val="List-"/>
        <w:rPr>
          <w:b/>
          <w:bCs/>
        </w:rPr>
      </w:pPr>
      <w:r w:rsidRPr="001C1B80">
        <w:rPr>
          <w:b/>
          <w:bCs/>
        </w:rPr>
        <w:t>S3 Bucket 2</w:t>
      </w:r>
      <w:r w:rsidRPr="001C1B80">
        <w:t>: Knowledge Hub Website</w:t>
      </w:r>
    </w:p>
    <w:p w14:paraId="1D5D0195" w14:textId="0E5FA10B" w:rsidR="001C1B80" w:rsidRPr="001C1B80" w:rsidRDefault="001C1B80" w:rsidP="00A84A87">
      <w:pPr>
        <w:pStyle w:val="ListParagraph"/>
        <w:numPr>
          <w:ilvl w:val="2"/>
          <w:numId w:val="5"/>
        </w:numPr>
        <w:spacing w:after="0"/>
        <w:ind w:left="1080"/>
      </w:pPr>
      <w:r w:rsidRPr="001C1B80">
        <w:t>Data Types:</w:t>
      </w:r>
      <w:r>
        <w:t xml:space="preserve"> </w:t>
      </w:r>
      <w:r w:rsidRPr="001C1B80">
        <w:t>HTML files</w:t>
      </w:r>
      <w:r>
        <w:t xml:space="preserve">, </w:t>
      </w:r>
      <w:r w:rsidRPr="001C1B80">
        <w:t>CSS files</w:t>
      </w:r>
      <w:r>
        <w:t xml:space="preserve">, </w:t>
      </w:r>
      <w:r w:rsidRPr="001C1B80">
        <w:t>JavaScript files</w:t>
      </w:r>
      <w:r>
        <w:t xml:space="preserve">, </w:t>
      </w:r>
      <w:r w:rsidRPr="001C1B80">
        <w:t>Image files (various formats)</w:t>
      </w:r>
      <w:r>
        <w:t xml:space="preserve">, </w:t>
      </w:r>
      <w:r w:rsidRPr="001C1B80">
        <w:t>Font files</w:t>
      </w:r>
      <w:r>
        <w:t xml:space="preserve">, </w:t>
      </w:r>
      <w:r w:rsidRPr="001C1B80">
        <w:t>Other static assets</w:t>
      </w:r>
    </w:p>
    <w:p w14:paraId="229BA99C" w14:textId="68B91A96" w:rsidR="001C1B80" w:rsidRPr="001C1B80" w:rsidRDefault="001C1B80" w:rsidP="00A56854">
      <w:pPr>
        <w:pStyle w:val="ListParagraph"/>
        <w:numPr>
          <w:ilvl w:val="2"/>
          <w:numId w:val="5"/>
        </w:numPr>
        <w:spacing w:after="0"/>
        <w:ind w:left="1080"/>
      </w:pPr>
      <w:r w:rsidRPr="001C1B80">
        <w:t>CloudFront: Access for content delivery to users.</w:t>
      </w:r>
    </w:p>
    <w:p w14:paraId="48C688A8" w14:textId="57E9E27B" w:rsidR="001C1B80" w:rsidRPr="001C1B80" w:rsidRDefault="001C1B80" w:rsidP="001C1B80">
      <w:pPr>
        <w:pStyle w:val="ListParagraph"/>
        <w:numPr>
          <w:ilvl w:val="2"/>
          <w:numId w:val="5"/>
        </w:numPr>
        <w:spacing w:after="0"/>
        <w:ind w:left="1080"/>
      </w:pPr>
      <w:r w:rsidRPr="001C1B80">
        <w:t>Lifecycle Policies: cache invalidation</w:t>
      </w:r>
    </w:p>
    <w:p w14:paraId="03757DB6" w14:textId="77777777" w:rsidR="001C1B80" w:rsidRPr="001C1B80" w:rsidRDefault="001C1B80" w:rsidP="001C1B80">
      <w:pPr>
        <w:pStyle w:val="ListParagraph"/>
        <w:numPr>
          <w:ilvl w:val="2"/>
          <w:numId w:val="5"/>
        </w:numPr>
        <w:spacing w:after="0"/>
        <w:ind w:left="1080"/>
      </w:pPr>
      <w:r w:rsidRPr="001C1B80">
        <w:t>Security: Access controlled through IAM policies and potentially bucket policies.</w:t>
      </w:r>
    </w:p>
    <w:p w14:paraId="4D645914" w14:textId="660BA449" w:rsidR="001C1B80" w:rsidRPr="001C1B80" w:rsidRDefault="001C1B80" w:rsidP="001C1B80">
      <w:pPr>
        <w:pStyle w:val="List-"/>
        <w:rPr>
          <w:b/>
          <w:bCs/>
        </w:rPr>
      </w:pPr>
      <w:r w:rsidRPr="001C1B80">
        <w:rPr>
          <w:b/>
          <w:bCs/>
        </w:rPr>
        <w:t>Database (RDS PostgreSQL)</w:t>
      </w:r>
    </w:p>
    <w:p w14:paraId="2AC57BCF" w14:textId="4715F4B5" w:rsidR="001C1B80" w:rsidRPr="001C1B80" w:rsidRDefault="001C1B80" w:rsidP="001C1B80">
      <w:pPr>
        <w:pStyle w:val="ListParagraph"/>
        <w:numPr>
          <w:ilvl w:val="2"/>
          <w:numId w:val="5"/>
        </w:numPr>
        <w:spacing w:after="0"/>
        <w:ind w:left="1080"/>
      </w:pPr>
      <w:r w:rsidRPr="001C1B80">
        <w:t>Instance Type: db.t</w:t>
      </w:r>
      <w:proofErr w:type="gramStart"/>
      <w:r w:rsidRPr="001C1B80">
        <w:t>3.medium</w:t>
      </w:r>
      <w:proofErr w:type="gramEnd"/>
    </w:p>
    <w:p w14:paraId="752B72C3" w14:textId="1099AB6B" w:rsidR="001C1B80" w:rsidRPr="001C1B80" w:rsidRDefault="001C1B80" w:rsidP="001C1B80">
      <w:pPr>
        <w:pStyle w:val="ListParagraph"/>
        <w:numPr>
          <w:ilvl w:val="2"/>
          <w:numId w:val="5"/>
        </w:numPr>
        <w:spacing w:after="0"/>
        <w:ind w:left="1080"/>
      </w:pPr>
      <w:r w:rsidRPr="001C1B80">
        <w:t xml:space="preserve">Storage: 50 GB EBS </w:t>
      </w:r>
    </w:p>
    <w:p w14:paraId="1EDE9662" w14:textId="77777777" w:rsidR="001C1B80" w:rsidRPr="001C1B80" w:rsidRDefault="001C1B80" w:rsidP="001C1B80">
      <w:pPr>
        <w:pStyle w:val="ListParagraph"/>
        <w:numPr>
          <w:ilvl w:val="2"/>
          <w:numId w:val="5"/>
        </w:numPr>
        <w:spacing w:after="0"/>
        <w:ind w:left="1080"/>
      </w:pPr>
      <w:r w:rsidRPr="001C1B80">
        <w:t>Multi-AZ Deployment: Primary and replica instances in different Availability Zones for high availability.</w:t>
      </w:r>
    </w:p>
    <w:p w14:paraId="5C3BE4AC" w14:textId="77777777" w:rsidR="001C1B80" w:rsidRPr="001C1B80" w:rsidRDefault="001C1B80" w:rsidP="001C1B80">
      <w:pPr>
        <w:pStyle w:val="ListParagraph"/>
        <w:numPr>
          <w:ilvl w:val="2"/>
          <w:numId w:val="5"/>
        </w:numPr>
        <w:spacing w:after="0"/>
        <w:ind w:left="1080"/>
      </w:pPr>
      <w:r w:rsidRPr="001C1B80">
        <w:t xml:space="preserve">Backup and Recovery: Automated backups </w:t>
      </w:r>
      <w:proofErr w:type="gramStart"/>
      <w:r w:rsidRPr="001C1B80">
        <w:t>enabled,</w:t>
      </w:r>
      <w:proofErr w:type="gramEnd"/>
      <w:r w:rsidRPr="001C1B80">
        <w:t xml:space="preserve"> point-in-time recovery available.</w:t>
      </w:r>
    </w:p>
    <w:p w14:paraId="3335368C" w14:textId="3D4A9410" w:rsidR="001C1B80" w:rsidRDefault="001C1B80" w:rsidP="001C1B80">
      <w:pPr>
        <w:pStyle w:val="ListParagraph"/>
        <w:numPr>
          <w:ilvl w:val="2"/>
          <w:numId w:val="5"/>
        </w:numPr>
        <w:spacing w:after="0"/>
        <w:ind w:left="1080"/>
      </w:pPr>
      <w:r w:rsidRPr="001C1B80">
        <w:t>Security: Access controlled through security groups and IAM authentication.</w:t>
      </w:r>
    </w:p>
    <w:p w14:paraId="404C3E3C" w14:textId="77777777" w:rsidR="00334666" w:rsidRDefault="00334666" w:rsidP="00334666">
      <w:pPr>
        <w:pStyle w:val="List-"/>
      </w:pPr>
      <w:r w:rsidRPr="00334666">
        <w:rPr>
          <w:b/>
          <w:bCs/>
        </w:rPr>
        <w:t>EFS (Elastic File System)</w:t>
      </w:r>
    </w:p>
    <w:p w14:paraId="09F29ED0" w14:textId="77777777" w:rsidR="00334666" w:rsidRDefault="00334666" w:rsidP="00334666">
      <w:pPr>
        <w:pStyle w:val="ListParagraph"/>
        <w:numPr>
          <w:ilvl w:val="2"/>
          <w:numId w:val="5"/>
        </w:numPr>
        <w:spacing w:after="0"/>
        <w:ind w:left="1080"/>
      </w:pPr>
      <w:r>
        <w:lastRenderedPageBreak/>
        <w:t xml:space="preserve">Store temporary files and data.   </w:t>
      </w:r>
    </w:p>
    <w:p w14:paraId="3BC34A6F" w14:textId="57971E94" w:rsidR="00334666" w:rsidRDefault="00334666" w:rsidP="00334666">
      <w:pPr>
        <w:pStyle w:val="ListParagraph"/>
        <w:numPr>
          <w:ilvl w:val="2"/>
          <w:numId w:val="5"/>
        </w:numPr>
        <w:spacing w:after="0"/>
        <w:ind w:left="1080"/>
      </w:pPr>
      <w:r>
        <w:t xml:space="preserve">Install and manage software packages within </w:t>
      </w:r>
      <w:proofErr w:type="gramStart"/>
      <w:r>
        <w:t>user’s</w:t>
      </w:r>
      <w:proofErr w:type="gramEnd"/>
      <w:r>
        <w:t xml:space="preserve"> </w:t>
      </w:r>
      <w:r>
        <w:t>Sandbox environments.</w:t>
      </w:r>
    </w:p>
    <w:p w14:paraId="6B650886" w14:textId="08CA8AFC" w:rsidR="00334666" w:rsidRDefault="00334666" w:rsidP="00334666">
      <w:pPr>
        <w:pStyle w:val="ListParagraph"/>
        <w:numPr>
          <w:ilvl w:val="2"/>
          <w:numId w:val="5"/>
        </w:numPr>
        <w:spacing w:after="0"/>
        <w:ind w:left="1080"/>
      </w:pPr>
      <w:r>
        <w:t>Share files and collaborate with other users (if configured</w:t>
      </w:r>
      <w:proofErr w:type="gramStart"/>
      <w:r>
        <w:t>)..</w:t>
      </w:r>
      <w:proofErr w:type="gramEnd"/>
      <w:r>
        <w:t xml:space="preserve">  </w:t>
      </w:r>
    </w:p>
    <w:p w14:paraId="1E04F17F" w14:textId="77777777" w:rsidR="00334666" w:rsidRDefault="00334666" w:rsidP="00334666">
      <w:pPr>
        <w:pStyle w:val="ListParagraph"/>
        <w:numPr>
          <w:ilvl w:val="2"/>
          <w:numId w:val="5"/>
        </w:numPr>
        <w:spacing w:after="0"/>
        <w:ind w:left="1080"/>
      </w:pPr>
      <w:r>
        <w:t>Access: Accessible by all pods within the EKS cluster.</w:t>
      </w:r>
    </w:p>
    <w:p w14:paraId="3EB14F82" w14:textId="611A5426" w:rsidR="00334666" w:rsidRDefault="00334666" w:rsidP="00334666">
      <w:pPr>
        <w:pStyle w:val="ListParagraph"/>
        <w:numPr>
          <w:ilvl w:val="2"/>
          <w:numId w:val="5"/>
        </w:numPr>
        <w:spacing w:after="0"/>
        <w:ind w:left="1080"/>
      </w:pPr>
      <w:r>
        <w:t xml:space="preserve">Security: Access controlled through security groups and IAM authorization. </w:t>
      </w:r>
    </w:p>
    <w:p w14:paraId="4FECD78B" w14:textId="3343F4CF" w:rsidR="001C1B80" w:rsidRPr="001C1B80" w:rsidRDefault="00334666" w:rsidP="00334666">
      <w:pPr>
        <w:pStyle w:val="ListParagraph"/>
        <w:numPr>
          <w:ilvl w:val="2"/>
          <w:numId w:val="5"/>
        </w:numPr>
        <w:spacing w:after="0"/>
        <w:ind w:left="1080"/>
      </w:pPr>
      <w:r>
        <w:t>Mount Points: EFS file systems are mounted to specific directories within the user's Sandbox environments.</w:t>
      </w:r>
    </w:p>
    <w:p w14:paraId="18609C31" w14:textId="2A19FC5A" w:rsidR="00BD79BA" w:rsidRDefault="00BD79BA" w:rsidP="00BD79BA">
      <w:pPr>
        <w:pStyle w:val="Heading3"/>
      </w:pPr>
      <w:r w:rsidRPr="00BD79BA">
        <w:t>Security &amp; Monitoring</w:t>
      </w:r>
      <w:bookmarkEnd w:id="50"/>
    </w:p>
    <w:tbl>
      <w:tblPr>
        <w:tblStyle w:val="TableGrid"/>
        <w:tblW w:w="10168" w:type="dxa"/>
        <w:tblCellSpacing w:w="86"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5400"/>
        <w:gridCol w:w="4768"/>
      </w:tblGrid>
      <w:tr w:rsidR="00BD79BA" w14:paraId="22BE6582" w14:textId="77777777" w:rsidTr="00B51C99">
        <w:trPr>
          <w:tblCellSpacing w:w="86" w:type="dxa"/>
        </w:trPr>
        <w:tc>
          <w:tcPr>
            <w:tcW w:w="5142" w:type="dxa"/>
            <w:shd w:val="clear" w:color="auto" w:fill="F7E4E9"/>
          </w:tcPr>
          <w:p w14:paraId="23DC2491" w14:textId="77777777" w:rsidR="00BD79BA" w:rsidRDefault="00BD79BA" w:rsidP="00D61582">
            <w:pPr>
              <w:spacing w:after="0"/>
            </w:pPr>
            <w:r w:rsidRPr="005571D0">
              <w:rPr>
                <w:b/>
                <w:bCs/>
                <w:color w:val="C84851"/>
                <w:sz w:val="32"/>
                <w:szCs w:val="24"/>
              </w:rPr>
              <w:t>Core Features</w:t>
            </w:r>
          </w:p>
        </w:tc>
        <w:tc>
          <w:tcPr>
            <w:tcW w:w="4510" w:type="dxa"/>
            <w:shd w:val="clear" w:color="auto" w:fill="F7E4E9"/>
          </w:tcPr>
          <w:p w14:paraId="4F73A644" w14:textId="77777777" w:rsidR="00BD79BA" w:rsidRPr="00772800" w:rsidRDefault="00BD79BA" w:rsidP="00D61582">
            <w:pPr>
              <w:spacing w:after="0"/>
              <w:rPr>
                <w:b/>
                <w:bCs/>
              </w:rPr>
            </w:pPr>
            <w:r w:rsidRPr="005571D0">
              <w:rPr>
                <w:b/>
                <w:bCs/>
                <w:color w:val="C84851"/>
                <w:sz w:val="32"/>
                <w:szCs w:val="24"/>
              </w:rPr>
              <w:t>Potential Enhancements</w:t>
            </w:r>
          </w:p>
        </w:tc>
      </w:tr>
      <w:tr w:rsidR="00BD79BA" w14:paraId="13BEEC3C" w14:textId="77777777" w:rsidTr="00B51C99">
        <w:trPr>
          <w:tblCellSpacing w:w="86" w:type="dxa"/>
        </w:trPr>
        <w:tc>
          <w:tcPr>
            <w:tcW w:w="5142" w:type="dxa"/>
            <w:shd w:val="clear" w:color="auto" w:fill="F2F2F2" w:themeFill="background1" w:themeFillShade="F2"/>
          </w:tcPr>
          <w:p w14:paraId="0D31CDF2" w14:textId="70C7759D" w:rsidR="00BD79BA" w:rsidRPr="00BD79BA" w:rsidRDefault="00BD79BA" w:rsidP="00FC2D9C">
            <w:pPr>
              <w:pStyle w:val="List-"/>
            </w:pPr>
            <w:r w:rsidRPr="00BD79BA">
              <w:t>IAM roles and policies for access control.</w:t>
            </w:r>
          </w:p>
          <w:p w14:paraId="70F14018" w14:textId="770AB4D0" w:rsidR="00BD79BA" w:rsidRDefault="00BD79BA" w:rsidP="00FC2D9C">
            <w:pPr>
              <w:pStyle w:val="List-"/>
            </w:pPr>
            <w:r w:rsidRPr="00BD79BA">
              <w:t>Basic monitoring with CloudWatch.</w:t>
            </w:r>
          </w:p>
        </w:tc>
        <w:tc>
          <w:tcPr>
            <w:tcW w:w="4510" w:type="dxa"/>
            <w:shd w:val="clear" w:color="auto" w:fill="F2F2F2" w:themeFill="background1" w:themeFillShade="F2"/>
          </w:tcPr>
          <w:p w14:paraId="4D99CA33" w14:textId="5A0359A5" w:rsidR="00BD79BA" w:rsidRPr="00BD79BA" w:rsidRDefault="00BD79BA" w:rsidP="00FC2D9C">
            <w:pPr>
              <w:pStyle w:val="List-"/>
            </w:pPr>
            <w:r w:rsidRPr="00BD79BA">
              <w:t>Web Application Firewall (WAF) setup.</w:t>
            </w:r>
          </w:p>
          <w:p w14:paraId="6A313C18" w14:textId="77777777" w:rsidR="00BD79BA" w:rsidRDefault="00BD79BA" w:rsidP="00FC2D9C">
            <w:pPr>
              <w:pStyle w:val="List-"/>
            </w:pPr>
            <w:r w:rsidRPr="00BD79BA">
              <w:t>Security audits and compliance checks.</w:t>
            </w:r>
          </w:p>
          <w:p w14:paraId="6A3D2F7F" w14:textId="77777777" w:rsidR="00334666" w:rsidRDefault="00334666" w:rsidP="00FC2D9C">
            <w:pPr>
              <w:pStyle w:val="List-"/>
            </w:pPr>
            <w:r w:rsidRPr="00334666">
              <w:t xml:space="preserve">Implementing a centralized log management system </w:t>
            </w:r>
            <w:r>
              <w:t xml:space="preserve">to </w:t>
            </w:r>
            <w:r w:rsidRPr="00334666">
              <w:t>provide a consolidated view of logs from all components of the platform.</w:t>
            </w:r>
          </w:p>
          <w:p w14:paraId="3D9D56FF" w14:textId="341FDB82" w:rsidR="00334666" w:rsidRDefault="00334666" w:rsidP="00334666">
            <w:pPr>
              <w:pStyle w:val="List-"/>
            </w:pPr>
            <w:r>
              <w:t xml:space="preserve">Integrating threat detection services </w:t>
            </w:r>
          </w:p>
          <w:p w14:paraId="581F446F" w14:textId="3080E507" w:rsidR="00334666" w:rsidRDefault="00334666" w:rsidP="00334666">
            <w:pPr>
              <w:pStyle w:val="List-"/>
            </w:pPr>
            <w:r>
              <w:t>I</w:t>
            </w:r>
            <w:r>
              <w:t xml:space="preserve">mplementing an intrusion detection/prevention </w:t>
            </w:r>
            <w:r>
              <w:lastRenderedPageBreak/>
              <w:t>system (IDS/IPS) for deep packet inspection and real-time threat response.</w:t>
            </w:r>
          </w:p>
          <w:p w14:paraId="6CF1CFD4" w14:textId="1737EBCC" w:rsidR="00334666" w:rsidRDefault="00334666" w:rsidP="00334666">
            <w:pPr>
              <w:pStyle w:val="List-"/>
            </w:pPr>
            <w:r>
              <w:t>Vulnerability Scanning: Regular vulnerability scanning of EC2 instances, containers, and other components</w:t>
            </w:r>
          </w:p>
        </w:tc>
      </w:tr>
    </w:tbl>
    <w:p w14:paraId="151BAABA" w14:textId="467824F2" w:rsidR="00334666" w:rsidRPr="00334666" w:rsidRDefault="00334666" w:rsidP="00334666">
      <w:pPr>
        <w:rPr>
          <w:b/>
          <w:bCs/>
        </w:rPr>
      </w:pPr>
      <w:bookmarkStart w:id="51" w:name="_Toc189141101"/>
      <w:r w:rsidRPr="00334666">
        <w:rPr>
          <w:b/>
          <w:bCs/>
        </w:rPr>
        <w:t>Specifications:</w:t>
      </w:r>
    </w:p>
    <w:p w14:paraId="617156C5" w14:textId="77777777" w:rsidR="00334666" w:rsidRDefault="00334666" w:rsidP="00334666">
      <w:pPr>
        <w:pStyle w:val="List-"/>
      </w:pPr>
      <w:r>
        <w:t>Identity and Access Management: AWS IAM</w:t>
      </w:r>
    </w:p>
    <w:p w14:paraId="541A9C0E" w14:textId="77777777" w:rsidR="00334666" w:rsidRDefault="00334666" w:rsidP="00334666">
      <w:pPr>
        <w:pStyle w:val="List-"/>
      </w:pPr>
      <w:r>
        <w:t>Monitoring: Amazon CloudWatch</w:t>
      </w:r>
    </w:p>
    <w:p w14:paraId="1BE1B2C9" w14:textId="77777777" w:rsidR="00334666" w:rsidRDefault="00334666" w:rsidP="00334666">
      <w:pPr>
        <w:pStyle w:val="List-"/>
      </w:pPr>
      <w:r>
        <w:t>Web Application Firewall (Potential): AWS WAF</w:t>
      </w:r>
    </w:p>
    <w:p w14:paraId="3C947980" w14:textId="77777777" w:rsidR="00334666" w:rsidRDefault="00334666" w:rsidP="00334666">
      <w:pPr>
        <w:pStyle w:val="List-"/>
      </w:pPr>
      <w:r>
        <w:t>Security Audits (Potential): AWS Config, AWS Inspector</w:t>
      </w:r>
    </w:p>
    <w:p w14:paraId="2705EAFC" w14:textId="77777777" w:rsidR="00334666" w:rsidRDefault="00334666" w:rsidP="00334666">
      <w:pPr>
        <w:pStyle w:val="List-"/>
      </w:pPr>
      <w:r>
        <w:t>Log Management (Potential): Amazon Elasticsearch Service, CloudWatch Logs Insights</w:t>
      </w:r>
    </w:p>
    <w:p w14:paraId="613B11D7" w14:textId="291483F7" w:rsidR="00334666" w:rsidRDefault="00334666" w:rsidP="00334666">
      <w:pPr>
        <w:pStyle w:val="List-"/>
      </w:pPr>
      <w:r>
        <w:t>Threat Detection (Potential): Amazon GuardDuty</w:t>
      </w:r>
    </w:p>
    <w:p w14:paraId="6EC8F42C" w14:textId="223EE099" w:rsidR="00BD79BA" w:rsidRDefault="00BD79BA" w:rsidP="00E75736">
      <w:pPr>
        <w:pStyle w:val="Heading3"/>
      </w:pPr>
      <w:r w:rsidRPr="00BD79BA">
        <w:t>User Management</w:t>
      </w:r>
      <w:bookmarkEnd w:id="51"/>
    </w:p>
    <w:tbl>
      <w:tblPr>
        <w:tblStyle w:val="TableGrid"/>
        <w:tblW w:w="10168" w:type="dxa"/>
        <w:tblCellSpacing w:w="86"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5400"/>
        <w:gridCol w:w="4768"/>
      </w:tblGrid>
      <w:tr w:rsidR="00BD79BA" w14:paraId="1CA37182" w14:textId="77777777" w:rsidTr="00B51C99">
        <w:trPr>
          <w:tblCellSpacing w:w="86" w:type="dxa"/>
        </w:trPr>
        <w:tc>
          <w:tcPr>
            <w:tcW w:w="5142" w:type="dxa"/>
            <w:shd w:val="clear" w:color="auto" w:fill="F7E4E9"/>
          </w:tcPr>
          <w:p w14:paraId="07F5DDCF" w14:textId="77777777" w:rsidR="00BD79BA" w:rsidRDefault="00BD79BA" w:rsidP="00D61582">
            <w:pPr>
              <w:spacing w:after="0"/>
            </w:pPr>
            <w:r w:rsidRPr="005571D0">
              <w:rPr>
                <w:b/>
                <w:bCs/>
                <w:color w:val="C84851"/>
                <w:sz w:val="32"/>
                <w:szCs w:val="24"/>
              </w:rPr>
              <w:t>Core Features</w:t>
            </w:r>
          </w:p>
        </w:tc>
        <w:tc>
          <w:tcPr>
            <w:tcW w:w="4510" w:type="dxa"/>
            <w:shd w:val="clear" w:color="auto" w:fill="F7E4E9"/>
          </w:tcPr>
          <w:p w14:paraId="7E4AF4EF" w14:textId="77777777" w:rsidR="00BD79BA" w:rsidRPr="00772800" w:rsidRDefault="00BD79BA" w:rsidP="00D61582">
            <w:pPr>
              <w:spacing w:after="0"/>
              <w:rPr>
                <w:b/>
                <w:bCs/>
              </w:rPr>
            </w:pPr>
            <w:r w:rsidRPr="005571D0">
              <w:rPr>
                <w:b/>
                <w:bCs/>
                <w:color w:val="C84851"/>
                <w:sz w:val="32"/>
                <w:szCs w:val="24"/>
              </w:rPr>
              <w:t>Potential Enhancements</w:t>
            </w:r>
          </w:p>
        </w:tc>
      </w:tr>
      <w:tr w:rsidR="00BD79BA" w14:paraId="719C27E1" w14:textId="77777777" w:rsidTr="00B51C99">
        <w:trPr>
          <w:tblCellSpacing w:w="86" w:type="dxa"/>
        </w:trPr>
        <w:tc>
          <w:tcPr>
            <w:tcW w:w="5142" w:type="dxa"/>
            <w:shd w:val="clear" w:color="auto" w:fill="F2F2F2" w:themeFill="background1" w:themeFillShade="F2"/>
          </w:tcPr>
          <w:p w14:paraId="0E58526B" w14:textId="6C848570" w:rsidR="00334666" w:rsidRDefault="00334666" w:rsidP="00FC2D9C">
            <w:pPr>
              <w:pStyle w:val="List-"/>
            </w:pPr>
            <w:r w:rsidRPr="00334666">
              <w:t xml:space="preserve">Users can log in using a combination of username, email, and password. </w:t>
            </w:r>
          </w:p>
          <w:p w14:paraId="0F168E37" w14:textId="77777777" w:rsidR="00334666" w:rsidRDefault="00334666" w:rsidP="00FC2D9C">
            <w:pPr>
              <w:pStyle w:val="List-"/>
            </w:pPr>
            <w:r w:rsidRPr="00334666">
              <w:lastRenderedPageBreak/>
              <w:t>Access to platform resources and functionalities is controlled through authorization mechanisms.</w:t>
            </w:r>
          </w:p>
          <w:p w14:paraId="418926ED" w14:textId="77777777" w:rsidR="00334666" w:rsidRDefault="00334666" w:rsidP="00FC2D9C">
            <w:pPr>
              <w:pStyle w:val="List-"/>
            </w:pPr>
            <w:r w:rsidRPr="00334666">
              <w:t>Users can save code snippets within their Sandbox environments</w:t>
            </w:r>
            <w:r>
              <w:t>.</w:t>
            </w:r>
          </w:p>
          <w:p w14:paraId="46CA8FF9" w14:textId="684887A8" w:rsidR="00BD79BA" w:rsidRPr="00BD79BA" w:rsidRDefault="00BD79BA" w:rsidP="00FC2D9C">
            <w:pPr>
              <w:pStyle w:val="List-"/>
            </w:pPr>
            <w:r w:rsidRPr="00BD79BA">
              <w:t>Username, email, and password-based login system.</w:t>
            </w:r>
          </w:p>
          <w:p w14:paraId="640220C7" w14:textId="6FAEE5BF" w:rsidR="00BD79BA" w:rsidRPr="00BD79BA" w:rsidRDefault="00BD79BA" w:rsidP="00FC2D9C">
            <w:pPr>
              <w:pStyle w:val="List-"/>
            </w:pPr>
            <w:r w:rsidRPr="00BD79BA">
              <w:t>Authentication tools and database setup.</w:t>
            </w:r>
          </w:p>
          <w:p w14:paraId="33DD2983" w14:textId="09D0E837" w:rsidR="00BD79BA" w:rsidRDefault="00BD79BA" w:rsidP="00FC2D9C">
            <w:pPr>
              <w:pStyle w:val="List-"/>
            </w:pPr>
            <w:r w:rsidRPr="00BD79BA">
              <w:t xml:space="preserve">Provide code snippets saving in the sandbox and </w:t>
            </w:r>
            <w:r w:rsidR="00313DC4">
              <w:t xml:space="preserve">Piksel </w:t>
            </w:r>
            <w:r w:rsidRPr="00BD79BA">
              <w:t>Maps.</w:t>
            </w:r>
          </w:p>
        </w:tc>
        <w:tc>
          <w:tcPr>
            <w:tcW w:w="4510" w:type="dxa"/>
            <w:shd w:val="clear" w:color="auto" w:fill="F2F2F2" w:themeFill="background1" w:themeFillShade="F2"/>
          </w:tcPr>
          <w:p w14:paraId="2F840D69" w14:textId="69499B82" w:rsidR="00BD79BA" w:rsidRPr="00BD79BA" w:rsidRDefault="00BD79BA" w:rsidP="00FC2D9C">
            <w:pPr>
              <w:pStyle w:val="List-"/>
            </w:pPr>
            <w:r w:rsidRPr="00BD79BA">
              <w:lastRenderedPageBreak/>
              <w:t>Customizable resource allocation based on request and approval.</w:t>
            </w:r>
          </w:p>
          <w:p w14:paraId="6BFB5464" w14:textId="0451F229" w:rsidR="00334666" w:rsidRDefault="00334666" w:rsidP="00334666">
            <w:pPr>
              <w:pStyle w:val="List-"/>
            </w:pPr>
            <w:r w:rsidRPr="00334666">
              <w:lastRenderedPageBreak/>
              <w:t>Implementing user activity monitoring and reporting would provide insights into user behavior, resource usage, and potential security risks.</w:t>
            </w:r>
          </w:p>
          <w:p w14:paraId="5AB52012" w14:textId="5482E463" w:rsidR="00334666" w:rsidRDefault="00334666" w:rsidP="00FC2D9C">
            <w:pPr>
              <w:pStyle w:val="List-"/>
            </w:pPr>
            <w:r>
              <w:t xml:space="preserve">Users visualize </w:t>
            </w:r>
            <w:r w:rsidRPr="00334666">
              <w:t>map</w:t>
            </w:r>
            <w:r>
              <w:t xml:space="preserve">s </w:t>
            </w:r>
            <w:r w:rsidRPr="00334666">
              <w:t>in Piksel Maps (Terria.IO).</w:t>
            </w:r>
          </w:p>
        </w:tc>
      </w:tr>
    </w:tbl>
    <w:p w14:paraId="38532A90" w14:textId="77777777" w:rsidR="00334666" w:rsidRDefault="00334666" w:rsidP="00334666">
      <w:bookmarkStart w:id="52" w:name="_Toc189141102"/>
      <w:r w:rsidRPr="00334666">
        <w:rPr>
          <w:b/>
          <w:bCs/>
        </w:rPr>
        <w:t>Specifications</w:t>
      </w:r>
      <w:r>
        <w:t>:</w:t>
      </w:r>
    </w:p>
    <w:p w14:paraId="087E769C" w14:textId="77777777" w:rsidR="00334666" w:rsidRDefault="00334666" w:rsidP="00334666">
      <w:pPr>
        <w:pStyle w:val="List-"/>
      </w:pPr>
      <w:r>
        <w:t>Authentication Provider: Amazon Cognito</w:t>
      </w:r>
    </w:p>
    <w:p w14:paraId="7698FDC2" w14:textId="77777777" w:rsidR="00334666" w:rsidRDefault="00334666" w:rsidP="00334666">
      <w:pPr>
        <w:pStyle w:val="List-"/>
      </w:pPr>
      <w:r>
        <w:t>Authorization: Amazon Cognito, IAM</w:t>
      </w:r>
    </w:p>
    <w:p w14:paraId="664BF96E" w14:textId="77777777" w:rsidR="00334666" w:rsidRDefault="00334666" w:rsidP="00334666">
      <w:pPr>
        <w:pStyle w:val="List-"/>
      </w:pPr>
      <w:r>
        <w:t>User Interface: Integrated with the Piksel platform's web interface.</w:t>
      </w:r>
    </w:p>
    <w:p w14:paraId="09BAB87C" w14:textId="77777777" w:rsidR="00334666" w:rsidRDefault="00334666" w:rsidP="00DE107C">
      <w:pPr>
        <w:pStyle w:val="List-"/>
      </w:pPr>
      <w:r>
        <w:t xml:space="preserve">Database: </w:t>
      </w:r>
      <w:r>
        <w:t>W</w:t>
      </w:r>
      <w:r>
        <w:t>ithin the existing RDS PostgreSQL instance.</w:t>
      </w:r>
    </w:p>
    <w:p w14:paraId="0A602ED7" w14:textId="54A77F2B" w:rsidR="00334666" w:rsidRDefault="00334666" w:rsidP="00334666">
      <w:pPr>
        <w:pStyle w:val="List-"/>
      </w:pPr>
      <w:r>
        <w:t xml:space="preserve">Code Snippet Storage: user's Sandbox environment (EFS) </w:t>
      </w:r>
      <w:r>
        <w:t xml:space="preserve">and back up </w:t>
      </w:r>
      <w:r>
        <w:t>in</w:t>
      </w:r>
      <w:r>
        <w:t xml:space="preserve"> S3 bucket</w:t>
      </w:r>
      <w:r>
        <w:t>.</w:t>
      </w:r>
    </w:p>
    <w:p w14:paraId="0FD2DCE4" w14:textId="64B12EE7" w:rsidR="00334666" w:rsidRDefault="00334666" w:rsidP="00334666">
      <w:r w:rsidRPr="00334666">
        <w:rPr>
          <w:b/>
          <w:bCs/>
        </w:rPr>
        <w:t>Workflow</w:t>
      </w:r>
      <w:r>
        <w:t>:</w:t>
      </w:r>
    </w:p>
    <w:p w14:paraId="2A7BD18C" w14:textId="77777777" w:rsidR="00334666" w:rsidRDefault="00334666" w:rsidP="006A723A">
      <w:pPr>
        <w:pStyle w:val="List-"/>
      </w:pPr>
      <w:r>
        <w:t>Registration: New users can register for an account by providing the required information.</w:t>
      </w:r>
    </w:p>
    <w:p w14:paraId="3E7211C5" w14:textId="77777777" w:rsidR="00334666" w:rsidRDefault="00334666" w:rsidP="00334666">
      <w:pPr>
        <w:pStyle w:val="List-"/>
      </w:pPr>
      <w:r>
        <w:t>Login: Users can log in using their credentials</w:t>
      </w:r>
      <w:r>
        <w:t>.</w:t>
      </w:r>
    </w:p>
    <w:p w14:paraId="070C6389" w14:textId="77777777" w:rsidR="00334666" w:rsidRDefault="00334666" w:rsidP="001E229E">
      <w:pPr>
        <w:pStyle w:val="List-"/>
      </w:pPr>
      <w:r>
        <w:t>Code Snippet Saving: Users can save code snippets within their Sandbox environments.</w:t>
      </w:r>
    </w:p>
    <w:p w14:paraId="53310841" w14:textId="77777777" w:rsidR="00DD4150" w:rsidRDefault="00334666" w:rsidP="00334666">
      <w:pPr>
        <w:pStyle w:val="List-"/>
      </w:pPr>
      <w:r>
        <w:lastRenderedPageBreak/>
        <w:t>Resource Request (Potential): Users can request customized resource allocation for their Sandboxes.</w:t>
      </w:r>
    </w:p>
    <w:p w14:paraId="2B193E48" w14:textId="7C54904E" w:rsidR="00334666" w:rsidRDefault="00334666" w:rsidP="00334666">
      <w:pPr>
        <w:pStyle w:val="List-"/>
      </w:pPr>
      <w:r>
        <w:t>Activity Monitoring (Potential): User activity is monitored and reported</w:t>
      </w:r>
    </w:p>
    <w:p w14:paraId="7FFCDCE5" w14:textId="3C808FCB" w:rsidR="00BD79BA" w:rsidRDefault="00BD79BA" w:rsidP="00BD79BA">
      <w:pPr>
        <w:pStyle w:val="Heading2"/>
      </w:pPr>
      <w:r>
        <w:t>Skillset Requirements</w:t>
      </w:r>
      <w:bookmarkEnd w:id="52"/>
    </w:p>
    <w:p w14:paraId="7A9BFBB0" w14:textId="54B9DE32" w:rsidR="00BD79BA" w:rsidRDefault="00BD79BA" w:rsidP="00BD79BA">
      <w:r w:rsidRPr="00BD79BA">
        <w:t xml:space="preserve">This section outlines the minimum skillsets needed to implement and maintain the services within the </w:t>
      </w:r>
      <w:r w:rsidR="00313DC4">
        <w:t>Piksel</w:t>
      </w:r>
      <w:r w:rsidRPr="00BD79BA">
        <w:t xml:space="preserve"> platform</w:t>
      </w:r>
      <w:r>
        <w:t>.</w:t>
      </w:r>
    </w:p>
    <w:tbl>
      <w:tblPr>
        <w:tblStyle w:val="TableGrid"/>
        <w:tblW w:w="10078" w:type="dxa"/>
        <w:tblCellSpacing w:w="86"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288" w:type="dxa"/>
          <w:bottom w:w="288" w:type="dxa"/>
        </w:tblCellMar>
        <w:tblLook w:val="04A0" w:firstRow="1" w:lastRow="0" w:firstColumn="1" w:lastColumn="0" w:noHBand="0" w:noVBand="1"/>
      </w:tblPr>
      <w:tblGrid>
        <w:gridCol w:w="3962"/>
        <w:gridCol w:w="6116"/>
      </w:tblGrid>
      <w:tr w:rsidR="005E129E" w14:paraId="1CCAD8FB" w14:textId="77777777" w:rsidTr="00B51C99">
        <w:trPr>
          <w:tblHeader/>
          <w:tblCellSpacing w:w="86" w:type="dxa"/>
        </w:trPr>
        <w:tc>
          <w:tcPr>
            <w:tcW w:w="3704" w:type="dxa"/>
            <w:shd w:val="clear" w:color="auto" w:fill="F7E4E9"/>
          </w:tcPr>
          <w:p w14:paraId="5D17C0F0" w14:textId="6A1DFF2D" w:rsidR="00BD79BA" w:rsidRPr="005E129E" w:rsidRDefault="005E129E" w:rsidP="005E129E">
            <w:pPr>
              <w:spacing w:after="0"/>
              <w:rPr>
                <w:rFonts w:ascii="Times New Roman" w:eastAsia="Times New Roman" w:hAnsi="Times New Roman"/>
                <w:color w:val="auto"/>
                <w:sz w:val="24"/>
                <w:szCs w:val="24"/>
              </w:rPr>
            </w:pPr>
            <w:r w:rsidRPr="005E129E">
              <w:rPr>
                <w:b/>
                <w:bCs/>
                <w:color w:val="C84851"/>
                <w:sz w:val="32"/>
                <w:szCs w:val="24"/>
              </w:rPr>
              <w:t>Implementation Area</w:t>
            </w:r>
          </w:p>
        </w:tc>
        <w:tc>
          <w:tcPr>
            <w:tcW w:w="5858" w:type="dxa"/>
            <w:shd w:val="clear" w:color="auto" w:fill="F7E4E9"/>
          </w:tcPr>
          <w:p w14:paraId="73519B97" w14:textId="122EF6B9" w:rsidR="00BD79BA" w:rsidRPr="00772800" w:rsidRDefault="005E129E" w:rsidP="005E129E">
            <w:pPr>
              <w:spacing w:after="0"/>
              <w:jc w:val="center"/>
              <w:rPr>
                <w:b/>
                <w:bCs/>
              </w:rPr>
            </w:pPr>
            <w:r>
              <w:rPr>
                <w:b/>
                <w:bCs/>
                <w:color w:val="C84851"/>
                <w:sz w:val="32"/>
                <w:szCs w:val="24"/>
              </w:rPr>
              <w:t>Minimum Skillset</w:t>
            </w:r>
          </w:p>
        </w:tc>
      </w:tr>
      <w:tr w:rsidR="005E129E" w14:paraId="2C3406CF" w14:textId="77777777" w:rsidTr="00B51C99">
        <w:trPr>
          <w:tblCellSpacing w:w="86" w:type="dxa"/>
        </w:trPr>
        <w:tc>
          <w:tcPr>
            <w:tcW w:w="3704" w:type="dxa"/>
            <w:shd w:val="clear" w:color="auto" w:fill="F2F2F2" w:themeFill="background1" w:themeFillShade="F2"/>
          </w:tcPr>
          <w:p w14:paraId="78828F54" w14:textId="28486826" w:rsidR="00BD79BA" w:rsidRDefault="005E129E" w:rsidP="00E75736">
            <w:r w:rsidRPr="005E129E">
              <w:t xml:space="preserve"> Sandbox</w:t>
            </w:r>
          </w:p>
        </w:tc>
        <w:tc>
          <w:tcPr>
            <w:tcW w:w="5858" w:type="dxa"/>
            <w:shd w:val="clear" w:color="auto" w:fill="F2F2F2" w:themeFill="background1" w:themeFillShade="F2"/>
          </w:tcPr>
          <w:p w14:paraId="660C9BA3" w14:textId="3BBEF9E6" w:rsidR="005E129E" w:rsidRDefault="00DD4150" w:rsidP="00FC2D9C">
            <w:pPr>
              <w:pStyle w:val="List-"/>
            </w:pPr>
            <w:r>
              <w:t>C</w:t>
            </w:r>
            <w:r w:rsidR="005E129E" w:rsidRPr="005E129E">
              <w:t xml:space="preserve">loud infrastructure (AWS) </w:t>
            </w:r>
          </w:p>
          <w:p w14:paraId="03EC0C88" w14:textId="1A18438B" w:rsidR="00DD4150" w:rsidRDefault="00DD4150" w:rsidP="00DD4150">
            <w:pPr>
              <w:pStyle w:val="List-"/>
            </w:pPr>
            <w:r>
              <w:t>DevOps Practices with Docker</w:t>
            </w:r>
          </w:p>
          <w:p w14:paraId="25401B31" w14:textId="28BF2E90" w:rsidR="005E129E" w:rsidRDefault="005E129E" w:rsidP="00DD4150">
            <w:pPr>
              <w:pStyle w:val="List-"/>
            </w:pPr>
            <w:r w:rsidRPr="005E129E">
              <w:t xml:space="preserve">Kubernetes </w:t>
            </w:r>
            <w:r w:rsidR="00DD4150">
              <w:t xml:space="preserve">(EKS) and </w:t>
            </w:r>
            <w:r w:rsidRPr="005E129E">
              <w:t xml:space="preserve">container orchestration </w:t>
            </w:r>
          </w:p>
          <w:p w14:paraId="1428B31F" w14:textId="77777777" w:rsidR="005E129E" w:rsidRDefault="005E129E" w:rsidP="00FC2D9C">
            <w:pPr>
              <w:pStyle w:val="List-"/>
            </w:pPr>
            <w:r w:rsidRPr="005E129E">
              <w:t xml:space="preserve">Python programming </w:t>
            </w:r>
          </w:p>
          <w:p w14:paraId="72546F05" w14:textId="00ADF132" w:rsidR="00BD79BA" w:rsidRDefault="005E129E" w:rsidP="00FC2D9C">
            <w:pPr>
              <w:pStyle w:val="List-"/>
            </w:pPr>
            <w:r w:rsidRPr="005E129E">
              <w:t xml:space="preserve">Version control </w:t>
            </w:r>
            <w:r w:rsidR="00DD4150">
              <w:t>-</w:t>
            </w:r>
            <w:r>
              <w:t xml:space="preserve"> </w:t>
            </w:r>
            <w:r w:rsidRPr="005E129E">
              <w:t>GitHub</w:t>
            </w:r>
            <w:r>
              <w:t xml:space="preserve"> </w:t>
            </w:r>
          </w:p>
        </w:tc>
      </w:tr>
      <w:tr w:rsidR="005E129E" w14:paraId="6AC3ABE3" w14:textId="77777777" w:rsidTr="00B51C99">
        <w:trPr>
          <w:tblCellSpacing w:w="86" w:type="dxa"/>
        </w:trPr>
        <w:tc>
          <w:tcPr>
            <w:tcW w:w="3704" w:type="dxa"/>
            <w:shd w:val="clear" w:color="auto" w:fill="F2F2F2" w:themeFill="background1" w:themeFillShade="F2"/>
          </w:tcPr>
          <w:p w14:paraId="3A861F58" w14:textId="7CD03AC4" w:rsidR="005E129E" w:rsidRPr="005E129E" w:rsidRDefault="005E129E" w:rsidP="00E75736">
            <w:r w:rsidRPr="005E129E">
              <w:t xml:space="preserve"> Maps</w:t>
            </w:r>
          </w:p>
        </w:tc>
        <w:tc>
          <w:tcPr>
            <w:tcW w:w="5858" w:type="dxa"/>
            <w:shd w:val="clear" w:color="auto" w:fill="F2F2F2" w:themeFill="background1" w:themeFillShade="F2"/>
          </w:tcPr>
          <w:p w14:paraId="6CB2CA61" w14:textId="77777777" w:rsidR="005E129E" w:rsidRDefault="005E129E" w:rsidP="00FC2D9C">
            <w:pPr>
              <w:pStyle w:val="List-"/>
            </w:pPr>
            <w:r w:rsidRPr="005E129E">
              <w:t xml:space="preserve">Web development (JavaScript, HTML, CSS) </w:t>
            </w:r>
          </w:p>
          <w:p w14:paraId="2AAD73CF" w14:textId="77777777" w:rsidR="005E129E" w:rsidRDefault="005E129E" w:rsidP="00FC2D9C">
            <w:pPr>
              <w:pStyle w:val="List-"/>
            </w:pPr>
            <w:r w:rsidRPr="005E129E">
              <w:t>Geospatial Information Systems (GIS)</w:t>
            </w:r>
          </w:p>
          <w:p w14:paraId="576EFD99" w14:textId="242D28F4" w:rsidR="005E129E" w:rsidRDefault="005E129E" w:rsidP="00FC2D9C">
            <w:pPr>
              <w:pStyle w:val="List-"/>
            </w:pPr>
            <w:r w:rsidRPr="005E129E">
              <w:t xml:space="preserve">Terria.IO </w:t>
            </w:r>
            <w:r w:rsidR="00DD4150">
              <w:t>Platform Experience</w:t>
            </w:r>
          </w:p>
          <w:p w14:paraId="466D50DB" w14:textId="3E688897" w:rsidR="005E129E" w:rsidRPr="005E129E" w:rsidRDefault="00AD2BBC" w:rsidP="00AD2BBC">
            <w:pPr>
              <w:pStyle w:val="List-"/>
            </w:pPr>
            <w:r w:rsidRPr="00AD2BBC">
              <w:t>AWS Services (S3, CloudFront - for potential custom UI elements</w:t>
            </w:r>
            <w:r w:rsidRPr="00AD2BBC">
              <w:t xml:space="preserve"> </w:t>
            </w:r>
          </w:p>
        </w:tc>
      </w:tr>
      <w:tr w:rsidR="005E129E" w14:paraId="38CD6524" w14:textId="77777777" w:rsidTr="00B51C99">
        <w:trPr>
          <w:tblCellSpacing w:w="86" w:type="dxa"/>
        </w:trPr>
        <w:tc>
          <w:tcPr>
            <w:tcW w:w="3704" w:type="dxa"/>
            <w:shd w:val="clear" w:color="auto" w:fill="F2F2F2" w:themeFill="background1" w:themeFillShade="F2"/>
          </w:tcPr>
          <w:p w14:paraId="03B98DD5" w14:textId="5B6B5D8C" w:rsidR="005E129E" w:rsidRPr="005E129E" w:rsidRDefault="005E129E" w:rsidP="00E75736">
            <w:r w:rsidRPr="005E129E">
              <w:lastRenderedPageBreak/>
              <w:t xml:space="preserve"> Explorer</w:t>
            </w:r>
          </w:p>
        </w:tc>
        <w:tc>
          <w:tcPr>
            <w:tcW w:w="5858" w:type="dxa"/>
            <w:shd w:val="clear" w:color="auto" w:fill="F2F2F2" w:themeFill="background1" w:themeFillShade="F2"/>
          </w:tcPr>
          <w:p w14:paraId="1B39D9B1" w14:textId="77777777" w:rsidR="005E129E" w:rsidRDefault="005E129E" w:rsidP="00FC2D9C">
            <w:pPr>
              <w:pStyle w:val="List-"/>
            </w:pPr>
            <w:r w:rsidRPr="005E129E">
              <w:t>Web development (JavaScript, HTML, CSS)</w:t>
            </w:r>
          </w:p>
          <w:p w14:paraId="2AC7C69D" w14:textId="77777777" w:rsidR="005E129E" w:rsidRDefault="005E129E" w:rsidP="00FC2D9C">
            <w:pPr>
              <w:pStyle w:val="List-"/>
            </w:pPr>
            <w:r w:rsidRPr="005E129E">
              <w:t xml:space="preserve">Geospatial data handling </w:t>
            </w:r>
          </w:p>
          <w:p w14:paraId="23D54269" w14:textId="77777777" w:rsidR="005E129E" w:rsidRDefault="005E129E" w:rsidP="00FC2D9C">
            <w:pPr>
              <w:pStyle w:val="List-"/>
            </w:pPr>
            <w:r w:rsidRPr="005E129E">
              <w:t xml:space="preserve">Experience with PostGIS </w:t>
            </w:r>
          </w:p>
          <w:p w14:paraId="099EE708" w14:textId="3011C159" w:rsidR="005E129E" w:rsidRDefault="005E129E" w:rsidP="00FC2D9C">
            <w:pPr>
              <w:pStyle w:val="List-"/>
            </w:pPr>
            <w:r w:rsidRPr="005E129E">
              <w:t xml:space="preserve">AWS services (EC2, S3) </w:t>
            </w:r>
          </w:p>
          <w:p w14:paraId="0082E665" w14:textId="7EFB4BFB" w:rsidR="005E129E" w:rsidRPr="005E129E" w:rsidRDefault="005E129E" w:rsidP="00FC2D9C">
            <w:pPr>
              <w:pStyle w:val="List-"/>
            </w:pPr>
            <w:r w:rsidRPr="005E129E">
              <w:t>Version control using GitHub</w:t>
            </w:r>
          </w:p>
        </w:tc>
      </w:tr>
      <w:tr w:rsidR="005E129E" w14:paraId="20BED6C1" w14:textId="77777777" w:rsidTr="00B51C99">
        <w:trPr>
          <w:tblCellSpacing w:w="86" w:type="dxa"/>
        </w:trPr>
        <w:tc>
          <w:tcPr>
            <w:tcW w:w="3704" w:type="dxa"/>
            <w:shd w:val="clear" w:color="auto" w:fill="F2F2F2" w:themeFill="background1" w:themeFillShade="F2"/>
          </w:tcPr>
          <w:p w14:paraId="1C15D720" w14:textId="40F0B6E0" w:rsidR="005E129E" w:rsidRPr="005E129E" w:rsidRDefault="005E129E" w:rsidP="00E75736">
            <w:r w:rsidRPr="005E129E">
              <w:t xml:space="preserve"> Knowledge Hub</w:t>
            </w:r>
          </w:p>
        </w:tc>
        <w:tc>
          <w:tcPr>
            <w:tcW w:w="5858" w:type="dxa"/>
            <w:shd w:val="clear" w:color="auto" w:fill="F2F2F2" w:themeFill="background1" w:themeFillShade="F2"/>
          </w:tcPr>
          <w:p w14:paraId="1040E410" w14:textId="77777777" w:rsidR="005E129E" w:rsidRDefault="005E129E" w:rsidP="00FC2D9C">
            <w:pPr>
              <w:pStyle w:val="List-"/>
            </w:pPr>
            <w:r w:rsidRPr="005E129E">
              <w:t xml:space="preserve">Web development (JavaScript, HTML, CSS) </w:t>
            </w:r>
          </w:p>
          <w:p w14:paraId="1F11540C" w14:textId="77777777" w:rsidR="005E129E" w:rsidRDefault="005E129E" w:rsidP="00FC2D9C">
            <w:pPr>
              <w:pStyle w:val="List-"/>
            </w:pPr>
            <w:r w:rsidRPr="005E129E">
              <w:t xml:space="preserve">Experience with AWS S3 for static website hosting </w:t>
            </w:r>
          </w:p>
          <w:p w14:paraId="7D693021" w14:textId="77777777" w:rsidR="005E129E" w:rsidRDefault="005E129E" w:rsidP="00FC2D9C">
            <w:pPr>
              <w:pStyle w:val="List-"/>
            </w:pPr>
            <w:r w:rsidRPr="005E129E">
              <w:t>Documentation and content creation</w:t>
            </w:r>
          </w:p>
          <w:p w14:paraId="0CEAA4BE" w14:textId="05D9539C" w:rsidR="005E129E" w:rsidRPr="005E129E" w:rsidRDefault="005E129E" w:rsidP="00FC2D9C">
            <w:pPr>
              <w:pStyle w:val="List-"/>
            </w:pPr>
            <w:r w:rsidRPr="005E129E">
              <w:t>Version control using GitHub</w:t>
            </w:r>
          </w:p>
        </w:tc>
      </w:tr>
      <w:tr w:rsidR="005E129E" w14:paraId="099F8425" w14:textId="77777777" w:rsidTr="00B51C99">
        <w:trPr>
          <w:tblCellSpacing w:w="86" w:type="dxa"/>
        </w:trPr>
        <w:tc>
          <w:tcPr>
            <w:tcW w:w="3704" w:type="dxa"/>
            <w:shd w:val="clear" w:color="auto" w:fill="F2F2F2" w:themeFill="background1" w:themeFillShade="F2"/>
          </w:tcPr>
          <w:p w14:paraId="22F3E569" w14:textId="78945E66" w:rsidR="005E129E" w:rsidRPr="005E129E" w:rsidRDefault="005E129E" w:rsidP="00E75736">
            <w:r w:rsidRPr="005E129E">
              <w:t>Data Ingestion Pipelines</w:t>
            </w:r>
          </w:p>
        </w:tc>
        <w:tc>
          <w:tcPr>
            <w:tcW w:w="5858" w:type="dxa"/>
            <w:shd w:val="clear" w:color="auto" w:fill="F2F2F2" w:themeFill="background1" w:themeFillShade="F2"/>
          </w:tcPr>
          <w:p w14:paraId="5BF3D322" w14:textId="77777777" w:rsidR="005E129E" w:rsidRDefault="005E129E" w:rsidP="00FC2D9C">
            <w:pPr>
              <w:pStyle w:val="List-"/>
            </w:pPr>
            <w:r w:rsidRPr="005E129E">
              <w:t xml:space="preserve">Python programming </w:t>
            </w:r>
          </w:p>
          <w:p w14:paraId="11F024BF" w14:textId="77777777" w:rsidR="005E129E" w:rsidRDefault="005E129E" w:rsidP="00FC2D9C">
            <w:pPr>
              <w:pStyle w:val="List-"/>
            </w:pPr>
            <w:r w:rsidRPr="005E129E">
              <w:t>AWS Lambda for serverless computing</w:t>
            </w:r>
          </w:p>
          <w:p w14:paraId="7EF42A44" w14:textId="77777777" w:rsidR="005E129E" w:rsidRDefault="005E129E" w:rsidP="00FC2D9C">
            <w:pPr>
              <w:pStyle w:val="List-"/>
            </w:pPr>
            <w:r w:rsidRPr="005E129E">
              <w:t xml:space="preserve">PostgreSQL/PostGIS for database management </w:t>
            </w:r>
          </w:p>
          <w:p w14:paraId="4A2C8276" w14:textId="77777777" w:rsidR="005E129E" w:rsidRDefault="005E129E" w:rsidP="00FC2D9C">
            <w:pPr>
              <w:pStyle w:val="List-"/>
            </w:pPr>
            <w:r w:rsidRPr="005E129E">
              <w:t>Handling and processing geospatial data</w:t>
            </w:r>
          </w:p>
          <w:p w14:paraId="01B4A160" w14:textId="192F646E" w:rsidR="005E129E" w:rsidRPr="005E129E" w:rsidRDefault="005E129E" w:rsidP="00FC2D9C">
            <w:pPr>
              <w:pStyle w:val="List-"/>
            </w:pPr>
            <w:r w:rsidRPr="005E129E">
              <w:t>Version control using GitHub</w:t>
            </w:r>
          </w:p>
        </w:tc>
      </w:tr>
      <w:tr w:rsidR="005E129E" w14:paraId="52067E0F" w14:textId="77777777" w:rsidTr="00B51C99">
        <w:trPr>
          <w:tblCellSpacing w:w="86" w:type="dxa"/>
        </w:trPr>
        <w:tc>
          <w:tcPr>
            <w:tcW w:w="3704" w:type="dxa"/>
            <w:shd w:val="clear" w:color="auto" w:fill="F2F2F2" w:themeFill="background1" w:themeFillShade="F2"/>
          </w:tcPr>
          <w:p w14:paraId="7A2B3A26" w14:textId="2F002053" w:rsidR="005E129E" w:rsidRPr="005E129E" w:rsidRDefault="005E129E" w:rsidP="00E75736">
            <w:r w:rsidRPr="005E129E">
              <w:lastRenderedPageBreak/>
              <w:t>STAC &amp; Web Services</w:t>
            </w:r>
          </w:p>
        </w:tc>
        <w:tc>
          <w:tcPr>
            <w:tcW w:w="5858" w:type="dxa"/>
            <w:shd w:val="clear" w:color="auto" w:fill="F2F2F2" w:themeFill="background1" w:themeFillShade="F2"/>
          </w:tcPr>
          <w:p w14:paraId="1BFE2ADF" w14:textId="77777777" w:rsidR="005E129E" w:rsidRDefault="005E129E" w:rsidP="00FC2D9C">
            <w:pPr>
              <w:pStyle w:val="List-"/>
            </w:pPr>
            <w:r w:rsidRPr="005E129E">
              <w:t>API development (RESTful, GraphQL)</w:t>
            </w:r>
          </w:p>
          <w:p w14:paraId="31D9323F" w14:textId="77777777" w:rsidR="005E129E" w:rsidRDefault="005E129E" w:rsidP="00FC2D9C">
            <w:pPr>
              <w:pStyle w:val="List-"/>
            </w:pPr>
            <w:r w:rsidRPr="005E129E">
              <w:t>Experience with AWS API Gateway</w:t>
            </w:r>
          </w:p>
          <w:p w14:paraId="48D00D24" w14:textId="77777777" w:rsidR="005E129E" w:rsidRDefault="005E129E" w:rsidP="00FC2D9C">
            <w:pPr>
              <w:pStyle w:val="List-"/>
            </w:pPr>
            <w:r w:rsidRPr="005E129E">
              <w:t xml:space="preserve">Handling geospatial services </w:t>
            </w:r>
          </w:p>
          <w:p w14:paraId="6762BD56" w14:textId="5C69257D" w:rsidR="005E129E" w:rsidRPr="005E129E" w:rsidRDefault="005E129E" w:rsidP="00FC2D9C">
            <w:pPr>
              <w:pStyle w:val="List-"/>
            </w:pPr>
            <w:r w:rsidRPr="005E129E">
              <w:t>Version control using GitHub</w:t>
            </w:r>
          </w:p>
        </w:tc>
      </w:tr>
      <w:tr w:rsidR="005E129E" w14:paraId="7D0F3389" w14:textId="77777777" w:rsidTr="00B51C99">
        <w:trPr>
          <w:tblCellSpacing w:w="86" w:type="dxa"/>
        </w:trPr>
        <w:tc>
          <w:tcPr>
            <w:tcW w:w="3704" w:type="dxa"/>
            <w:shd w:val="clear" w:color="auto" w:fill="F2F2F2" w:themeFill="background1" w:themeFillShade="F2"/>
          </w:tcPr>
          <w:p w14:paraId="1D4C2D95" w14:textId="36B49227" w:rsidR="005E129E" w:rsidRPr="005E129E" w:rsidRDefault="005E129E" w:rsidP="00E75736">
            <w:r w:rsidRPr="005E129E">
              <w:t>Storage &amp; Database</w:t>
            </w:r>
          </w:p>
        </w:tc>
        <w:tc>
          <w:tcPr>
            <w:tcW w:w="5858" w:type="dxa"/>
            <w:shd w:val="clear" w:color="auto" w:fill="F2F2F2" w:themeFill="background1" w:themeFillShade="F2"/>
          </w:tcPr>
          <w:p w14:paraId="1692ACCE" w14:textId="77777777" w:rsidR="005E129E" w:rsidRDefault="005E129E" w:rsidP="00FC2D9C">
            <w:pPr>
              <w:pStyle w:val="List-"/>
            </w:pPr>
            <w:r w:rsidRPr="005E129E">
              <w:t xml:space="preserve">Database management (PostgreSQL/PostGIS) </w:t>
            </w:r>
          </w:p>
          <w:p w14:paraId="6AB06E9F" w14:textId="42ADD8AA" w:rsidR="005E129E" w:rsidRDefault="00857197" w:rsidP="00FC2D9C">
            <w:pPr>
              <w:pStyle w:val="List-"/>
            </w:pPr>
            <w:r>
              <w:t xml:space="preserve">Experience with </w:t>
            </w:r>
            <w:r w:rsidR="005E129E" w:rsidRPr="005E129E">
              <w:t xml:space="preserve">AWS </w:t>
            </w:r>
            <w:r>
              <w:t>S3</w:t>
            </w:r>
            <w:r w:rsidR="005E129E" w:rsidRPr="005E129E">
              <w:t xml:space="preserve"> </w:t>
            </w:r>
          </w:p>
          <w:p w14:paraId="0E7D6EC5" w14:textId="406812E5" w:rsidR="005E129E" w:rsidRPr="005E129E" w:rsidRDefault="005E129E" w:rsidP="00FC2D9C">
            <w:pPr>
              <w:pStyle w:val="List-"/>
            </w:pPr>
            <w:r w:rsidRPr="005E129E">
              <w:t>Backup strategies and implementation</w:t>
            </w:r>
          </w:p>
        </w:tc>
      </w:tr>
      <w:tr w:rsidR="005E129E" w14:paraId="59937109" w14:textId="77777777" w:rsidTr="00B51C99">
        <w:trPr>
          <w:tblCellSpacing w:w="86" w:type="dxa"/>
        </w:trPr>
        <w:tc>
          <w:tcPr>
            <w:tcW w:w="3704" w:type="dxa"/>
            <w:shd w:val="clear" w:color="auto" w:fill="F2F2F2" w:themeFill="background1" w:themeFillShade="F2"/>
          </w:tcPr>
          <w:p w14:paraId="1C7198F1" w14:textId="5F4BABD2" w:rsidR="005E129E" w:rsidRPr="005E129E" w:rsidRDefault="00857197" w:rsidP="00E75736">
            <w:r w:rsidRPr="00857197">
              <w:t>Security &amp; Monitoring</w:t>
            </w:r>
          </w:p>
        </w:tc>
        <w:tc>
          <w:tcPr>
            <w:tcW w:w="5858" w:type="dxa"/>
            <w:shd w:val="clear" w:color="auto" w:fill="F2F2F2" w:themeFill="background1" w:themeFillShade="F2"/>
          </w:tcPr>
          <w:p w14:paraId="2C91EC59" w14:textId="77777777" w:rsidR="00857197" w:rsidRDefault="00857197" w:rsidP="00FC2D9C">
            <w:pPr>
              <w:pStyle w:val="List-"/>
            </w:pPr>
            <w:r w:rsidRPr="005E129E">
              <w:t>Cloud security best practices</w:t>
            </w:r>
            <w:r>
              <w:t xml:space="preserve"> </w:t>
            </w:r>
          </w:p>
          <w:p w14:paraId="50F100D0" w14:textId="77777777" w:rsidR="00857197" w:rsidRDefault="00857197" w:rsidP="00FC2D9C">
            <w:pPr>
              <w:pStyle w:val="List-"/>
            </w:pPr>
            <w:r w:rsidRPr="005E129E">
              <w:t xml:space="preserve">AWS IAM for access control </w:t>
            </w:r>
          </w:p>
          <w:p w14:paraId="35E81D51" w14:textId="77777777" w:rsidR="00857197" w:rsidRDefault="00857197" w:rsidP="00FC2D9C">
            <w:pPr>
              <w:pStyle w:val="List-"/>
            </w:pPr>
            <w:r w:rsidRPr="005E129E">
              <w:t xml:space="preserve">AWS CloudWatch for monitoring </w:t>
            </w:r>
          </w:p>
          <w:p w14:paraId="4D052619" w14:textId="24B96D64" w:rsidR="005E129E" w:rsidRPr="005E129E" w:rsidRDefault="00857197" w:rsidP="00FC2D9C">
            <w:pPr>
              <w:pStyle w:val="List-"/>
            </w:pPr>
            <w:r>
              <w:t>S</w:t>
            </w:r>
            <w:r w:rsidRPr="005E129E">
              <w:t xml:space="preserve">ecurity auditing </w:t>
            </w:r>
          </w:p>
        </w:tc>
      </w:tr>
      <w:tr w:rsidR="00857197" w14:paraId="2B96D6E9" w14:textId="77777777" w:rsidTr="00B51C99">
        <w:trPr>
          <w:tblCellSpacing w:w="86" w:type="dxa"/>
        </w:trPr>
        <w:tc>
          <w:tcPr>
            <w:tcW w:w="3704" w:type="dxa"/>
            <w:shd w:val="clear" w:color="auto" w:fill="F2F2F2" w:themeFill="background1" w:themeFillShade="F2"/>
          </w:tcPr>
          <w:p w14:paraId="11C5F7B0" w14:textId="37CF262C" w:rsidR="00857197" w:rsidRPr="00857197" w:rsidRDefault="00857197" w:rsidP="00E75736">
            <w:r w:rsidRPr="00857197">
              <w:t>User Management</w:t>
            </w:r>
          </w:p>
        </w:tc>
        <w:tc>
          <w:tcPr>
            <w:tcW w:w="5858" w:type="dxa"/>
            <w:shd w:val="clear" w:color="auto" w:fill="F2F2F2" w:themeFill="background1" w:themeFillShade="F2"/>
          </w:tcPr>
          <w:p w14:paraId="0B5EAFA3" w14:textId="77777777" w:rsidR="00857197" w:rsidRDefault="00857197" w:rsidP="00FC2D9C">
            <w:pPr>
              <w:pStyle w:val="List-"/>
            </w:pPr>
            <w:r w:rsidRPr="005E129E">
              <w:t xml:space="preserve">Web security best practices </w:t>
            </w:r>
          </w:p>
          <w:p w14:paraId="6246C556" w14:textId="77777777" w:rsidR="00857197" w:rsidRDefault="00857197" w:rsidP="00FC2D9C">
            <w:pPr>
              <w:pStyle w:val="List-"/>
            </w:pPr>
            <w:r w:rsidRPr="005E129E">
              <w:t xml:space="preserve">Database management for user data </w:t>
            </w:r>
          </w:p>
          <w:p w14:paraId="15CBC2BE" w14:textId="40B58E0C" w:rsidR="00857197" w:rsidRDefault="00857197" w:rsidP="00FC2D9C">
            <w:pPr>
              <w:pStyle w:val="List-"/>
            </w:pPr>
            <w:r w:rsidRPr="005E129E">
              <w:t xml:space="preserve">Authentication </w:t>
            </w:r>
            <w:r w:rsidR="00AD2BBC">
              <w:t xml:space="preserve">and Authorization </w:t>
            </w:r>
            <w:r w:rsidRPr="005E129E">
              <w:t xml:space="preserve">tools (OAuth, JWT) </w:t>
            </w:r>
          </w:p>
          <w:p w14:paraId="3B03815D" w14:textId="77777777" w:rsidR="00857197" w:rsidRDefault="00857197" w:rsidP="00FC2D9C">
            <w:pPr>
              <w:pStyle w:val="List-"/>
            </w:pPr>
            <w:r w:rsidRPr="005E129E">
              <w:t xml:space="preserve">User activity monitoring and reporting </w:t>
            </w:r>
          </w:p>
          <w:p w14:paraId="72BBD993" w14:textId="689BC5E3" w:rsidR="00857197" w:rsidRPr="005E129E" w:rsidRDefault="00857197" w:rsidP="00FC2D9C">
            <w:pPr>
              <w:pStyle w:val="List-"/>
            </w:pPr>
            <w:r w:rsidRPr="005E129E">
              <w:t>Version control using GitHub</w:t>
            </w:r>
          </w:p>
        </w:tc>
      </w:tr>
      <w:tr w:rsidR="00AD2BBC" w14:paraId="60731EB7" w14:textId="77777777" w:rsidTr="00B51C99">
        <w:trPr>
          <w:tblCellSpacing w:w="86" w:type="dxa"/>
        </w:trPr>
        <w:tc>
          <w:tcPr>
            <w:tcW w:w="3704" w:type="dxa"/>
            <w:shd w:val="clear" w:color="auto" w:fill="F2F2F2" w:themeFill="background1" w:themeFillShade="F2"/>
          </w:tcPr>
          <w:p w14:paraId="33811749" w14:textId="5D496189" w:rsidR="00AD2BBC" w:rsidRPr="00AD2BBC" w:rsidRDefault="00AD2BBC" w:rsidP="00E75736">
            <w:r w:rsidRPr="00AD2BBC">
              <w:lastRenderedPageBreak/>
              <w:t>CI/CD</w:t>
            </w:r>
          </w:p>
        </w:tc>
        <w:tc>
          <w:tcPr>
            <w:tcW w:w="5858" w:type="dxa"/>
            <w:shd w:val="clear" w:color="auto" w:fill="F2F2F2" w:themeFill="background1" w:themeFillShade="F2"/>
          </w:tcPr>
          <w:p w14:paraId="4C770E0D" w14:textId="77777777" w:rsidR="00AD2BBC" w:rsidRDefault="00AD2BBC" w:rsidP="00FC2D9C">
            <w:pPr>
              <w:pStyle w:val="List-"/>
            </w:pPr>
            <w:r w:rsidRPr="00AD2BBC">
              <w:t>CI/CD Principles &amp; Best Practices</w:t>
            </w:r>
          </w:p>
          <w:p w14:paraId="210A5BCB" w14:textId="77777777" w:rsidR="00AD2BBC" w:rsidRDefault="00AD2BBC" w:rsidP="00FC2D9C">
            <w:pPr>
              <w:pStyle w:val="List-"/>
            </w:pPr>
            <w:r w:rsidRPr="00AD2BBC">
              <w:t>AWS CodePipeline</w:t>
            </w:r>
          </w:p>
          <w:p w14:paraId="009A4AD1" w14:textId="77777777" w:rsidR="00AD2BBC" w:rsidRDefault="00AD2BBC" w:rsidP="00FC2D9C">
            <w:pPr>
              <w:pStyle w:val="List-"/>
            </w:pPr>
            <w:r w:rsidRPr="00AD2BBC">
              <w:t>AWS CodeBuild</w:t>
            </w:r>
          </w:p>
          <w:p w14:paraId="1824B504" w14:textId="77777777" w:rsidR="00AD2BBC" w:rsidRDefault="00AD2BBC" w:rsidP="00FC2D9C">
            <w:pPr>
              <w:pStyle w:val="List-"/>
            </w:pPr>
            <w:r w:rsidRPr="00AD2BBC">
              <w:t>AWS ECR</w:t>
            </w:r>
          </w:p>
          <w:p w14:paraId="7A671A91" w14:textId="2ADE0C53" w:rsidR="00AD2BBC" w:rsidRPr="005E129E" w:rsidRDefault="00AD2BBC" w:rsidP="00FC2D9C">
            <w:pPr>
              <w:pStyle w:val="List-"/>
            </w:pPr>
            <w:r w:rsidRPr="00AD2BBC">
              <w:t xml:space="preserve">Infrastructure as Code (IaC) </w:t>
            </w:r>
            <w:r>
              <w:t>(</w:t>
            </w:r>
            <w:r w:rsidRPr="00AD2BBC">
              <w:t>Terraform</w:t>
            </w:r>
            <w:r>
              <w:t>/</w:t>
            </w:r>
            <w:r w:rsidRPr="00AD2BBC">
              <w:t>CloudFormation</w:t>
            </w:r>
            <w:r>
              <w:t>)</w:t>
            </w:r>
          </w:p>
        </w:tc>
      </w:tr>
    </w:tbl>
    <w:p w14:paraId="3AA629E9" w14:textId="77777777" w:rsidR="00AD2BBC" w:rsidRDefault="00AD2BBC" w:rsidP="00313DC4">
      <w:pPr>
        <w:pStyle w:val="Heading1"/>
      </w:pPr>
      <w:bookmarkStart w:id="53" w:name="_Toc189141103"/>
    </w:p>
    <w:p w14:paraId="603EC362" w14:textId="77777777" w:rsidR="00AD2BBC" w:rsidRDefault="00AD2BBC">
      <w:pPr>
        <w:spacing w:after="200" w:line="276" w:lineRule="auto"/>
        <w:rPr>
          <w:rFonts w:eastAsia="Times New Roman" w:cs="Times New Roman"/>
          <w:b/>
          <w:caps/>
          <w:color w:val="BFBFBF" w:themeColor="background1" w:themeShade="BF"/>
          <w:spacing w:val="-10"/>
          <w:sz w:val="96"/>
          <w:szCs w:val="24"/>
        </w:rPr>
      </w:pPr>
      <w:r>
        <w:br w:type="page"/>
      </w:r>
    </w:p>
    <w:p w14:paraId="1C53305A" w14:textId="13A29BC6" w:rsidR="009B13FB" w:rsidRPr="009B13FB" w:rsidRDefault="009B13FB" w:rsidP="00313DC4">
      <w:pPr>
        <w:pStyle w:val="Heading1"/>
      </w:pPr>
      <w:r w:rsidRPr="009B13FB">
        <w:lastRenderedPageBreak/>
        <w:t xml:space="preserve">Success Metrics </w:t>
      </w:r>
      <w:r w:rsidR="00857197">
        <w:t>&amp;</w:t>
      </w:r>
      <w:r w:rsidRPr="009B13FB">
        <w:t xml:space="preserve"> Evaluation</w:t>
      </w:r>
      <w:bookmarkEnd w:id="53"/>
    </w:p>
    <w:p w14:paraId="1FDA1FD4" w14:textId="6F701924" w:rsidR="00FC70B8" w:rsidRDefault="00FC70B8" w:rsidP="00FC70B8">
      <w:pPr>
        <w:pStyle w:val="Heading2"/>
        <w:numPr>
          <w:ilvl w:val="1"/>
          <w:numId w:val="57"/>
        </w:numPr>
      </w:pPr>
      <w:bookmarkStart w:id="54" w:name="_Toc189141104"/>
      <w:r w:rsidRPr="00FC70B8">
        <w:rPr>
          <w:bCs/>
        </w:rPr>
        <w:t>Success Metrics and Evaluation</w:t>
      </w:r>
      <w:bookmarkEnd w:id="54"/>
      <w:r>
        <w:t xml:space="preserve"> </w:t>
      </w:r>
    </w:p>
    <w:p w14:paraId="2DC9EE6E" w14:textId="3F176549" w:rsidR="00FC70B8" w:rsidRPr="00FC70B8" w:rsidRDefault="00FC70B8" w:rsidP="00FC70B8">
      <w:pPr>
        <w:spacing w:after="240" w:line="360" w:lineRule="auto"/>
      </w:pPr>
      <w:r w:rsidRPr="00857197">
        <w:t xml:space="preserve">The success of the </w:t>
      </w:r>
      <w:r w:rsidR="00DA3AAA">
        <w:t>Piksel</w:t>
      </w:r>
      <w:r w:rsidRPr="00857197">
        <w:t xml:space="preserve"> project will be evaluated based on the achievement of specific goals and milestones across different phases. The criteria for success are detailed below</w:t>
      </w:r>
      <w:r>
        <w:t>:</w:t>
      </w:r>
    </w:p>
    <w:p w14:paraId="6ED84FE7" w14:textId="77777777" w:rsidR="00FC70B8" w:rsidRPr="00FC70B8" w:rsidRDefault="00FC70B8" w:rsidP="00FC2D9C">
      <w:pPr>
        <w:pStyle w:val="List-"/>
      </w:pPr>
      <w:r w:rsidRPr="00FC70B8">
        <w:rPr>
          <w:b/>
          <w:bCs/>
        </w:rPr>
        <w:t>Data Accessibility:</w:t>
      </w:r>
      <w:r w:rsidRPr="00FC70B8">
        <w:t xml:space="preserve"> Measure the number of unique users accessing EO data through DE Indonesia using web analytics tools.</w:t>
      </w:r>
    </w:p>
    <w:p w14:paraId="7B7E3744" w14:textId="77777777" w:rsidR="00FC70B8" w:rsidRPr="00FC70B8" w:rsidRDefault="00FC70B8" w:rsidP="00FC2D9C">
      <w:pPr>
        <w:pStyle w:val="List-"/>
      </w:pPr>
      <w:r w:rsidRPr="00FC70B8">
        <w:rPr>
          <w:b/>
          <w:bCs/>
        </w:rPr>
        <w:t>Performance:</w:t>
      </w:r>
      <w:r w:rsidRPr="00FC70B8">
        <w:t xml:space="preserve"> Monitor the average response time of the Explorer and Sandbox services using performance monitoring tools.</w:t>
      </w:r>
    </w:p>
    <w:p w14:paraId="341B30B4" w14:textId="77777777" w:rsidR="00FC70B8" w:rsidRPr="00FC70B8" w:rsidRDefault="00FC70B8" w:rsidP="00FC2D9C">
      <w:pPr>
        <w:pStyle w:val="List-"/>
      </w:pPr>
      <w:r w:rsidRPr="00FC70B8">
        <w:rPr>
          <w:b/>
          <w:bCs/>
        </w:rPr>
        <w:t>Usage Growth:</w:t>
      </w:r>
      <w:r w:rsidRPr="00FC70B8">
        <w:t xml:space="preserve"> Track the number of new users from government agencies, businesses, and researchers registering on the platform monthly.</w:t>
      </w:r>
    </w:p>
    <w:p w14:paraId="12282CC1" w14:textId="77777777" w:rsidR="00FC70B8" w:rsidRPr="00FC70B8" w:rsidRDefault="00FC70B8" w:rsidP="00FC2D9C">
      <w:pPr>
        <w:pStyle w:val="List-"/>
      </w:pPr>
      <w:r w:rsidRPr="00FC70B8">
        <w:rPr>
          <w:b/>
          <w:bCs/>
        </w:rPr>
        <w:t>Training Effectiveness:</w:t>
      </w:r>
      <w:r w:rsidRPr="00FC70B8">
        <w:t xml:space="preserve"> Evaluate user feedback through post-training surveys and measure competency improvement via pre- and post-training assessments.</w:t>
      </w:r>
    </w:p>
    <w:p w14:paraId="2A49A6E8" w14:textId="77777777" w:rsidR="00FC70B8" w:rsidRPr="00FC70B8" w:rsidRDefault="00FC70B8" w:rsidP="00FC2D9C">
      <w:pPr>
        <w:pStyle w:val="List-"/>
      </w:pPr>
      <w:r w:rsidRPr="00FC70B8">
        <w:rPr>
          <w:b/>
          <w:bCs/>
        </w:rPr>
        <w:t>Data Coverage:</w:t>
      </w:r>
      <w:r w:rsidRPr="00FC70B8">
        <w:t xml:space="preserve"> Track the increase in the number of indexed EO products over time through database records.</w:t>
      </w:r>
    </w:p>
    <w:p w14:paraId="6694CDFF" w14:textId="00CD8A60" w:rsidR="00FC70B8" w:rsidRDefault="00FC70B8" w:rsidP="00FC70B8">
      <w:pPr>
        <w:pStyle w:val="Heading2"/>
      </w:pPr>
      <w:bookmarkStart w:id="55" w:name="_Toc189141105"/>
      <w:r w:rsidRPr="00FC70B8">
        <w:t>Overall Project Success</w:t>
      </w:r>
      <w:bookmarkEnd w:id="55"/>
    </w:p>
    <w:p w14:paraId="4CB5862F" w14:textId="62DF5461" w:rsidR="006C0F61" w:rsidRPr="006C0F61" w:rsidRDefault="006C0F61" w:rsidP="006C0F61">
      <w:r>
        <w:t xml:space="preserve">The success indicators of </w:t>
      </w:r>
      <w:proofErr w:type="gramStart"/>
      <w:r>
        <w:t>Piksel</w:t>
      </w:r>
      <w:proofErr w:type="gramEnd"/>
      <w:r>
        <w:t xml:space="preserve"> project are as follows:</w:t>
      </w:r>
    </w:p>
    <w:p w14:paraId="75AFA6EB" w14:textId="77777777" w:rsidR="00FC70B8" w:rsidRPr="00FC70B8" w:rsidRDefault="00FC70B8" w:rsidP="00FC2D9C">
      <w:pPr>
        <w:pStyle w:val="List-"/>
      </w:pPr>
      <w:r w:rsidRPr="00FC70B8">
        <w:rPr>
          <w:b/>
          <w:bCs/>
        </w:rPr>
        <w:t>Achievement of Objectives:</w:t>
      </w:r>
      <w:r w:rsidRPr="00FC70B8">
        <w:t xml:space="preserve"> Assess the completion of all defined objectives for each phase through milestone reviews.</w:t>
      </w:r>
    </w:p>
    <w:p w14:paraId="6EA38C2A" w14:textId="77777777" w:rsidR="00FC70B8" w:rsidRPr="00FC70B8" w:rsidRDefault="00FC70B8" w:rsidP="00FC2D9C">
      <w:pPr>
        <w:pStyle w:val="List-"/>
      </w:pPr>
      <w:r w:rsidRPr="00FC70B8">
        <w:rPr>
          <w:b/>
          <w:bCs/>
        </w:rPr>
        <w:t>User Satisfaction:</w:t>
      </w:r>
      <w:r w:rsidRPr="00FC70B8">
        <w:t xml:space="preserve"> Collect and analyze feedback surveys and usage metrics to ensure high levels of satisfaction.</w:t>
      </w:r>
    </w:p>
    <w:p w14:paraId="13451EC6" w14:textId="77777777" w:rsidR="00FC70B8" w:rsidRPr="00FC70B8" w:rsidRDefault="00FC70B8" w:rsidP="00FC2D9C">
      <w:pPr>
        <w:pStyle w:val="List-"/>
      </w:pPr>
      <w:r w:rsidRPr="00FC70B8">
        <w:rPr>
          <w:b/>
          <w:bCs/>
        </w:rPr>
        <w:lastRenderedPageBreak/>
        <w:t>Impact on Coastal Monitoring and Management:</w:t>
      </w:r>
      <w:r w:rsidRPr="00FC70B8">
        <w:t xml:space="preserve"> Document the creation and utilization of intertidal coastlines products, demonstrating their impact.</w:t>
      </w:r>
    </w:p>
    <w:p w14:paraId="17AFE181" w14:textId="07C4FCAF" w:rsidR="009B13FB" w:rsidRPr="009B13FB" w:rsidRDefault="00FC70B8" w:rsidP="00FC2D9C">
      <w:pPr>
        <w:pStyle w:val="List-"/>
      </w:pPr>
      <w:r w:rsidRPr="00FC70B8">
        <w:rPr>
          <w:b/>
          <w:bCs/>
        </w:rPr>
        <w:t>Sustainability and Scalability:</w:t>
      </w:r>
      <w:r w:rsidRPr="00FC70B8">
        <w:t xml:space="preserve"> Evaluate the platform's ability to accommodate future growth and additional datasets through system audits.</w:t>
      </w:r>
    </w:p>
    <w:p w14:paraId="6380E821" w14:textId="77777777" w:rsidR="006C0F61" w:rsidRDefault="006C0F61">
      <w:pPr>
        <w:spacing w:after="200" w:line="276" w:lineRule="auto"/>
        <w:rPr>
          <w:rStyle w:val="Strong"/>
          <w:rFonts w:eastAsia="Times New Roman" w:cs="Times New Roman"/>
          <w:bCs w:val="0"/>
          <w:caps/>
          <w:color w:val="BFBFBF" w:themeColor="background1" w:themeShade="BF"/>
          <w:spacing w:val="-10"/>
          <w:sz w:val="96"/>
          <w:szCs w:val="24"/>
        </w:rPr>
      </w:pPr>
      <w:r>
        <w:rPr>
          <w:rStyle w:val="Strong"/>
          <w:b w:val="0"/>
          <w:bCs w:val="0"/>
        </w:rPr>
        <w:br w:type="page"/>
      </w:r>
    </w:p>
    <w:p w14:paraId="3E09C575" w14:textId="4F49F676" w:rsidR="009B13FB" w:rsidRDefault="009B13FB" w:rsidP="00313DC4">
      <w:pPr>
        <w:pStyle w:val="Heading1"/>
        <w:rPr>
          <w:rFonts w:ascii="Times New Roman" w:hAnsi="Times New Roman"/>
          <w:color w:val="auto"/>
          <w:sz w:val="36"/>
          <w:szCs w:val="36"/>
        </w:rPr>
      </w:pPr>
      <w:bookmarkStart w:id="56" w:name="_Toc189141106"/>
      <w:r>
        <w:rPr>
          <w:rStyle w:val="Strong"/>
          <w:b/>
          <w:bCs w:val="0"/>
        </w:rPr>
        <w:lastRenderedPageBreak/>
        <w:t xml:space="preserve">Risks </w:t>
      </w:r>
      <w:r w:rsidR="004F3D2B">
        <w:rPr>
          <w:rStyle w:val="Strong"/>
          <w:b/>
          <w:bCs w:val="0"/>
        </w:rPr>
        <w:t>&amp;</w:t>
      </w:r>
      <w:r>
        <w:rPr>
          <w:rStyle w:val="Strong"/>
          <w:b/>
          <w:bCs w:val="0"/>
        </w:rPr>
        <w:t xml:space="preserve"> Mitigation Strategies</w:t>
      </w:r>
      <w:bookmarkEnd w:id="56"/>
    </w:p>
    <w:p w14:paraId="17E8FB37" w14:textId="47B64CBF" w:rsidR="009B13FB" w:rsidRDefault="00FC70B8" w:rsidP="00FC70B8">
      <w:r w:rsidRPr="00FC70B8">
        <w:t xml:space="preserve">Identifying potential risks and implementing effective mitigation strategies is crucial to the success of the </w:t>
      </w:r>
      <w:r w:rsidR="006C0F61">
        <w:t>Piksel</w:t>
      </w:r>
      <w:r w:rsidRPr="00FC70B8">
        <w:t xml:space="preserve"> project. Below are the key risks and their corresponding mitigation strategies:</w:t>
      </w:r>
    </w:p>
    <w:tbl>
      <w:tblPr>
        <w:tblStyle w:val="TableGrid"/>
        <w:tblW w:w="10213" w:type="dxa"/>
        <w:tblCellSpacing w:w="72"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45" w:type="dxa"/>
          <w:left w:w="230" w:type="dxa"/>
          <w:bottom w:w="144" w:type="dxa"/>
        </w:tblCellMar>
        <w:tblLook w:val="04A0" w:firstRow="1" w:lastRow="0" w:firstColumn="1" w:lastColumn="0" w:noHBand="0" w:noVBand="1"/>
      </w:tblPr>
      <w:tblGrid>
        <w:gridCol w:w="3769"/>
        <w:gridCol w:w="6444"/>
      </w:tblGrid>
      <w:tr w:rsidR="00FC70B8" w14:paraId="525F9729" w14:textId="77777777" w:rsidTr="00B51C99">
        <w:trPr>
          <w:tblHeader/>
          <w:tblCellSpacing w:w="72" w:type="dxa"/>
        </w:trPr>
        <w:tc>
          <w:tcPr>
            <w:tcW w:w="3522" w:type="dxa"/>
            <w:shd w:val="clear" w:color="auto" w:fill="F7E4E9"/>
          </w:tcPr>
          <w:p w14:paraId="5D55702F" w14:textId="7B5397DF" w:rsidR="00FC70B8" w:rsidRDefault="00FC70B8" w:rsidP="00D61582">
            <w:pPr>
              <w:spacing w:after="0"/>
            </w:pPr>
            <w:r w:rsidRPr="00FC70B8">
              <w:rPr>
                <w:b/>
                <w:bCs/>
                <w:color w:val="C84851"/>
                <w:sz w:val="32"/>
                <w:szCs w:val="24"/>
              </w:rPr>
              <w:t>Potential Risk</w:t>
            </w:r>
          </w:p>
        </w:tc>
        <w:tc>
          <w:tcPr>
            <w:tcW w:w="6175" w:type="dxa"/>
            <w:shd w:val="clear" w:color="auto" w:fill="F7E4E9"/>
          </w:tcPr>
          <w:p w14:paraId="31BD9DE8" w14:textId="030C2F08" w:rsidR="00FC70B8" w:rsidRPr="00772800" w:rsidRDefault="00FC70B8" w:rsidP="00D61582">
            <w:pPr>
              <w:spacing w:after="0"/>
              <w:rPr>
                <w:b/>
                <w:bCs/>
              </w:rPr>
            </w:pPr>
            <w:r w:rsidRPr="00FC70B8">
              <w:rPr>
                <w:b/>
                <w:bCs/>
                <w:color w:val="C84851"/>
                <w:sz w:val="32"/>
                <w:szCs w:val="24"/>
              </w:rPr>
              <w:t>Mitigation Strategy</w:t>
            </w:r>
          </w:p>
        </w:tc>
      </w:tr>
      <w:tr w:rsidR="00FC70B8" w14:paraId="0DCAA960" w14:textId="77777777" w:rsidTr="00B51C99">
        <w:trPr>
          <w:tblCellSpacing w:w="72" w:type="dxa"/>
        </w:trPr>
        <w:tc>
          <w:tcPr>
            <w:tcW w:w="3522" w:type="dxa"/>
            <w:shd w:val="clear" w:color="auto" w:fill="F2F2F2" w:themeFill="background1" w:themeFillShade="F2"/>
          </w:tcPr>
          <w:p w14:paraId="20A9FC05" w14:textId="1B8F2DAC" w:rsidR="00FC70B8" w:rsidRDefault="00FC70B8" w:rsidP="00B51C99">
            <w:r w:rsidRPr="00FC70B8">
              <w:t>Data Overload</w:t>
            </w:r>
          </w:p>
        </w:tc>
        <w:tc>
          <w:tcPr>
            <w:tcW w:w="6175" w:type="dxa"/>
            <w:shd w:val="clear" w:color="auto" w:fill="F2F2F2" w:themeFill="background1" w:themeFillShade="F2"/>
          </w:tcPr>
          <w:p w14:paraId="17A0C5A2" w14:textId="01B08C9D" w:rsidR="00FC70B8" w:rsidRDefault="00FC70B8" w:rsidP="00FC70B8">
            <w:r w:rsidRPr="00FC70B8">
              <w:t>Implement efficient indexing and cloud storage policies.</w:t>
            </w:r>
          </w:p>
        </w:tc>
      </w:tr>
      <w:tr w:rsidR="00FC70B8" w14:paraId="74CD00B7" w14:textId="77777777" w:rsidTr="00B51C99">
        <w:trPr>
          <w:tblCellSpacing w:w="72" w:type="dxa"/>
        </w:trPr>
        <w:tc>
          <w:tcPr>
            <w:tcW w:w="3522" w:type="dxa"/>
            <w:shd w:val="clear" w:color="auto" w:fill="F2F2F2" w:themeFill="background1" w:themeFillShade="F2"/>
          </w:tcPr>
          <w:p w14:paraId="529C341C" w14:textId="0045286C" w:rsidR="00FC70B8" w:rsidRPr="00BD79BA" w:rsidRDefault="00FC70B8" w:rsidP="00B51C99">
            <w:r w:rsidRPr="00FC70B8">
              <w:t xml:space="preserve">Security Breaches </w:t>
            </w:r>
          </w:p>
        </w:tc>
        <w:tc>
          <w:tcPr>
            <w:tcW w:w="6175" w:type="dxa"/>
            <w:shd w:val="clear" w:color="auto" w:fill="F2F2F2" w:themeFill="background1" w:themeFillShade="F2"/>
          </w:tcPr>
          <w:p w14:paraId="4D87FBA0" w14:textId="1356A216" w:rsidR="00FC70B8" w:rsidRPr="00BD79BA" w:rsidRDefault="00FC70B8" w:rsidP="00FC70B8">
            <w:r w:rsidRPr="00FC70B8">
              <w:t xml:space="preserve">Enforce strict IAM </w:t>
            </w:r>
            <w:proofErr w:type="gramStart"/>
            <w:r w:rsidRPr="00FC70B8">
              <w:t>roles</w:t>
            </w:r>
            <w:proofErr w:type="gramEnd"/>
            <w:r w:rsidRPr="00FC70B8">
              <w:t xml:space="preserve"> and conduct regular security audits</w:t>
            </w:r>
          </w:p>
        </w:tc>
      </w:tr>
      <w:tr w:rsidR="00FC70B8" w14:paraId="561FDE6C" w14:textId="77777777" w:rsidTr="00B51C99">
        <w:trPr>
          <w:tblCellSpacing w:w="72" w:type="dxa"/>
        </w:trPr>
        <w:tc>
          <w:tcPr>
            <w:tcW w:w="3522" w:type="dxa"/>
            <w:shd w:val="clear" w:color="auto" w:fill="F2F2F2" w:themeFill="background1" w:themeFillShade="F2"/>
          </w:tcPr>
          <w:p w14:paraId="263637C6" w14:textId="6D5A403E" w:rsidR="00FC70B8" w:rsidRPr="00FC70B8" w:rsidRDefault="00FC70B8" w:rsidP="00FC70B8">
            <w:r w:rsidRPr="00FC70B8">
              <w:rPr>
                <w:rFonts w:eastAsia="Times New Roman"/>
              </w:rPr>
              <w:t>Performance Bottlenecks</w:t>
            </w:r>
          </w:p>
        </w:tc>
        <w:tc>
          <w:tcPr>
            <w:tcW w:w="6175" w:type="dxa"/>
            <w:shd w:val="clear" w:color="auto" w:fill="F2F2F2" w:themeFill="background1" w:themeFillShade="F2"/>
          </w:tcPr>
          <w:p w14:paraId="09066A12" w14:textId="1C974704" w:rsidR="00FC70B8" w:rsidRPr="00FC70B8" w:rsidRDefault="00FC70B8" w:rsidP="00FC70B8">
            <w:r w:rsidRPr="00FC70B8">
              <w:rPr>
                <w:rFonts w:eastAsia="Times New Roman"/>
              </w:rPr>
              <w:t>Optimize infrastructure and enable auto-scaling.</w:t>
            </w:r>
          </w:p>
        </w:tc>
      </w:tr>
      <w:tr w:rsidR="00FC70B8" w14:paraId="6CD983BA" w14:textId="77777777" w:rsidTr="00B51C99">
        <w:trPr>
          <w:tblCellSpacing w:w="72" w:type="dxa"/>
        </w:trPr>
        <w:tc>
          <w:tcPr>
            <w:tcW w:w="3522" w:type="dxa"/>
            <w:shd w:val="clear" w:color="auto" w:fill="F2F2F2" w:themeFill="background1" w:themeFillShade="F2"/>
          </w:tcPr>
          <w:p w14:paraId="57A81D2D" w14:textId="3A5F8BDA" w:rsidR="00FC70B8" w:rsidRPr="00FC70B8" w:rsidRDefault="00FC70B8" w:rsidP="00FC70B8">
            <w:r w:rsidRPr="00FC70B8">
              <w:rPr>
                <w:rFonts w:eastAsia="Times New Roman"/>
              </w:rPr>
              <w:t>Low User Adoption</w:t>
            </w:r>
          </w:p>
        </w:tc>
        <w:tc>
          <w:tcPr>
            <w:tcW w:w="6175" w:type="dxa"/>
            <w:shd w:val="clear" w:color="auto" w:fill="F2F2F2" w:themeFill="background1" w:themeFillShade="F2"/>
          </w:tcPr>
          <w:p w14:paraId="67741F16" w14:textId="728C2EEE" w:rsidR="00FC70B8" w:rsidRPr="00FC70B8" w:rsidRDefault="00FC70B8" w:rsidP="00FC70B8">
            <w:r w:rsidRPr="00FC70B8">
              <w:rPr>
                <w:rFonts w:eastAsia="Times New Roman"/>
              </w:rPr>
              <w:t>Conduct outreach and training programs to increase awareness.</w:t>
            </w:r>
          </w:p>
        </w:tc>
      </w:tr>
      <w:tr w:rsidR="00FC70B8" w14:paraId="1A5EFBB4" w14:textId="77777777" w:rsidTr="00B51C99">
        <w:trPr>
          <w:tblCellSpacing w:w="72" w:type="dxa"/>
        </w:trPr>
        <w:tc>
          <w:tcPr>
            <w:tcW w:w="3522" w:type="dxa"/>
            <w:shd w:val="clear" w:color="auto" w:fill="F2F2F2" w:themeFill="background1" w:themeFillShade="F2"/>
          </w:tcPr>
          <w:p w14:paraId="53E90880" w14:textId="7E84F173" w:rsidR="00FC70B8" w:rsidRPr="00FC70B8" w:rsidRDefault="00FC70B8" w:rsidP="00FC70B8">
            <w:r w:rsidRPr="00FC70B8">
              <w:rPr>
                <w:rFonts w:eastAsia="Times New Roman"/>
              </w:rPr>
              <w:t>Data Inaccuracy</w:t>
            </w:r>
          </w:p>
        </w:tc>
        <w:tc>
          <w:tcPr>
            <w:tcW w:w="6175" w:type="dxa"/>
            <w:shd w:val="clear" w:color="auto" w:fill="F2F2F2" w:themeFill="background1" w:themeFillShade="F2"/>
          </w:tcPr>
          <w:p w14:paraId="2DF7E6D3" w14:textId="06F14F6F" w:rsidR="00FC70B8" w:rsidRPr="00FC70B8" w:rsidRDefault="00FC70B8" w:rsidP="00FC70B8">
            <w:r w:rsidRPr="00FC70B8">
              <w:rPr>
                <w:rFonts w:eastAsia="Times New Roman"/>
              </w:rPr>
              <w:t>Implement robust data validation and quality control processes.</w:t>
            </w:r>
          </w:p>
        </w:tc>
      </w:tr>
      <w:tr w:rsidR="00FC70B8" w14:paraId="3E37DD33" w14:textId="77777777" w:rsidTr="00B51C99">
        <w:trPr>
          <w:tblCellSpacing w:w="72" w:type="dxa"/>
        </w:trPr>
        <w:tc>
          <w:tcPr>
            <w:tcW w:w="3522" w:type="dxa"/>
            <w:shd w:val="clear" w:color="auto" w:fill="F2F2F2" w:themeFill="background1" w:themeFillShade="F2"/>
          </w:tcPr>
          <w:p w14:paraId="7E07AEDC" w14:textId="4D2FBF04" w:rsidR="00FC70B8" w:rsidRPr="00FC70B8" w:rsidRDefault="00FC70B8" w:rsidP="00FC70B8">
            <w:r w:rsidRPr="00FC70B8">
              <w:rPr>
                <w:rFonts w:eastAsia="Times New Roman"/>
              </w:rPr>
              <w:t>Budget Overruns</w:t>
            </w:r>
          </w:p>
        </w:tc>
        <w:tc>
          <w:tcPr>
            <w:tcW w:w="6175" w:type="dxa"/>
            <w:shd w:val="clear" w:color="auto" w:fill="F2F2F2" w:themeFill="background1" w:themeFillShade="F2"/>
          </w:tcPr>
          <w:p w14:paraId="07CC286F" w14:textId="7281093F" w:rsidR="00FC70B8" w:rsidRPr="00FC70B8" w:rsidRDefault="00FC70B8" w:rsidP="00FC70B8">
            <w:r w:rsidRPr="00FC70B8">
              <w:rPr>
                <w:rFonts w:eastAsia="Times New Roman"/>
              </w:rPr>
              <w:t>Regularly monitor expenses and adjust plans as needed.</w:t>
            </w:r>
          </w:p>
        </w:tc>
      </w:tr>
      <w:tr w:rsidR="00FC70B8" w14:paraId="3BC43087" w14:textId="77777777" w:rsidTr="00B51C99">
        <w:trPr>
          <w:tblCellSpacing w:w="72" w:type="dxa"/>
        </w:trPr>
        <w:tc>
          <w:tcPr>
            <w:tcW w:w="3522" w:type="dxa"/>
            <w:shd w:val="clear" w:color="auto" w:fill="F2F2F2" w:themeFill="background1" w:themeFillShade="F2"/>
          </w:tcPr>
          <w:p w14:paraId="575192D0" w14:textId="4770653B" w:rsidR="00FC70B8" w:rsidRPr="00FC70B8" w:rsidRDefault="00FC70B8" w:rsidP="00FC70B8">
            <w:r w:rsidRPr="00FC70B8">
              <w:rPr>
                <w:rFonts w:eastAsia="Times New Roman"/>
              </w:rPr>
              <w:lastRenderedPageBreak/>
              <w:t>Integration Issues</w:t>
            </w:r>
          </w:p>
        </w:tc>
        <w:tc>
          <w:tcPr>
            <w:tcW w:w="6175" w:type="dxa"/>
            <w:shd w:val="clear" w:color="auto" w:fill="F2F2F2" w:themeFill="background1" w:themeFillShade="F2"/>
          </w:tcPr>
          <w:p w14:paraId="6F7A2401" w14:textId="283D4A2D" w:rsidR="00FC70B8" w:rsidRPr="00FC70B8" w:rsidRDefault="00FC70B8" w:rsidP="00FC70B8">
            <w:r w:rsidRPr="00FC70B8">
              <w:rPr>
                <w:rFonts w:eastAsia="Times New Roman"/>
              </w:rPr>
              <w:t>Thoroughly test API integrations and ensure compatibility.</w:t>
            </w:r>
          </w:p>
        </w:tc>
      </w:tr>
      <w:tr w:rsidR="00FC70B8" w14:paraId="0DB35B06" w14:textId="77777777" w:rsidTr="00B51C99">
        <w:trPr>
          <w:tblCellSpacing w:w="72" w:type="dxa"/>
        </w:trPr>
        <w:tc>
          <w:tcPr>
            <w:tcW w:w="3522" w:type="dxa"/>
            <w:shd w:val="clear" w:color="auto" w:fill="F2F2F2" w:themeFill="background1" w:themeFillShade="F2"/>
          </w:tcPr>
          <w:p w14:paraId="149B1728" w14:textId="3DE86951" w:rsidR="00FC70B8" w:rsidRPr="00FC70B8" w:rsidRDefault="00FC70B8" w:rsidP="00FC70B8">
            <w:r w:rsidRPr="00FC70B8">
              <w:rPr>
                <w:rFonts w:eastAsia="Times New Roman"/>
              </w:rPr>
              <w:t>Compliance Violations</w:t>
            </w:r>
          </w:p>
        </w:tc>
        <w:tc>
          <w:tcPr>
            <w:tcW w:w="6175" w:type="dxa"/>
            <w:shd w:val="clear" w:color="auto" w:fill="F2F2F2" w:themeFill="background1" w:themeFillShade="F2"/>
          </w:tcPr>
          <w:p w14:paraId="1CD40AE9" w14:textId="525370D2" w:rsidR="00FC70B8" w:rsidRPr="00FC70B8" w:rsidRDefault="00FC70B8" w:rsidP="00FC70B8">
            <w:r w:rsidRPr="00FC70B8">
              <w:rPr>
                <w:rFonts w:eastAsia="Times New Roman"/>
              </w:rPr>
              <w:t>Stay updated with regulations and conduct compliance checks.</w:t>
            </w:r>
          </w:p>
        </w:tc>
      </w:tr>
      <w:tr w:rsidR="00FC70B8" w14:paraId="2C960A2C" w14:textId="77777777" w:rsidTr="00B51C99">
        <w:trPr>
          <w:tblCellSpacing w:w="72" w:type="dxa"/>
        </w:trPr>
        <w:tc>
          <w:tcPr>
            <w:tcW w:w="3522" w:type="dxa"/>
            <w:shd w:val="clear" w:color="auto" w:fill="F2F2F2" w:themeFill="background1" w:themeFillShade="F2"/>
          </w:tcPr>
          <w:p w14:paraId="223C9A25" w14:textId="181D1CF3" w:rsidR="00FC70B8" w:rsidRPr="00FC70B8" w:rsidRDefault="00FC70B8" w:rsidP="00FC70B8">
            <w:r w:rsidRPr="00FC70B8">
              <w:rPr>
                <w:rFonts w:eastAsia="Times New Roman"/>
              </w:rPr>
              <w:t>User Experience Issues</w:t>
            </w:r>
          </w:p>
        </w:tc>
        <w:tc>
          <w:tcPr>
            <w:tcW w:w="6175" w:type="dxa"/>
            <w:shd w:val="clear" w:color="auto" w:fill="F2F2F2" w:themeFill="background1" w:themeFillShade="F2"/>
          </w:tcPr>
          <w:p w14:paraId="09F2398A" w14:textId="661C0546" w:rsidR="00FC70B8" w:rsidRPr="00FC70B8" w:rsidRDefault="00FC70B8" w:rsidP="00FC70B8">
            <w:r w:rsidRPr="00FC70B8">
              <w:rPr>
                <w:rFonts w:eastAsia="Times New Roman"/>
              </w:rPr>
              <w:t>Gather user feedback and continuously improve the interface.</w:t>
            </w:r>
          </w:p>
        </w:tc>
      </w:tr>
    </w:tbl>
    <w:p w14:paraId="3A3779C9" w14:textId="77777777" w:rsidR="006C0F61" w:rsidRDefault="006C0F61" w:rsidP="006C0F61"/>
    <w:p w14:paraId="49DC1558" w14:textId="77777777" w:rsidR="006C0F61" w:rsidRDefault="006C0F61">
      <w:pPr>
        <w:spacing w:after="200" w:line="276" w:lineRule="auto"/>
        <w:rPr>
          <w:rFonts w:eastAsia="Times New Roman" w:cs="Times New Roman"/>
          <w:b/>
          <w:caps/>
          <w:color w:val="BFBFBF" w:themeColor="background1" w:themeShade="BF"/>
          <w:spacing w:val="-10"/>
          <w:sz w:val="96"/>
          <w:szCs w:val="24"/>
        </w:rPr>
      </w:pPr>
      <w:r>
        <w:br w:type="page"/>
      </w:r>
    </w:p>
    <w:p w14:paraId="254CB053" w14:textId="7D47E2FE" w:rsidR="004213EC" w:rsidRDefault="004213EC" w:rsidP="00313DC4">
      <w:pPr>
        <w:pStyle w:val="Heading1"/>
      </w:pPr>
      <w:bookmarkStart w:id="57" w:name="_Toc189141107"/>
      <w:r>
        <w:lastRenderedPageBreak/>
        <w:t>Conclusion</w:t>
      </w:r>
      <w:bookmarkEnd w:id="57"/>
    </w:p>
    <w:p w14:paraId="09F3566F" w14:textId="77777777" w:rsidR="006C0F61" w:rsidRDefault="006C0F61" w:rsidP="006C0F61">
      <w:r>
        <w:t>The Piksel project represents a significant step forward in leveraging Earth Observation (EO) data. By following the detailed phases and implementing robust technical specifications and skill sets, we aim to create a powerful platform that meets the needs of diverse stakeholders.</w:t>
      </w:r>
    </w:p>
    <w:p w14:paraId="57478F74" w14:textId="77777777" w:rsidR="006C0F61" w:rsidRDefault="006C0F61" w:rsidP="006C0F61">
      <w:r>
        <w:t>Our success metrics and evaluation criteria will ensure that the project remains on track and achieves its objectives. Additionally, the identified risks and mitigation strategies will help us navigate potential challenges effectively.</w:t>
      </w:r>
    </w:p>
    <w:p w14:paraId="7F9F3B54" w14:textId="0ECEA510" w:rsidR="009B13FB" w:rsidRPr="007D336D" w:rsidRDefault="006C0F61" w:rsidP="00FC70B8">
      <w:r>
        <w:t>We look forward to the successful execution and continuous improvement of the Piksel platform. And great appreciation to all the stakeholders, team members, and partners who are contributing to this important project. Together, we will make a lasting impact</w:t>
      </w:r>
      <w:r w:rsidR="004213EC" w:rsidRPr="004213EC">
        <w:t>.</w:t>
      </w:r>
    </w:p>
    <w:sectPr w:rsidR="009B13FB" w:rsidRPr="007D336D" w:rsidSect="00BD720A">
      <w:headerReference w:type="default" r:id="rId14"/>
      <w:footerReference w:type="default" r:id="rId15"/>
      <w:pgSz w:w="11906" w:h="16838" w:code="9"/>
      <w:pgMar w:top="720" w:right="1152" w:bottom="108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52DCD" w14:textId="77777777" w:rsidR="001C61B9" w:rsidRDefault="001C61B9" w:rsidP="004B7E44">
      <w:r>
        <w:separator/>
      </w:r>
    </w:p>
  </w:endnote>
  <w:endnote w:type="continuationSeparator" w:id="0">
    <w:p w14:paraId="6C1CA3E7" w14:textId="77777777" w:rsidR="001C61B9" w:rsidRDefault="001C61B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C6DF679F-CFDD-4FA6-8BF5-3EE4205E3FB7}"/>
    <w:embedBold r:id="rId2" w:fontKey="{E9CF62AA-EFB8-438A-A654-892432E391A5}"/>
    <w:embedItalic r:id="rId3" w:fontKey="{6E7F11FA-126E-432A-8680-5B15AFFE199F}"/>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embedRegular r:id="rId4" w:fontKey="{0E7661CB-B23E-4037-9D50-CA223D84AD0F}"/>
    <w:embedBold r:id="rId5" w:fontKey="{B4675699-1EE0-44DF-9E39-FA2BC6DD7CE0}"/>
  </w:font>
  <w:font w:name="Franklin Gothic Book">
    <w:panose1 w:val="020B0503020102020204"/>
    <w:charset w:val="00"/>
    <w:family w:val="swiss"/>
    <w:pitch w:val="variable"/>
    <w:sig w:usb0="00000287" w:usb1="00000000" w:usb2="00000000" w:usb3="00000000" w:csb0="0000009F" w:csb1="00000000"/>
    <w:embedRegular r:id="rId6" w:fontKey="{494364E8-EE67-4F45-895B-986AFF86D555}"/>
    <w:embedBold r:id="rId7" w:fontKey="{2CE3E0A2-DC65-4192-AC13-1EA96C616D5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26EB301B"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09D76285" w14:textId="08E161DB" w:rsidR="004B7E44" w:rsidRDefault="00D93F02" w:rsidP="00D93F02">
          <w:pPr>
            <w:pStyle w:val="Footer"/>
            <w:ind w:right="630"/>
            <w:jc w:val="right"/>
          </w:pPr>
          <w:r>
            <w:t xml:space="preserve">                                            </w:t>
          </w:r>
          <w:r w:rsidRPr="00D93F02">
            <w:rPr>
              <w:color w:val="D9D9D9" w:themeColor="background1" w:themeShade="D9"/>
            </w:rPr>
            <w:t xml:space="preserve">       </w:t>
          </w:r>
          <w:r w:rsidRPr="00D93F02">
            <w:rPr>
              <w:color w:val="D9D9D9" w:themeColor="background1" w:themeShade="D9"/>
            </w:rPr>
            <w:fldChar w:fldCharType="begin"/>
          </w:r>
          <w:r w:rsidRPr="00D93F02">
            <w:rPr>
              <w:color w:val="D9D9D9" w:themeColor="background1" w:themeShade="D9"/>
            </w:rPr>
            <w:instrText xml:space="preserve"> PAGE  \* Arabic  \* MERGEFORMAT </w:instrText>
          </w:r>
          <w:r w:rsidRPr="00D93F02">
            <w:rPr>
              <w:color w:val="D9D9D9" w:themeColor="background1" w:themeShade="D9"/>
            </w:rPr>
            <w:fldChar w:fldCharType="separate"/>
          </w:r>
          <w:r w:rsidRPr="00D93F02">
            <w:rPr>
              <w:noProof/>
              <w:color w:val="D9D9D9" w:themeColor="background1" w:themeShade="D9"/>
            </w:rPr>
            <w:t>6</w:t>
          </w:r>
          <w:r w:rsidRPr="00D93F02">
            <w:rPr>
              <w:color w:val="D9D9D9" w:themeColor="background1" w:themeShade="D9"/>
            </w:rPr>
            <w:fldChar w:fldCharType="end"/>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A39D34" w14:textId="77777777" w:rsidR="001C61B9" w:rsidRDefault="001C61B9" w:rsidP="004B7E44">
      <w:r>
        <w:separator/>
      </w:r>
    </w:p>
  </w:footnote>
  <w:footnote w:type="continuationSeparator" w:id="0">
    <w:p w14:paraId="4439A43F" w14:textId="77777777" w:rsidR="001C61B9" w:rsidRDefault="001C61B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302B0F98" w14:textId="77777777" w:rsidTr="004B7E44">
      <w:trPr>
        <w:trHeight w:val="1318"/>
      </w:trPr>
      <w:tc>
        <w:tcPr>
          <w:tcW w:w="12210" w:type="dxa"/>
          <w:tcBorders>
            <w:top w:val="nil"/>
            <w:left w:val="nil"/>
            <w:bottom w:val="nil"/>
            <w:right w:val="nil"/>
          </w:tcBorders>
        </w:tcPr>
        <w:p w14:paraId="5E4C4CCC" w14:textId="77777777" w:rsidR="004B7E44" w:rsidRDefault="004B7E44" w:rsidP="004B7E44">
          <w:pPr>
            <w:pStyle w:val="Header"/>
          </w:pPr>
          <w:r>
            <w:rPr>
              <w:noProof/>
            </w:rPr>
            <mc:AlternateContent>
              <mc:Choice Requires="wps">
                <w:drawing>
                  <wp:inline distT="0" distB="0" distL="0" distR="0" wp14:anchorId="35B49E89" wp14:editId="1678BF72">
                    <wp:extent cx="1352282" cy="336550"/>
                    <wp:effectExtent l="0" t="0" r="635" b="6350"/>
                    <wp:docPr id="11" name="Rectangle 11"/>
                    <wp:cNvGraphicFramePr/>
                    <a:graphic xmlns:a="http://schemas.openxmlformats.org/drawingml/2006/main">
                      <a:graphicData uri="http://schemas.microsoft.com/office/word/2010/wordprocessingShape">
                        <wps:wsp>
                          <wps:cNvSpPr/>
                          <wps:spPr>
                            <a:xfrm>
                              <a:off x="0" y="0"/>
                              <a:ext cx="1352282" cy="336550"/>
                            </a:xfrm>
                            <a:prstGeom prst="rect">
                              <a:avLst/>
                            </a:prstGeom>
                            <a:solidFill>
                              <a:srgbClr val="C8485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D9079" w14:textId="189AD594" w:rsidR="004B7E44" w:rsidRPr="004B7E44" w:rsidRDefault="004B7E44" w:rsidP="004B7E44">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49E89" id="Rectangle 11" o:spid="_x0000_s1027" style="width:106.5pt;height: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" fillcolor="#c84851" stroked="f" strokeweight="2pt">
                    <v:textbox>
                      <w:txbxContent>
                        <w:p w14:paraId="0E8D9079" w14:textId="189AD594" w:rsidR="004B7E44" w:rsidRPr="004B7E44" w:rsidRDefault="004B7E44" w:rsidP="004B7E44">
                          <w:pPr>
                            <w:jc w:val="center"/>
                            <w:rPr>
                              <w:b/>
                            </w:rPr>
                          </w:pP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4DC0"/>
    <w:multiLevelType w:val="multilevel"/>
    <w:tmpl w:val="8F5AD3EC"/>
    <w:lvl w:ilvl="0">
      <w:start w:val="1"/>
      <w:numFmt w:val="decimal"/>
      <w:lvlText w:val="%1."/>
      <w:lvlJc w:val="left"/>
      <w:pPr>
        <w:tabs>
          <w:tab w:val="num" w:pos="720"/>
        </w:tabs>
        <w:ind w:left="720" w:hanging="360"/>
      </w:pPr>
    </w:lvl>
    <w:lvl w:ilvl="1">
      <w:start w:val="1"/>
      <w:numFmt w:val="bullet"/>
      <w:pStyle w:val="Lis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ptos" w:eastAsiaTheme="minorEastAsia" w:hAnsi="Aptos" w:cstheme="minorBidi" w:hint="default"/>
        <w:color w:val="161718" w:themeColor="text1"/>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D0AD3"/>
    <w:multiLevelType w:val="multilevel"/>
    <w:tmpl w:val="CA84C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A3441"/>
    <w:multiLevelType w:val="multilevel"/>
    <w:tmpl w:val="B000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F1D92"/>
    <w:multiLevelType w:val="multilevel"/>
    <w:tmpl w:val="523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D0C65"/>
    <w:multiLevelType w:val="multilevel"/>
    <w:tmpl w:val="4406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57047"/>
    <w:multiLevelType w:val="multilevel"/>
    <w:tmpl w:val="44CC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81093"/>
    <w:multiLevelType w:val="multilevel"/>
    <w:tmpl w:val="39FA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6E1F4F"/>
    <w:multiLevelType w:val="hybridMultilevel"/>
    <w:tmpl w:val="299C9CFA"/>
    <w:lvl w:ilvl="0" w:tplc="FD8C7FF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63FC3"/>
    <w:multiLevelType w:val="hybridMultilevel"/>
    <w:tmpl w:val="D18A4468"/>
    <w:lvl w:ilvl="0" w:tplc="C078413E">
      <w:start w:val="1"/>
      <w:numFmt w:val="decimal"/>
      <w:pStyle w:val="Phases"/>
      <w:lvlText w:val="Phase %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CA5671"/>
    <w:multiLevelType w:val="multilevel"/>
    <w:tmpl w:val="F574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46404"/>
    <w:multiLevelType w:val="multilevel"/>
    <w:tmpl w:val="970C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231FF"/>
    <w:multiLevelType w:val="multilevel"/>
    <w:tmpl w:val="695E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155552"/>
    <w:multiLevelType w:val="hybridMultilevel"/>
    <w:tmpl w:val="FB18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A52E4A"/>
    <w:multiLevelType w:val="multilevel"/>
    <w:tmpl w:val="EDF4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D2F81"/>
    <w:multiLevelType w:val="multilevel"/>
    <w:tmpl w:val="6568E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B5BB1"/>
    <w:multiLevelType w:val="multilevel"/>
    <w:tmpl w:val="AB3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477A72"/>
    <w:multiLevelType w:val="multilevel"/>
    <w:tmpl w:val="8F28944A"/>
    <w:lvl w:ilvl="0">
      <w:start w:val="1"/>
      <w:numFmt w:val="decimal"/>
      <w:lvlText w:val="%1."/>
      <w:lvlJc w:val="left"/>
      <w:pPr>
        <w:ind w:left="648" w:hanging="648"/>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648" w:hanging="648"/>
      </w:pPr>
      <w:rPr>
        <w:rFonts w:hint="default"/>
        <w:b/>
        <w:bCs/>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74E1888"/>
    <w:multiLevelType w:val="multilevel"/>
    <w:tmpl w:val="79DC8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941403"/>
    <w:multiLevelType w:val="hybridMultilevel"/>
    <w:tmpl w:val="EDE05DA8"/>
    <w:lvl w:ilvl="0" w:tplc="13C851F8">
      <w:start w:val="1"/>
      <w:numFmt w:val="decimal"/>
      <w:lvlText w:val="%1."/>
      <w:lvlJc w:val="left"/>
      <w:pPr>
        <w:ind w:left="2145" w:hanging="72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9" w15:restartNumberingAfterBreak="0">
    <w:nsid w:val="2BAD479E"/>
    <w:multiLevelType w:val="hybridMultilevel"/>
    <w:tmpl w:val="B6046C28"/>
    <w:lvl w:ilvl="0" w:tplc="C4FC94AA">
      <w:start w:val="1"/>
      <w:numFmt w:val="bullet"/>
      <w:lvlText w:val="-"/>
      <w:lvlJc w:val="left"/>
      <w:pPr>
        <w:ind w:left="402" w:hanging="360"/>
      </w:pPr>
      <w:rPr>
        <w:rFonts w:ascii="Aptos" w:eastAsiaTheme="minorEastAsia" w:hAnsi="Aptos" w:cstheme="minorBidi" w:hint="default"/>
      </w:rPr>
    </w:lvl>
    <w:lvl w:ilvl="1" w:tplc="04090003" w:tentative="1">
      <w:start w:val="1"/>
      <w:numFmt w:val="bullet"/>
      <w:lvlText w:val="o"/>
      <w:lvlJc w:val="left"/>
      <w:pPr>
        <w:ind w:left="1122" w:hanging="360"/>
      </w:pPr>
      <w:rPr>
        <w:rFonts w:ascii="Courier New" w:hAnsi="Courier New" w:cs="Courier New" w:hint="default"/>
      </w:rPr>
    </w:lvl>
    <w:lvl w:ilvl="2" w:tplc="04090005" w:tentative="1">
      <w:start w:val="1"/>
      <w:numFmt w:val="bullet"/>
      <w:lvlText w:val=""/>
      <w:lvlJc w:val="left"/>
      <w:pPr>
        <w:ind w:left="1842" w:hanging="360"/>
      </w:pPr>
      <w:rPr>
        <w:rFonts w:ascii="Wingdings" w:hAnsi="Wingdings" w:hint="default"/>
      </w:rPr>
    </w:lvl>
    <w:lvl w:ilvl="3" w:tplc="04090001" w:tentative="1">
      <w:start w:val="1"/>
      <w:numFmt w:val="bullet"/>
      <w:lvlText w:val=""/>
      <w:lvlJc w:val="left"/>
      <w:pPr>
        <w:ind w:left="2562" w:hanging="360"/>
      </w:pPr>
      <w:rPr>
        <w:rFonts w:ascii="Symbol" w:hAnsi="Symbol" w:hint="default"/>
      </w:rPr>
    </w:lvl>
    <w:lvl w:ilvl="4" w:tplc="04090003" w:tentative="1">
      <w:start w:val="1"/>
      <w:numFmt w:val="bullet"/>
      <w:lvlText w:val="o"/>
      <w:lvlJc w:val="left"/>
      <w:pPr>
        <w:ind w:left="3282" w:hanging="360"/>
      </w:pPr>
      <w:rPr>
        <w:rFonts w:ascii="Courier New" w:hAnsi="Courier New" w:cs="Courier New" w:hint="default"/>
      </w:rPr>
    </w:lvl>
    <w:lvl w:ilvl="5" w:tplc="04090005" w:tentative="1">
      <w:start w:val="1"/>
      <w:numFmt w:val="bullet"/>
      <w:lvlText w:val=""/>
      <w:lvlJc w:val="left"/>
      <w:pPr>
        <w:ind w:left="4002" w:hanging="360"/>
      </w:pPr>
      <w:rPr>
        <w:rFonts w:ascii="Wingdings" w:hAnsi="Wingdings" w:hint="default"/>
      </w:rPr>
    </w:lvl>
    <w:lvl w:ilvl="6" w:tplc="04090001" w:tentative="1">
      <w:start w:val="1"/>
      <w:numFmt w:val="bullet"/>
      <w:lvlText w:val=""/>
      <w:lvlJc w:val="left"/>
      <w:pPr>
        <w:ind w:left="4722" w:hanging="360"/>
      </w:pPr>
      <w:rPr>
        <w:rFonts w:ascii="Symbol" w:hAnsi="Symbol" w:hint="default"/>
      </w:rPr>
    </w:lvl>
    <w:lvl w:ilvl="7" w:tplc="04090003" w:tentative="1">
      <w:start w:val="1"/>
      <w:numFmt w:val="bullet"/>
      <w:lvlText w:val="o"/>
      <w:lvlJc w:val="left"/>
      <w:pPr>
        <w:ind w:left="5442" w:hanging="360"/>
      </w:pPr>
      <w:rPr>
        <w:rFonts w:ascii="Courier New" w:hAnsi="Courier New" w:cs="Courier New" w:hint="default"/>
      </w:rPr>
    </w:lvl>
    <w:lvl w:ilvl="8" w:tplc="04090005" w:tentative="1">
      <w:start w:val="1"/>
      <w:numFmt w:val="bullet"/>
      <w:lvlText w:val=""/>
      <w:lvlJc w:val="left"/>
      <w:pPr>
        <w:ind w:left="6162" w:hanging="360"/>
      </w:pPr>
      <w:rPr>
        <w:rFonts w:ascii="Wingdings" w:hAnsi="Wingdings" w:hint="default"/>
      </w:rPr>
    </w:lvl>
  </w:abstractNum>
  <w:abstractNum w:abstractNumId="20" w15:restartNumberingAfterBreak="0">
    <w:nsid w:val="2C3538A0"/>
    <w:multiLevelType w:val="multilevel"/>
    <w:tmpl w:val="35A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361CC8"/>
    <w:multiLevelType w:val="hybridMultilevel"/>
    <w:tmpl w:val="B7B6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9638C4"/>
    <w:multiLevelType w:val="multilevel"/>
    <w:tmpl w:val="D64E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2747B3"/>
    <w:multiLevelType w:val="multilevel"/>
    <w:tmpl w:val="E3F84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D8338D"/>
    <w:multiLevelType w:val="multilevel"/>
    <w:tmpl w:val="E0129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FE5B91"/>
    <w:multiLevelType w:val="multilevel"/>
    <w:tmpl w:val="E3F84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636032"/>
    <w:multiLevelType w:val="hybridMultilevel"/>
    <w:tmpl w:val="C0480DB2"/>
    <w:lvl w:ilvl="0" w:tplc="5726CBF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380C02"/>
    <w:multiLevelType w:val="multilevel"/>
    <w:tmpl w:val="9BB4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BD4021"/>
    <w:multiLevelType w:val="multilevel"/>
    <w:tmpl w:val="FACC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4E6493"/>
    <w:multiLevelType w:val="multilevel"/>
    <w:tmpl w:val="45F6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BB2A73"/>
    <w:multiLevelType w:val="multilevel"/>
    <w:tmpl w:val="6FA81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D96BC6"/>
    <w:multiLevelType w:val="multilevel"/>
    <w:tmpl w:val="9E28C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7F416C"/>
    <w:multiLevelType w:val="multilevel"/>
    <w:tmpl w:val="250C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F82DBF"/>
    <w:multiLevelType w:val="multilevel"/>
    <w:tmpl w:val="67C6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0D3319"/>
    <w:multiLevelType w:val="multilevel"/>
    <w:tmpl w:val="E138D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1957A8"/>
    <w:multiLevelType w:val="multilevel"/>
    <w:tmpl w:val="1146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E608E9"/>
    <w:multiLevelType w:val="multilevel"/>
    <w:tmpl w:val="E78E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21449E"/>
    <w:multiLevelType w:val="multilevel"/>
    <w:tmpl w:val="484C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862FE6"/>
    <w:multiLevelType w:val="hybridMultilevel"/>
    <w:tmpl w:val="393864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DF7E49"/>
    <w:multiLevelType w:val="multilevel"/>
    <w:tmpl w:val="F134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E82190"/>
    <w:multiLevelType w:val="multilevel"/>
    <w:tmpl w:val="72A0D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CD29DA"/>
    <w:multiLevelType w:val="multilevel"/>
    <w:tmpl w:val="AB600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FF6512"/>
    <w:multiLevelType w:val="multilevel"/>
    <w:tmpl w:val="71AC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A53582"/>
    <w:multiLevelType w:val="multilevel"/>
    <w:tmpl w:val="D0B07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507F1B"/>
    <w:multiLevelType w:val="multilevel"/>
    <w:tmpl w:val="F530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9953CF"/>
    <w:multiLevelType w:val="multilevel"/>
    <w:tmpl w:val="D5943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0415BB"/>
    <w:multiLevelType w:val="multilevel"/>
    <w:tmpl w:val="CDB2A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B55F0F"/>
    <w:multiLevelType w:val="multilevel"/>
    <w:tmpl w:val="093C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EB73CC"/>
    <w:multiLevelType w:val="multilevel"/>
    <w:tmpl w:val="391A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F1370D"/>
    <w:multiLevelType w:val="multilevel"/>
    <w:tmpl w:val="4788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B0559A"/>
    <w:multiLevelType w:val="multilevel"/>
    <w:tmpl w:val="7A30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5B7D56"/>
    <w:multiLevelType w:val="multilevel"/>
    <w:tmpl w:val="5C1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1D66AC"/>
    <w:multiLevelType w:val="multilevel"/>
    <w:tmpl w:val="49C4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1954904">
    <w:abstractNumId w:val="1"/>
  </w:num>
  <w:num w:numId="2" w16cid:durableId="705717832">
    <w:abstractNumId w:val="21"/>
  </w:num>
  <w:num w:numId="3" w16cid:durableId="844170503">
    <w:abstractNumId w:val="18"/>
  </w:num>
  <w:num w:numId="4" w16cid:durableId="1872037551">
    <w:abstractNumId w:val="12"/>
  </w:num>
  <w:num w:numId="5" w16cid:durableId="674723020">
    <w:abstractNumId w:val="0"/>
  </w:num>
  <w:num w:numId="6" w16cid:durableId="320889045">
    <w:abstractNumId w:val="31"/>
  </w:num>
  <w:num w:numId="7" w16cid:durableId="10029712">
    <w:abstractNumId w:val="25"/>
  </w:num>
  <w:num w:numId="8" w16cid:durableId="2100522206">
    <w:abstractNumId w:val="14"/>
  </w:num>
  <w:num w:numId="9" w16cid:durableId="1848591212">
    <w:abstractNumId w:val="23"/>
  </w:num>
  <w:num w:numId="10" w16cid:durableId="1309624784">
    <w:abstractNumId w:val="35"/>
  </w:num>
  <w:num w:numId="11" w16cid:durableId="1673072154">
    <w:abstractNumId w:val="49"/>
  </w:num>
  <w:num w:numId="12" w16cid:durableId="1202325029">
    <w:abstractNumId w:val="29"/>
  </w:num>
  <w:num w:numId="13" w16cid:durableId="1833327764">
    <w:abstractNumId w:val="48"/>
  </w:num>
  <w:num w:numId="14" w16cid:durableId="1968702144">
    <w:abstractNumId w:val="4"/>
  </w:num>
  <w:num w:numId="15" w16cid:durableId="1834371865">
    <w:abstractNumId w:val="32"/>
  </w:num>
  <w:num w:numId="16" w16cid:durableId="1587811789">
    <w:abstractNumId w:val="34"/>
  </w:num>
  <w:num w:numId="17" w16cid:durableId="345135645">
    <w:abstractNumId w:val="52"/>
  </w:num>
  <w:num w:numId="18" w16cid:durableId="1948462714">
    <w:abstractNumId w:val="37"/>
  </w:num>
  <w:num w:numId="19" w16cid:durableId="12273486">
    <w:abstractNumId w:val="26"/>
  </w:num>
  <w:num w:numId="20" w16cid:durableId="987707015">
    <w:abstractNumId w:val="16"/>
  </w:num>
  <w:num w:numId="21" w16cid:durableId="839662788">
    <w:abstractNumId w:val="16"/>
  </w:num>
  <w:num w:numId="22" w16cid:durableId="838041572">
    <w:abstractNumId w:val="16"/>
  </w:num>
  <w:num w:numId="23" w16cid:durableId="1141188159">
    <w:abstractNumId w:val="16"/>
  </w:num>
  <w:num w:numId="24" w16cid:durableId="503588616">
    <w:abstractNumId w:val="17"/>
  </w:num>
  <w:num w:numId="25" w16cid:durableId="313148871">
    <w:abstractNumId w:val="24"/>
  </w:num>
  <w:num w:numId="26" w16cid:durableId="1200239122">
    <w:abstractNumId w:val="41"/>
  </w:num>
  <w:num w:numId="27" w16cid:durableId="1564637543">
    <w:abstractNumId w:val="45"/>
  </w:num>
  <w:num w:numId="28" w16cid:durableId="828982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30479273">
    <w:abstractNumId w:val="0"/>
  </w:num>
  <w:num w:numId="30" w16cid:durableId="1113356109">
    <w:abstractNumId w:val="0"/>
  </w:num>
  <w:num w:numId="31" w16cid:durableId="1243678725">
    <w:abstractNumId w:val="0"/>
  </w:num>
  <w:num w:numId="32" w16cid:durableId="1021932021">
    <w:abstractNumId w:val="22"/>
  </w:num>
  <w:num w:numId="33" w16cid:durableId="817379838">
    <w:abstractNumId w:val="16"/>
  </w:num>
  <w:num w:numId="34" w16cid:durableId="1726832451">
    <w:abstractNumId w:val="16"/>
  </w:num>
  <w:num w:numId="35" w16cid:durableId="1026443356">
    <w:abstractNumId w:val="0"/>
  </w:num>
  <w:num w:numId="36" w16cid:durableId="1088238272">
    <w:abstractNumId w:val="0"/>
  </w:num>
  <w:num w:numId="37" w16cid:durableId="1774745678">
    <w:abstractNumId w:val="42"/>
  </w:num>
  <w:num w:numId="38" w16cid:durableId="1483545861">
    <w:abstractNumId w:val="11"/>
  </w:num>
  <w:num w:numId="39" w16cid:durableId="1437365453">
    <w:abstractNumId w:val="47"/>
  </w:num>
  <w:num w:numId="40" w16cid:durableId="2026518518">
    <w:abstractNumId w:val="20"/>
  </w:num>
  <w:num w:numId="41" w16cid:durableId="1466267295">
    <w:abstractNumId w:val="33"/>
  </w:num>
  <w:num w:numId="42" w16cid:durableId="1625501145">
    <w:abstractNumId w:val="51"/>
  </w:num>
  <w:num w:numId="43" w16cid:durableId="1893694297">
    <w:abstractNumId w:val="13"/>
  </w:num>
  <w:num w:numId="44" w16cid:durableId="1275941514">
    <w:abstractNumId w:val="44"/>
  </w:num>
  <w:num w:numId="45" w16cid:durableId="138883907">
    <w:abstractNumId w:val="0"/>
  </w:num>
  <w:num w:numId="46" w16cid:durableId="1706440776">
    <w:abstractNumId w:val="36"/>
  </w:num>
  <w:num w:numId="47" w16cid:durableId="650982699">
    <w:abstractNumId w:val="46"/>
  </w:num>
  <w:num w:numId="48" w16cid:durableId="162165493">
    <w:abstractNumId w:val="50"/>
  </w:num>
  <w:num w:numId="49" w16cid:durableId="1313353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449853441">
    <w:abstractNumId w:val="28"/>
  </w:num>
  <w:num w:numId="51" w16cid:durableId="1477799793">
    <w:abstractNumId w:val="6"/>
  </w:num>
  <w:num w:numId="52" w16cid:durableId="1576549441">
    <w:abstractNumId w:val="2"/>
  </w:num>
  <w:num w:numId="53" w16cid:durableId="1716999260">
    <w:abstractNumId w:val="8"/>
  </w:num>
  <w:num w:numId="54" w16cid:durableId="8489556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17984739">
    <w:abstractNumId w:val="0"/>
  </w:num>
  <w:num w:numId="56" w16cid:durableId="21187934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5410140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80055815">
    <w:abstractNumId w:val="27"/>
  </w:num>
  <w:num w:numId="59" w16cid:durableId="1504322317">
    <w:abstractNumId w:val="39"/>
  </w:num>
  <w:num w:numId="60" w16cid:durableId="1844931570">
    <w:abstractNumId w:val="0"/>
  </w:num>
  <w:num w:numId="61" w16cid:durableId="1454329471">
    <w:abstractNumId w:val="0"/>
  </w:num>
  <w:num w:numId="62" w16cid:durableId="2024280158">
    <w:abstractNumId w:val="0"/>
  </w:num>
  <w:num w:numId="63" w16cid:durableId="456416050">
    <w:abstractNumId w:val="38"/>
  </w:num>
  <w:num w:numId="64" w16cid:durableId="669412298">
    <w:abstractNumId w:val="19"/>
  </w:num>
  <w:num w:numId="65" w16cid:durableId="2136559003">
    <w:abstractNumId w:val="7"/>
  </w:num>
  <w:num w:numId="66" w16cid:durableId="1304506158">
    <w:abstractNumId w:val="40"/>
  </w:num>
  <w:num w:numId="67" w16cid:durableId="363022025">
    <w:abstractNumId w:val="30"/>
  </w:num>
  <w:num w:numId="68" w16cid:durableId="2083942418">
    <w:abstractNumId w:val="43"/>
  </w:num>
  <w:num w:numId="69" w16cid:durableId="209927178">
    <w:abstractNumId w:val="9"/>
  </w:num>
  <w:num w:numId="70" w16cid:durableId="421487329">
    <w:abstractNumId w:val="10"/>
  </w:num>
  <w:num w:numId="71" w16cid:durableId="1295719284">
    <w:abstractNumId w:val="3"/>
  </w:num>
  <w:num w:numId="72" w16cid:durableId="1800151262">
    <w:abstractNumId w:val="5"/>
  </w:num>
  <w:num w:numId="73" w16cid:durableId="13575363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291"/>
    <w:rsid w:val="00037297"/>
    <w:rsid w:val="00067311"/>
    <w:rsid w:val="00092465"/>
    <w:rsid w:val="000F6C67"/>
    <w:rsid w:val="00116431"/>
    <w:rsid w:val="0015664E"/>
    <w:rsid w:val="001A3DC8"/>
    <w:rsid w:val="001A47F0"/>
    <w:rsid w:val="001B7441"/>
    <w:rsid w:val="001C1B80"/>
    <w:rsid w:val="001C61B9"/>
    <w:rsid w:val="0023498D"/>
    <w:rsid w:val="00287A55"/>
    <w:rsid w:val="00293B83"/>
    <w:rsid w:val="002B3555"/>
    <w:rsid w:val="00313DC4"/>
    <w:rsid w:val="00334666"/>
    <w:rsid w:val="0037733A"/>
    <w:rsid w:val="003856A6"/>
    <w:rsid w:val="00394EB3"/>
    <w:rsid w:val="00397E18"/>
    <w:rsid w:val="003B5D67"/>
    <w:rsid w:val="003C5591"/>
    <w:rsid w:val="003F1CC6"/>
    <w:rsid w:val="00406715"/>
    <w:rsid w:val="004213EC"/>
    <w:rsid w:val="00423376"/>
    <w:rsid w:val="00435C58"/>
    <w:rsid w:val="004B7E44"/>
    <w:rsid w:val="004C44A2"/>
    <w:rsid w:val="004C515F"/>
    <w:rsid w:val="004D5252"/>
    <w:rsid w:val="004F2B86"/>
    <w:rsid w:val="004F3D2B"/>
    <w:rsid w:val="005158C7"/>
    <w:rsid w:val="00541EEE"/>
    <w:rsid w:val="005571D0"/>
    <w:rsid w:val="00595978"/>
    <w:rsid w:val="005A718F"/>
    <w:rsid w:val="005B0BDC"/>
    <w:rsid w:val="005B7CAD"/>
    <w:rsid w:val="005C6AFC"/>
    <w:rsid w:val="005E129E"/>
    <w:rsid w:val="00692C92"/>
    <w:rsid w:val="006A3CE7"/>
    <w:rsid w:val="006B562B"/>
    <w:rsid w:val="006C0F61"/>
    <w:rsid w:val="006C3F84"/>
    <w:rsid w:val="006D2291"/>
    <w:rsid w:val="0071612A"/>
    <w:rsid w:val="00721A6B"/>
    <w:rsid w:val="00723265"/>
    <w:rsid w:val="00730B85"/>
    <w:rsid w:val="00734F73"/>
    <w:rsid w:val="007451DE"/>
    <w:rsid w:val="007516CF"/>
    <w:rsid w:val="00772800"/>
    <w:rsid w:val="00787136"/>
    <w:rsid w:val="007D336D"/>
    <w:rsid w:val="007E190E"/>
    <w:rsid w:val="007E2CB2"/>
    <w:rsid w:val="0082413F"/>
    <w:rsid w:val="00844E29"/>
    <w:rsid w:val="00857197"/>
    <w:rsid w:val="008B128E"/>
    <w:rsid w:val="008B33BC"/>
    <w:rsid w:val="008C218B"/>
    <w:rsid w:val="0091033C"/>
    <w:rsid w:val="00911235"/>
    <w:rsid w:val="009120E9"/>
    <w:rsid w:val="00945900"/>
    <w:rsid w:val="00951969"/>
    <w:rsid w:val="009756EE"/>
    <w:rsid w:val="00985FDC"/>
    <w:rsid w:val="009A365E"/>
    <w:rsid w:val="009B13FB"/>
    <w:rsid w:val="009C396C"/>
    <w:rsid w:val="009D632F"/>
    <w:rsid w:val="00A87669"/>
    <w:rsid w:val="00AD2BBC"/>
    <w:rsid w:val="00AF1751"/>
    <w:rsid w:val="00B03DF2"/>
    <w:rsid w:val="00B076ED"/>
    <w:rsid w:val="00B35A78"/>
    <w:rsid w:val="00B505AB"/>
    <w:rsid w:val="00B51617"/>
    <w:rsid w:val="00B51C99"/>
    <w:rsid w:val="00B572B4"/>
    <w:rsid w:val="00BA6044"/>
    <w:rsid w:val="00BD720A"/>
    <w:rsid w:val="00BD79BA"/>
    <w:rsid w:val="00C049E9"/>
    <w:rsid w:val="00C14FF3"/>
    <w:rsid w:val="00C55979"/>
    <w:rsid w:val="00CF201A"/>
    <w:rsid w:val="00D3237F"/>
    <w:rsid w:val="00D457E5"/>
    <w:rsid w:val="00D93F02"/>
    <w:rsid w:val="00DA3AAA"/>
    <w:rsid w:val="00DB26A7"/>
    <w:rsid w:val="00DC2D68"/>
    <w:rsid w:val="00DD2715"/>
    <w:rsid w:val="00DD4150"/>
    <w:rsid w:val="00DE162C"/>
    <w:rsid w:val="00DF5771"/>
    <w:rsid w:val="00E47FD3"/>
    <w:rsid w:val="00E6166A"/>
    <w:rsid w:val="00E66318"/>
    <w:rsid w:val="00E75736"/>
    <w:rsid w:val="00E76CAD"/>
    <w:rsid w:val="00E94B5F"/>
    <w:rsid w:val="00EE4944"/>
    <w:rsid w:val="00F616CA"/>
    <w:rsid w:val="00FC077B"/>
    <w:rsid w:val="00FC2D9C"/>
    <w:rsid w:val="00FC70B8"/>
    <w:rsid w:val="00FF3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A12A7"/>
  <w15:chartTrackingRefBased/>
  <w15:docId w15:val="{1F21AFBD-8A14-4FFD-B890-148113624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441"/>
    <w:pPr>
      <w:spacing w:after="160" w:line="336" w:lineRule="auto"/>
    </w:pPr>
    <w:rPr>
      <w:rFonts w:ascii="Aptos" w:eastAsiaTheme="minorEastAsia" w:hAnsi="Aptos"/>
      <w:color w:val="343638"/>
      <w:sz w:val="28"/>
      <w:szCs w:val="22"/>
    </w:rPr>
  </w:style>
  <w:style w:type="paragraph" w:styleId="Heading1">
    <w:name w:val="heading 1"/>
    <w:basedOn w:val="Normal"/>
    <w:next w:val="Normal"/>
    <w:link w:val="Heading1Char"/>
    <w:autoRedefine/>
    <w:uiPriority w:val="2"/>
    <w:qFormat/>
    <w:rsid w:val="00313DC4"/>
    <w:pPr>
      <w:keepNext/>
      <w:spacing w:before="840" w:after="360" w:line="840" w:lineRule="exact"/>
      <w:ind w:right="-101"/>
      <w:outlineLvl w:val="0"/>
    </w:pPr>
    <w:rPr>
      <w:rFonts w:eastAsia="Times New Roman" w:cs="Times New Roman"/>
      <w:b/>
      <w:caps/>
      <w:color w:val="BFBFBF" w:themeColor="background1" w:themeShade="BF"/>
      <w:spacing w:val="-10"/>
      <w:sz w:val="96"/>
      <w:szCs w:val="24"/>
    </w:rPr>
  </w:style>
  <w:style w:type="paragraph" w:styleId="Heading2">
    <w:name w:val="heading 2"/>
    <w:basedOn w:val="Normal"/>
    <w:next w:val="Normal"/>
    <w:link w:val="Heading2Char"/>
    <w:uiPriority w:val="2"/>
    <w:unhideWhenUsed/>
    <w:qFormat/>
    <w:rsid w:val="00DC2D68"/>
    <w:pPr>
      <w:keepNext/>
      <w:numPr>
        <w:ilvl w:val="1"/>
        <w:numId w:val="20"/>
      </w:numPr>
      <w:spacing w:before="360" w:line="240" w:lineRule="auto"/>
      <w:outlineLvl w:val="1"/>
    </w:pPr>
    <w:rPr>
      <w:rFonts w:eastAsia="Times New Roman" w:cs="Times New Roman"/>
      <w:b/>
      <w:color w:val="C84851"/>
      <w:sz w:val="44"/>
      <w:u w:color="C84851"/>
    </w:rPr>
  </w:style>
  <w:style w:type="paragraph" w:styleId="Heading3">
    <w:name w:val="heading 3"/>
    <w:basedOn w:val="Normal"/>
    <w:next w:val="Normal"/>
    <w:link w:val="Heading3Char"/>
    <w:uiPriority w:val="2"/>
    <w:unhideWhenUsed/>
    <w:qFormat/>
    <w:rsid w:val="004F3D2B"/>
    <w:pPr>
      <w:numPr>
        <w:ilvl w:val="2"/>
        <w:numId w:val="20"/>
      </w:numPr>
      <w:spacing w:before="240" w:line="240" w:lineRule="auto"/>
      <w:outlineLvl w:val="2"/>
    </w:pPr>
    <w:rPr>
      <w:rFonts w:eastAsia="Times New Roman" w:cs="Times New Roman"/>
      <w:b/>
      <w:color w:val="37393C" w:themeColor="background2" w:themeShade="40"/>
      <w:sz w:val="32"/>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313DC4"/>
    <w:rPr>
      <w:rFonts w:ascii="Aptos" w:eastAsia="Times New Roman" w:hAnsi="Aptos" w:cs="Times New Roman"/>
      <w:b/>
      <w:caps/>
      <w:color w:val="BFBFBF" w:themeColor="background1" w:themeShade="BF"/>
      <w:spacing w:val="-10"/>
      <w:sz w:val="96"/>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DC2D68"/>
    <w:rPr>
      <w:rFonts w:ascii="Aptos" w:eastAsia="Times New Roman" w:hAnsi="Aptos" w:cs="Times New Roman"/>
      <w:b/>
      <w:color w:val="C84851"/>
      <w:sz w:val="44"/>
      <w:szCs w:val="22"/>
      <w:u w:color="C84851"/>
    </w:rPr>
  </w:style>
  <w:style w:type="character" w:customStyle="1" w:styleId="Heading3Char">
    <w:name w:val="Heading 3 Char"/>
    <w:basedOn w:val="DefaultParagraphFont"/>
    <w:link w:val="Heading3"/>
    <w:uiPriority w:val="2"/>
    <w:rsid w:val="004F3D2B"/>
    <w:rPr>
      <w:rFonts w:ascii="Aptos" w:eastAsia="Times New Roman" w:hAnsi="Aptos" w:cs="Times New Roman"/>
      <w:b/>
      <w:color w:val="37393C" w:themeColor="background2" w:themeShade="40"/>
      <w:sz w:val="32"/>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6D2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23498D"/>
    <w:pPr>
      <w:ind w:left="720"/>
      <w:contextualSpacing/>
    </w:pPr>
  </w:style>
  <w:style w:type="character" w:styleId="Strong">
    <w:name w:val="Strong"/>
    <w:basedOn w:val="DefaultParagraphFont"/>
    <w:uiPriority w:val="22"/>
    <w:qFormat/>
    <w:rsid w:val="009B13FB"/>
    <w:rPr>
      <w:b/>
      <w:bCs/>
    </w:rPr>
  </w:style>
  <w:style w:type="paragraph" w:styleId="NormalWeb">
    <w:name w:val="Normal (Web)"/>
    <w:basedOn w:val="Normal"/>
    <w:uiPriority w:val="99"/>
    <w:semiHidden/>
    <w:unhideWhenUsed/>
    <w:rsid w:val="009B13F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List-">
    <w:name w:val="List-"/>
    <w:basedOn w:val="Normal"/>
    <w:link w:val="List-Char"/>
    <w:autoRedefine/>
    <w:qFormat/>
    <w:rsid w:val="00FC2D9C"/>
    <w:pPr>
      <w:numPr>
        <w:ilvl w:val="1"/>
        <w:numId w:val="5"/>
      </w:numPr>
      <w:tabs>
        <w:tab w:val="clear" w:pos="1440"/>
      </w:tabs>
      <w:spacing w:after="0" w:line="360" w:lineRule="auto"/>
      <w:ind w:left="648"/>
    </w:pPr>
    <w:rPr>
      <w:color w:val="3D3F41"/>
    </w:rPr>
  </w:style>
  <w:style w:type="character" w:customStyle="1" w:styleId="List-Char">
    <w:name w:val="List- Char"/>
    <w:basedOn w:val="DefaultParagraphFont"/>
    <w:link w:val="List-"/>
    <w:rsid w:val="00FC2D9C"/>
    <w:rPr>
      <w:rFonts w:ascii="Aptos" w:eastAsiaTheme="minorEastAsia" w:hAnsi="Aptos"/>
      <w:color w:val="3D3F41"/>
      <w:sz w:val="28"/>
      <w:szCs w:val="22"/>
    </w:rPr>
  </w:style>
  <w:style w:type="paragraph" w:customStyle="1" w:styleId="Phases">
    <w:name w:val="Phases"/>
    <w:basedOn w:val="Heading2"/>
    <w:next w:val="Normal"/>
    <w:link w:val="PhasesChar"/>
    <w:qFormat/>
    <w:rsid w:val="008C218B"/>
    <w:pPr>
      <w:numPr>
        <w:ilvl w:val="0"/>
        <w:numId w:val="53"/>
      </w:numPr>
      <w:tabs>
        <w:tab w:val="left" w:pos="1890"/>
      </w:tabs>
      <w:spacing w:before="600"/>
    </w:pPr>
  </w:style>
  <w:style w:type="character" w:customStyle="1" w:styleId="PhasesChar">
    <w:name w:val="Phases Char"/>
    <w:basedOn w:val="Heading2Char"/>
    <w:link w:val="Phases"/>
    <w:rsid w:val="008C218B"/>
    <w:rPr>
      <w:rFonts w:ascii="Aptos" w:eastAsia="Times New Roman" w:hAnsi="Aptos" w:cs="Times New Roman"/>
      <w:b/>
      <w:color w:val="C84851"/>
      <w:sz w:val="44"/>
      <w:szCs w:val="22"/>
      <w:u w:color="C84851"/>
    </w:rPr>
  </w:style>
  <w:style w:type="table" w:styleId="GridTable5Dark-Accent6">
    <w:name w:val="Grid Table 5 Dark Accent 6"/>
    <w:basedOn w:val="TableNormal"/>
    <w:uiPriority w:val="50"/>
    <w:rsid w:val="007E2C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GridTable4">
    <w:name w:val="Grid Table 4"/>
    <w:basedOn w:val="TableNormal"/>
    <w:uiPriority w:val="49"/>
    <w:rsid w:val="007E2CB2"/>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color w:val="FFFFFF" w:themeColor="background1"/>
      </w:rPr>
      <w:tblPr/>
      <w:tcPr>
        <w:tcBorders>
          <w:top w:val="single" w:sz="4" w:space="0" w:color="161718" w:themeColor="text1"/>
          <w:left w:val="single" w:sz="4" w:space="0" w:color="161718" w:themeColor="text1"/>
          <w:bottom w:val="single" w:sz="4" w:space="0" w:color="161718" w:themeColor="text1"/>
          <w:right w:val="single" w:sz="4" w:space="0" w:color="161718" w:themeColor="text1"/>
          <w:insideH w:val="nil"/>
          <w:insideV w:val="nil"/>
        </w:tcBorders>
        <w:shd w:val="clear" w:color="auto" w:fill="161718" w:themeFill="text1"/>
      </w:tcPr>
    </w:tblStylePr>
    <w:tblStylePr w:type="lastRow">
      <w:rPr>
        <w:b/>
        <w:bCs/>
      </w:rPr>
      <w:tblPr/>
      <w:tcPr>
        <w:tcBorders>
          <w:top w:val="double" w:sz="4" w:space="0" w:color="161718" w:themeColor="text1"/>
        </w:tcBorders>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table" w:styleId="GridTable5Dark">
    <w:name w:val="Grid Table 5 Dark"/>
    <w:basedOn w:val="TableNormal"/>
    <w:uiPriority w:val="50"/>
    <w:rsid w:val="007E2C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customStyle="1" w:styleId="ColumnHeader">
    <w:name w:val="Column Header"/>
    <w:basedOn w:val="Heading3"/>
    <w:next w:val="Normal"/>
    <w:link w:val="ColumnHeaderChar"/>
    <w:rsid w:val="00FF3163"/>
    <w:pPr>
      <w:numPr>
        <w:ilvl w:val="0"/>
        <w:numId w:val="0"/>
      </w:numPr>
      <w:spacing w:after="0"/>
    </w:pPr>
    <w:rPr>
      <w:color w:val="C84851"/>
      <w:szCs w:val="32"/>
    </w:rPr>
  </w:style>
  <w:style w:type="character" w:customStyle="1" w:styleId="ColumnHeaderChar">
    <w:name w:val="Column Header Char"/>
    <w:basedOn w:val="DefaultParagraphFont"/>
    <w:link w:val="ColumnHeader"/>
    <w:rsid w:val="00FF3163"/>
    <w:rPr>
      <w:rFonts w:ascii="Aptos" w:eastAsia="Times New Roman" w:hAnsi="Aptos" w:cs="Times New Roman"/>
      <w:b/>
      <w:color w:val="C84851"/>
      <w:sz w:val="32"/>
      <w:szCs w:val="32"/>
    </w:rPr>
  </w:style>
  <w:style w:type="paragraph" w:customStyle="1" w:styleId="Column-Header">
    <w:name w:val="Column-Header"/>
    <w:basedOn w:val="Normal"/>
    <w:link w:val="Column-HeaderChar"/>
    <w:rsid w:val="00FF3163"/>
    <w:pPr>
      <w:spacing w:after="0" w:line="240" w:lineRule="auto"/>
    </w:pPr>
    <w:rPr>
      <w:b/>
      <w:bCs/>
      <w:color w:val="C84851"/>
      <w:sz w:val="32"/>
      <w:szCs w:val="24"/>
    </w:rPr>
  </w:style>
  <w:style w:type="character" w:customStyle="1" w:styleId="Column-HeaderChar">
    <w:name w:val="Column-Header Char"/>
    <w:basedOn w:val="DefaultParagraphFont"/>
    <w:link w:val="Column-Header"/>
    <w:rsid w:val="00FF3163"/>
    <w:rPr>
      <w:rFonts w:ascii="Aptos" w:eastAsiaTheme="minorEastAsia" w:hAnsi="Aptos"/>
      <w:b/>
      <w:bCs/>
      <w:color w:val="C84851"/>
      <w:sz w:val="32"/>
      <w:szCs w:val="24"/>
    </w:rPr>
  </w:style>
  <w:style w:type="paragraph" w:customStyle="1" w:styleId="TH-Column">
    <w:name w:val="TH-Column"/>
    <w:basedOn w:val="Heading3"/>
    <w:link w:val="TH-ColumnChar"/>
    <w:rsid w:val="00FF3163"/>
    <w:pPr>
      <w:numPr>
        <w:ilvl w:val="0"/>
        <w:numId w:val="0"/>
      </w:numPr>
      <w:ind w:left="648" w:hanging="648"/>
    </w:pPr>
    <w:rPr>
      <w:color w:val="C84851"/>
    </w:rPr>
  </w:style>
  <w:style w:type="character" w:customStyle="1" w:styleId="TH-ColumnChar">
    <w:name w:val="TH-Column Char"/>
    <w:basedOn w:val="Heading3Char"/>
    <w:link w:val="TH-Column"/>
    <w:rsid w:val="00FF3163"/>
    <w:rPr>
      <w:rFonts w:ascii="Aptos" w:eastAsia="Times New Roman" w:hAnsi="Aptos" w:cs="Times New Roman"/>
      <w:b/>
      <w:color w:val="C84851"/>
      <w:sz w:val="32"/>
      <w:szCs w:val="22"/>
    </w:rPr>
  </w:style>
  <w:style w:type="paragraph" w:customStyle="1" w:styleId="TableList">
    <w:name w:val="Table List"/>
    <w:basedOn w:val="List-"/>
    <w:link w:val="TableListChar"/>
    <w:qFormat/>
    <w:rsid w:val="00B51C99"/>
  </w:style>
  <w:style w:type="character" w:customStyle="1" w:styleId="TableListChar">
    <w:name w:val="Table List Char"/>
    <w:basedOn w:val="List-Char"/>
    <w:link w:val="TableList"/>
    <w:rsid w:val="00B51C99"/>
    <w:rPr>
      <w:rFonts w:ascii="Aptos" w:eastAsiaTheme="minorEastAsia" w:hAnsi="Aptos"/>
      <w:color w:val="3D3F41"/>
      <w:sz w:val="28"/>
      <w:szCs w:val="22"/>
    </w:rPr>
  </w:style>
  <w:style w:type="paragraph" w:styleId="TOCHeading">
    <w:name w:val="TOC Heading"/>
    <w:basedOn w:val="Heading1"/>
    <w:next w:val="Normal"/>
    <w:uiPriority w:val="39"/>
    <w:unhideWhenUsed/>
    <w:qFormat/>
    <w:rsid w:val="00DA3AAA"/>
    <w:pPr>
      <w:keepLines/>
      <w:spacing w:before="240" w:after="0" w:line="259" w:lineRule="auto"/>
      <w:ind w:right="0"/>
      <w:outlineLvl w:val="9"/>
    </w:pPr>
    <w:rPr>
      <w:rFonts w:asciiTheme="majorHAnsi" w:eastAsiaTheme="majorEastAsia" w:hAnsiTheme="majorHAnsi" w:cstheme="majorBidi"/>
      <w:b w:val="0"/>
      <w:caps w:val="0"/>
      <w:color w:val="7A042E" w:themeColor="accent1" w:themeShade="BF"/>
      <w:spacing w:val="0"/>
      <w:sz w:val="32"/>
      <w:szCs w:val="32"/>
    </w:rPr>
  </w:style>
  <w:style w:type="paragraph" w:styleId="TOC1">
    <w:name w:val="toc 1"/>
    <w:basedOn w:val="Normal"/>
    <w:next w:val="Normal"/>
    <w:autoRedefine/>
    <w:uiPriority w:val="39"/>
    <w:unhideWhenUsed/>
    <w:rsid w:val="007E190E"/>
    <w:pPr>
      <w:tabs>
        <w:tab w:val="right" w:leader="dot" w:pos="9592"/>
      </w:tabs>
      <w:spacing w:after="100"/>
    </w:pPr>
    <w:rPr>
      <w:b/>
      <w:bCs/>
      <w:noProof/>
      <w:sz w:val="32"/>
      <w:szCs w:val="24"/>
    </w:rPr>
  </w:style>
  <w:style w:type="paragraph" w:styleId="TOC2">
    <w:name w:val="toc 2"/>
    <w:basedOn w:val="Normal"/>
    <w:next w:val="Normal"/>
    <w:autoRedefine/>
    <w:uiPriority w:val="39"/>
    <w:unhideWhenUsed/>
    <w:rsid w:val="00DA3AAA"/>
    <w:pPr>
      <w:spacing w:after="100"/>
      <w:ind w:left="280"/>
    </w:pPr>
  </w:style>
  <w:style w:type="paragraph" w:styleId="TOC3">
    <w:name w:val="toc 3"/>
    <w:basedOn w:val="Normal"/>
    <w:next w:val="Normal"/>
    <w:autoRedefine/>
    <w:uiPriority w:val="39"/>
    <w:unhideWhenUsed/>
    <w:rsid w:val="00DA3AAA"/>
    <w:pPr>
      <w:spacing w:after="100"/>
      <w:ind w:left="560"/>
    </w:pPr>
  </w:style>
  <w:style w:type="character" w:styleId="Hyperlink">
    <w:name w:val="Hyperlink"/>
    <w:basedOn w:val="DefaultParagraphFont"/>
    <w:uiPriority w:val="99"/>
    <w:unhideWhenUsed/>
    <w:rsid w:val="00DA3AAA"/>
    <w:rPr>
      <w:color w:val="93C842" w:themeColor="hyperlink"/>
      <w:u w:val="single"/>
    </w:rPr>
  </w:style>
  <w:style w:type="paragraph" w:styleId="Caption">
    <w:name w:val="caption"/>
    <w:basedOn w:val="Normal"/>
    <w:next w:val="Normal"/>
    <w:uiPriority w:val="35"/>
    <w:unhideWhenUsed/>
    <w:qFormat/>
    <w:rsid w:val="00313DC4"/>
    <w:pPr>
      <w:spacing w:after="240" w:line="240" w:lineRule="auto"/>
    </w:pPr>
    <w:rPr>
      <w:iCs/>
      <w:color w:val="6F7378" w:themeColor="background2" w:themeShade="80"/>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1940">
      <w:bodyDiv w:val="1"/>
      <w:marLeft w:val="0"/>
      <w:marRight w:val="0"/>
      <w:marTop w:val="0"/>
      <w:marBottom w:val="0"/>
      <w:divBdr>
        <w:top w:val="none" w:sz="0" w:space="0" w:color="auto"/>
        <w:left w:val="none" w:sz="0" w:space="0" w:color="auto"/>
        <w:bottom w:val="none" w:sz="0" w:space="0" w:color="auto"/>
        <w:right w:val="none" w:sz="0" w:space="0" w:color="auto"/>
      </w:divBdr>
    </w:div>
    <w:div w:id="21789993">
      <w:bodyDiv w:val="1"/>
      <w:marLeft w:val="0"/>
      <w:marRight w:val="0"/>
      <w:marTop w:val="0"/>
      <w:marBottom w:val="0"/>
      <w:divBdr>
        <w:top w:val="none" w:sz="0" w:space="0" w:color="auto"/>
        <w:left w:val="none" w:sz="0" w:space="0" w:color="auto"/>
        <w:bottom w:val="none" w:sz="0" w:space="0" w:color="auto"/>
        <w:right w:val="none" w:sz="0" w:space="0" w:color="auto"/>
      </w:divBdr>
    </w:div>
    <w:div w:id="28067366">
      <w:bodyDiv w:val="1"/>
      <w:marLeft w:val="0"/>
      <w:marRight w:val="0"/>
      <w:marTop w:val="0"/>
      <w:marBottom w:val="0"/>
      <w:divBdr>
        <w:top w:val="none" w:sz="0" w:space="0" w:color="auto"/>
        <w:left w:val="none" w:sz="0" w:space="0" w:color="auto"/>
        <w:bottom w:val="none" w:sz="0" w:space="0" w:color="auto"/>
        <w:right w:val="none" w:sz="0" w:space="0" w:color="auto"/>
      </w:divBdr>
    </w:div>
    <w:div w:id="37895206">
      <w:bodyDiv w:val="1"/>
      <w:marLeft w:val="0"/>
      <w:marRight w:val="0"/>
      <w:marTop w:val="0"/>
      <w:marBottom w:val="0"/>
      <w:divBdr>
        <w:top w:val="none" w:sz="0" w:space="0" w:color="auto"/>
        <w:left w:val="none" w:sz="0" w:space="0" w:color="auto"/>
        <w:bottom w:val="none" w:sz="0" w:space="0" w:color="auto"/>
        <w:right w:val="none" w:sz="0" w:space="0" w:color="auto"/>
      </w:divBdr>
    </w:div>
    <w:div w:id="38475620">
      <w:bodyDiv w:val="1"/>
      <w:marLeft w:val="0"/>
      <w:marRight w:val="0"/>
      <w:marTop w:val="0"/>
      <w:marBottom w:val="0"/>
      <w:divBdr>
        <w:top w:val="none" w:sz="0" w:space="0" w:color="auto"/>
        <w:left w:val="none" w:sz="0" w:space="0" w:color="auto"/>
        <w:bottom w:val="none" w:sz="0" w:space="0" w:color="auto"/>
        <w:right w:val="none" w:sz="0" w:space="0" w:color="auto"/>
      </w:divBdr>
    </w:div>
    <w:div w:id="41906311">
      <w:bodyDiv w:val="1"/>
      <w:marLeft w:val="0"/>
      <w:marRight w:val="0"/>
      <w:marTop w:val="0"/>
      <w:marBottom w:val="0"/>
      <w:divBdr>
        <w:top w:val="none" w:sz="0" w:space="0" w:color="auto"/>
        <w:left w:val="none" w:sz="0" w:space="0" w:color="auto"/>
        <w:bottom w:val="none" w:sz="0" w:space="0" w:color="auto"/>
        <w:right w:val="none" w:sz="0" w:space="0" w:color="auto"/>
      </w:divBdr>
    </w:div>
    <w:div w:id="47999698">
      <w:bodyDiv w:val="1"/>
      <w:marLeft w:val="0"/>
      <w:marRight w:val="0"/>
      <w:marTop w:val="0"/>
      <w:marBottom w:val="0"/>
      <w:divBdr>
        <w:top w:val="none" w:sz="0" w:space="0" w:color="auto"/>
        <w:left w:val="none" w:sz="0" w:space="0" w:color="auto"/>
        <w:bottom w:val="none" w:sz="0" w:space="0" w:color="auto"/>
        <w:right w:val="none" w:sz="0" w:space="0" w:color="auto"/>
      </w:divBdr>
    </w:div>
    <w:div w:id="52430157">
      <w:bodyDiv w:val="1"/>
      <w:marLeft w:val="0"/>
      <w:marRight w:val="0"/>
      <w:marTop w:val="0"/>
      <w:marBottom w:val="0"/>
      <w:divBdr>
        <w:top w:val="none" w:sz="0" w:space="0" w:color="auto"/>
        <w:left w:val="none" w:sz="0" w:space="0" w:color="auto"/>
        <w:bottom w:val="none" w:sz="0" w:space="0" w:color="auto"/>
        <w:right w:val="none" w:sz="0" w:space="0" w:color="auto"/>
      </w:divBdr>
    </w:div>
    <w:div w:id="61148428">
      <w:bodyDiv w:val="1"/>
      <w:marLeft w:val="0"/>
      <w:marRight w:val="0"/>
      <w:marTop w:val="0"/>
      <w:marBottom w:val="0"/>
      <w:divBdr>
        <w:top w:val="none" w:sz="0" w:space="0" w:color="auto"/>
        <w:left w:val="none" w:sz="0" w:space="0" w:color="auto"/>
        <w:bottom w:val="none" w:sz="0" w:space="0" w:color="auto"/>
        <w:right w:val="none" w:sz="0" w:space="0" w:color="auto"/>
      </w:divBdr>
    </w:div>
    <w:div w:id="85001249">
      <w:bodyDiv w:val="1"/>
      <w:marLeft w:val="0"/>
      <w:marRight w:val="0"/>
      <w:marTop w:val="0"/>
      <w:marBottom w:val="0"/>
      <w:divBdr>
        <w:top w:val="none" w:sz="0" w:space="0" w:color="auto"/>
        <w:left w:val="none" w:sz="0" w:space="0" w:color="auto"/>
        <w:bottom w:val="none" w:sz="0" w:space="0" w:color="auto"/>
        <w:right w:val="none" w:sz="0" w:space="0" w:color="auto"/>
      </w:divBdr>
    </w:div>
    <w:div w:id="100882714">
      <w:bodyDiv w:val="1"/>
      <w:marLeft w:val="0"/>
      <w:marRight w:val="0"/>
      <w:marTop w:val="0"/>
      <w:marBottom w:val="0"/>
      <w:divBdr>
        <w:top w:val="none" w:sz="0" w:space="0" w:color="auto"/>
        <w:left w:val="none" w:sz="0" w:space="0" w:color="auto"/>
        <w:bottom w:val="none" w:sz="0" w:space="0" w:color="auto"/>
        <w:right w:val="none" w:sz="0" w:space="0" w:color="auto"/>
      </w:divBdr>
    </w:div>
    <w:div w:id="118383411">
      <w:bodyDiv w:val="1"/>
      <w:marLeft w:val="0"/>
      <w:marRight w:val="0"/>
      <w:marTop w:val="0"/>
      <w:marBottom w:val="0"/>
      <w:divBdr>
        <w:top w:val="none" w:sz="0" w:space="0" w:color="auto"/>
        <w:left w:val="none" w:sz="0" w:space="0" w:color="auto"/>
        <w:bottom w:val="none" w:sz="0" w:space="0" w:color="auto"/>
        <w:right w:val="none" w:sz="0" w:space="0" w:color="auto"/>
      </w:divBdr>
    </w:div>
    <w:div w:id="143399679">
      <w:bodyDiv w:val="1"/>
      <w:marLeft w:val="0"/>
      <w:marRight w:val="0"/>
      <w:marTop w:val="0"/>
      <w:marBottom w:val="0"/>
      <w:divBdr>
        <w:top w:val="none" w:sz="0" w:space="0" w:color="auto"/>
        <w:left w:val="none" w:sz="0" w:space="0" w:color="auto"/>
        <w:bottom w:val="none" w:sz="0" w:space="0" w:color="auto"/>
        <w:right w:val="none" w:sz="0" w:space="0" w:color="auto"/>
      </w:divBdr>
    </w:div>
    <w:div w:id="150678605">
      <w:bodyDiv w:val="1"/>
      <w:marLeft w:val="0"/>
      <w:marRight w:val="0"/>
      <w:marTop w:val="0"/>
      <w:marBottom w:val="0"/>
      <w:divBdr>
        <w:top w:val="none" w:sz="0" w:space="0" w:color="auto"/>
        <w:left w:val="none" w:sz="0" w:space="0" w:color="auto"/>
        <w:bottom w:val="none" w:sz="0" w:space="0" w:color="auto"/>
        <w:right w:val="none" w:sz="0" w:space="0" w:color="auto"/>
      </w:divBdr>
      <w:divsChild>
        <w:div w:id="2106340687">
          <w:marLeft w:val="0"/>
          <w:marRight w:val="0"/>
          <w:marTop w:val="0"/>
          <w:marBottom w:val="0"/>
          <w:divBdr>
            <w:top w:val="none" w:sz="0" w:space="0" w:color="auto"/>
            <w:left w:val="none" w:sz="0" w:space="0" w:color="auto"/>
            <w:bottom w:val="none" w:sz="0" w:space="0" w:color="auto"/>
            <w:right w:val="none" w:sz="0" w:space="0" w:color="auto"/>
          </w:divBdr>
        </w:div>
        <w:div w:id="712655846">
          <w:marLeft w:val="0"/>
          <w:marRight w:val="0"/>
          <w:marTop w:val="0"/>
          <w:marBottom w:val="0"/>
          <w:divBdr>
            <w:top w:val="none" w:sz="0" w:space="0" w:color="auto"/>
            <w:left w:val="none" w:sz="0" w:space="0" w:color="auto"/>
            <w:bottom w:val="none" w:sz="0" w:space="0" w:color="auto"/>
            <w:right w:val="none" w:sz="0" w:space="0" w:color="auto"/>
          </w:divBdr>
        </w:div>
        <w:div w:id="70588367">
          <w:marLeft w:val="0"/>
          <w:marRight w:val="0"/>
          <w:marTop w:val="0"/>
          <w:marBottom w:val="0"/>
          <w:divBdr>
            <w:top w:val="none" w:sz="0" w:space="0" w:color="auto"/>
            <w:left w:val="none" w:sz="0" w:space="0" w:color="auto"/>
            <w:bottom w:val="none" w:sz="0" w:space="0" w:color="auto"/>
            <w:right w:val="none" w:sz="0" w:space="0" w:color="auto"/>
          </w:divBdr>
        </w:div>
        <w:div w:id="1589077409">
          <w:marLeft w:val="0"/>
          <w:marRight w:val="0"/>
          <w:marTop w:val="0"/>
          <w:marBottom w:val="0"/>
          <w:divBdr>
            <w:top w:val="none" w:sz="0" w:space="0" w:color="auto"/>
            <w:left w:val="none" w:sz="0" w:space="0" w:color="auto"/>
            <w:bottom w:val="none" w:sz="0" w:space="0" w:color="auto"/>
            <w:right w:val="none" w:sz="0" w:space="0" w:color="auto"/>
          </w:divBdr>
        </w:div>
      </w:divsChild>
    </w:div>
    <w:div w:id="222302614">
      <w:bodyDiv w:val="1"/>
      <w:marLeft w:val="0"/>
      <w:marRight w:val="0"/>
      <w:marTop w:val="0"/>
      <w:marBottom w:val="0"/>
      <w:divBdr>
        <w:top w:val="none" w:sz="0" w:space="0" w:color="auto"/>
        <w:left w:val="none" w:sz="0" w:space="0" w:color="auto"/>
        <w:bottom w:val="none" w:sz="0" w:space="0" w:color="auto"/>
        <w:right w:val="none" w:sz="0" w:space="0" w:color="auto"/>
      </w:divBdr>
    </w:div>
    <w:div w:id="224754654">
      <w:bodyDiv w:val="1"/>
      <w:marLeft w:val="0"/>
      <w:marRight w:val="0"/>
      <w:marTop w:val="0"/>
      <w:marBottom w:val="0"/>
      <w:divBdr>
        <w:top w:val="none" w:sz="0" w:space="0" w:color="auto"/>
        <w:left w:val="none" w:sz="0" w:space="0" w:color="auto"/>
        <w:bottom w:val="none" w:sz="0" w:space="0" w:color="auto"/>
        <w:right w:val="none" w:sz="0" w:space="0" w:color="auto"/>
      </w:divBdr>
    </w:div>
    <w:div w:id="228226113">
      <w:bodyDiv w:val="1"/>
      <w:marLeft w:val="0"/>
      <w:marRight w:val="0"/>
      <w:marTop w:val="0"/>
      <w:marBottom w:val="0"/>
      <w:divBdr>
        <w:top w:val="none" w:sz="0" w:space="0" w:color="auto"/>
        <w:left w:val="none" w:sz="0" w:space="0" w:color="auto"/>
        <w:bottom w:val="none" w:sz="0" w:space="0" w:color="auto"/>
        <w:right w:val="none" w:sz="0" w:space="0" w:color="auto"/>
      </w:divBdr>
    </w:div>
    <w:div w:id="255093544">
      <w:bodyDiv w:val="1"/>
      <w:marLeft w:val="0"/>
      <w:marRight w:val="0"/>
      <w:marTop w:val="0"/>
      <w:marBottom w:val="0"/>
      <w:divBdr>
        <w:top w:val="none" w:sz="0" w:space="0" w:color="auto"/>
        <w:left w:val="none" w:sz="0" w:space="0" w:color="auto"/>
        <w:bottom w:val="none" w:sz="0" w:space="0" w:color="auto"/>
        <w:right w:val="none" w:sz="0" w:space="0" w:color="auto"/>
      </w:divBdr>
    </w:div>
    <w:div w:id="256520307">
      <w:bodyDiv w:val="1"/>
      <w:marLeft w:val="0"/>
      <w:marRight w:val="0"/>
      <w:marTop w:val="0"/>
      <w:marBottom w:val="0"/>
      <w:divBdr>
        <w:top w:val="none" w:sz="0" w:space="0" w:color="auto"/>
        <w:left w:val="none" w:sz="0" w:space="0" w:color="auto"/>
        <w:bottom w:val="none" w:sz="0" w:space="0" w:color="auto"/>
        <w:right w:val="none" w:sz="0" w:space="0" w:color="auto"/>
      </w:divBdr>
    </w:div>
    <w:div w:id="267588544">
      <w:bodyDiv w:val="1"/>
      <w:marLeft w:val="0"/>
      <w:marRight w:val="0"/>
      <w:marTop w:val="0"/>
      <w:marBottom w:val="0"/>
      <w:divBdr>
        <w:top w:val="none" w:sz="0" w:space="0" w:color="auto"/>
        <w:left w:val="none" w:sz="0" w:space="0" w:color="auto"/>
        <w:bottom w:val="none" w:sz="0" w:space="0" w:color="auto"/>
        <w:right w:val="none" w:sz="0" w:space="0" w:color="auto"/>
      </w:divBdr>
    </w:div>
    <w:div w:id="278267000">
      <w:bodyDiv w:val="1"/>
      <w:marLeft w:val="0"/>
      <w:marRight w:val="0"/>
      <w:marTop w:val="0"/>
      <w:marBottom w:val="0"/>
      <w:divBdr>
        <w:top w:val="none" w:sz="0" w:space="0" w:color="auto"/>
        <w:left w:val="none" w:sz="0" w:space="0" w:color="auto"/>
        <w:bottom w:val="none" w:sz="0" w:space="0" w:color="auto"/>
        <w:right w:val="none" w:sz="0" w:space="0" w:color="auto"/>
      </w:divBdr>
    </w:div>
    <w:div w:id="290749845">
      <w:bodyDiv w:val="1"/>
      <w:marLeft w:val="0"/>
      <w:marRight w:val="0"/>
      <w:marTop w:val="0"/>
      <w:marBottom w:val="0"/>
      <w:divBdr>
        <w:top w:val="none" w:sz="0" w:space="0" w:color="auto"/>
        <w:left w:val="none" w:sz="0" w:space="0" w:color="auto"/>
        <w:bottom w:val="none" w:sz="0" w:space="0" w:color="auto"/>
        <w:right w:val="none" w:sz="0" w:space="0" w:color="auto"/>
      </w:divBdr>
    </w:div>
    <w:div w:id="296568775">
      <w:bodyDiv w:val="1"/>
      <w:marLeft w:val="0"/>
      <w:marRight w:val="0"/>
      <w:marTop w:val="0"/>
      <w:marBottom w:val="0"/>
      <w:divBdr>
        <w:top w:val="none" w:sz="0" w:space="0" w:color="auto"/>
        <w:left w:val="none" w:sz="0" w:space="0" w:color="auto"/>
        <w:bottom w:val="none" w:sz="0" w:space="0" w:color="auto"/>
        <w:right w:val="none" w:sz="0" w:space="0" w:color="auto"/>
      </w:divBdr>
    </w:div>
    <w:div w:id="297077957">
      <w:bodyDiv w:val="1"/>
      <w:marLeft w:val="0"/>
      <w:marRight w:val="0"/>
      <w:marTop w:val="0"/>
      <w:marBottom w:val="0"/>
      <w:divBdr>
        <w:top w:val="none" w:sz="0" w:space="0" w:color="auto"/>
        <w:left w:val="none" w:sz="0" w:space="0" w:color="auto"/>
        <w:bottom w:val="none" w:sz="0" w:space="0" w:color="auto"/>
        <w:right w:val="none" w:sz="0" w:space="0" w:color="auto"/>
      </w:divBdr>
    </w:div>
    <w:div w:id="309599636">
      <w:bodyDiv w:val="1"/>
      <w:marLeft w:val="0"/>
      <w:marRight w:val="0"/>
      <w:marTop w:val="0"/>
      <w:marBottom w:val="0"/>
      <w:divBdr>
        <w:top w:val="none" w:sz="0" w:space="0" w:color="auto"/>
        <w:left w:val="none" w:sz="0" w:space="0" w:color="auto"/>
        <w:bottom w:val="none" w:sz="0" w:space="0" w:color="auto"/>
        <w:right w:val="none" w:sz="0" w:space="0" w:color="auto"/>
      </w:divBdr>
    </w:div>
    <w:div w:id="320813082">
      <w:bodyDiv w:val="1"/>
      <w:marLeft w:val="0"/>
      <w:marRight w:val="0"/>
      <w:marTop w:val="0"/>
      <w:marBottom w:val="0"/>
      <w:divBdr>
        <w:top w:val="none" w:sz="0" w:space="0" w:color="auto"/>
        <w:left w:val="none" w:sz="0" w:space="0" w:color="auto"/>
        <w:bottom w:val="none" w:sz="0" w:space="0" w:color="auto"/>
        <w:right w:val="none" w:sz="0" w:space="0" w:color="auto"/>
      </w:divBdr>
    </w:div>
    <w:div w:id="326976896">
      <w:bodyDiv w:val="1"/>
      <w:marLeft w:val="0"/>
      <w:marRight w:val="0"/>
      <w:marTop w:val="0"/>
      <w:marBottom w:val="0"/>
      <w:divBdr>
        <w:top w:val="none" w:sz="0" w:space="0" w:color="auto"/>
        <w:left w:val="none" w:sz="0" w:space="0" w:color="auto"/>
        <w:bottom w:val="none" w:sz="0" w:space="0" w:color="auto"/>
        <w:right w:val="none" w:sz="0" w:space="0" w:color="auto"/>
      </w:divBdr>
    </w:div>
    <w:div w:id="328027847">
      <w:bodyDiv w:val="1"/>
      <w:marLeft w:val="0"/>
      <w:marRight w:val="0"/>
      <w:marTop w:val="0"/>
      <w:marBottom w:val="0"/>
      <w:divBdr>
        <w:top w:val="none" w:sz="0" w:space="0" w:color="auto"/>
        <w:left w:val="none" w:sz="0" w:space="0" w:color="auto"/>
        <w:bottom w:val="none" w:sz="0" w:space="0" w:color="auto"/>
        <w:right w:val="none" w:sz="0" w:space="0" w:color="auto"/>
      </w:divBdr>
    </w:div>
    <w:div w:id="333536180">
      <w:bodyDiv w:val="1"/>
      <w:marLeft w:val="0"/>
      <w:marRight w:val="0"/>
      <w:marTop w:val="0"/>
      <w:marBottom w:val="0"/>
      <w:divBdr>
        <w:top w:val="none" w:sz="0" w:space="0" w:color="auto"/>
        <w:left w:val="none" w:sz="0" w:space="0" w:color="auto"/>
        <w:bottom w:val="none" w:sz="0" w:space="0" w:color="auto"/>
        <w:right w:val="none" w:sz="0" w:space="0" w:color="auto"/>
      </w:divBdr>
    </w:div>
    <w:div w:id="355667187">
      <w:bodyDiv w:val="1"/>
      <w:marLeft w:val="0"/>
      <w:marRight w:val="0"/>
      <w:marTop w:val="0"/>
      <w:marBottom w:val="0"/>
      <w:divBdr>
        <w:top w:val="none" w:sz="0" w:space="0" w:color="auto"/>
        <w:left w:val="none" w:sz="0" w:space="0" w:color="auto"/>
        <w:bottom w:val="none" w:sz="0" w:space="0" w:color="auto"/>
        <w:right w:val="none" w:sz="0" w:space="0" w:color="auto"/>
      </w:divBdr>
    </w:div>
    <w:div w:id="357505643">
      <w:bodyDiv w:val="1"/>
      <w:marLeft w:val="0"/>
      <w:marRight w:val="0"/>
      <w:marTop w:val="0"/>
      <w:marBottom w:val="0"/>
      <w:divBdr>
        <w:top w:val="none" w:sz="0" w:space="0" w:color="auto"/>
        <w:left w:val="none" w:sz="0" w:space="0" w:color="auto"/>
        <w:bottom w:val="none" w:sz="0" w:space="0" w:color="auto"/>
        <w:right w:val="none" w:sz="0" w:space="0" w:color="auto"/>
      </w:divBdr>
    </w:div>
    <w:div w:id="362636967">
      <w:bodyDiv w:val="1"/>
      <w:marLeft w:val="0"/>
      <w:marRight w:val="0"/>
      <w:marTop w:val="0"/>
      <w:marBottom w:val="0"/>
      <w:divBdr>
        <w:top w:val="none" w:sz="0" w:space="0" w:color="auto"/>
        <w:left w:val="none" w:sz="0" w:space="0" w:color="auto"/>
        <w:bottom w:val="none" w:sz="0" w:space="0" w:color="auto"/>
        <w:right w:val="none" w:sz="0" w:space="0" w:color="auto"/>
      </w:divBdr>
    </w:div>
    <w:div w:id="364673597">
      <w:bodyDiv w:val="1"/>
      <w:marLeft w:val="0"/>
      <w:marRight w:val="0"/>
      <w:marTop w:val="0"/>
      <w:marBottom w:val="0"/>
      <w:divBdr>
        <w:top w:val="none" w:sz="0" w:space="0" w:color="auto"/>
        <w:left w:val="none" w:sz="0" w:space="0" w:color="auto"/>
        <w:bottom w:val="none" w:sz="0" w:space="0" w:color="auto"/>
        <w:right w:val="none" w:sz="0" w:space="0" w:color="auto"/>
      </w:divBdr>
    </w:div>
    <w:div w:id="382757739">
      <w:bodyDiv w:val="1"/>
      <w:marLeft w:val="0"/>
      <w:marRight w:val="0"/>
      <w:marTop w:val="0"/>
      <w:marBottom w:val="0"/>
      <w:divBdr>
        <w:top w:val="none" w:sz="0" w:space="0" w:color="auto"/>
        <w:left w:val="none" w:sz="0" w:space="0" w:color="auto"/>
        <w:bottom w:val="none" w:sz="0" w:space="0" w:color="auto"/>
        <w:right w:val="none" w:sz="0" w:space="0" w:color="auto"/>
      </w:divBdr>
    </w:div>
    <w:div w:id="408699653">
      <w:bodyDiv w:val="1"/>
      <w:marLeft w:val="0"/>
      <w:marRight w:val="0"/>
      <w:marTop w:val="0"/>
      <w:marBottom w:val="0"/>
      <w:divBdr>
        <w:top w:val="none" w:sz="0" w:space="0" w:color="auto"/>
        <w:left w:val="none" w:sz="0" w:space="0" w:color="auto"/>
        <w:bottom w:val="none" w:sz="0" w:space="0" w:color="auto"/>
        <w:right w:val="none" w:sz="0" w:space="0" w:color="auto"/>
      </w:divBdr>
    </w:div>
    <w:div w:id="412237258">
      <w:bodyDiv w:val="1"/>
      <w:marLeft w:val="0"/>
      <w:marRight w:val="0"/>
      <w:marTop w:val="0"/>
      <w:marBottom w:val="0"/>
      <w:divBdr>
        <w:top w:val="none" w:sz="0" w:space="0" w:color="auto"/>
        <w:left w:val="none" w:sz="0" w:space="0" w:color="auto"/>
        <w:bottom w:val="none" w:sz="0" w:space="0" w:color="auto"/>
        <w:right w:val="none" w:sz="0" w:space="0" w:color="auto"/>
      </w:divBdr>
    </w:div>
    <w:div w:id="437137812">
      <w:bodyDiv w:val="1"/>
      <w:marLeft w:val="0"/>
      <w:marRight w:val="0"/>
      <w:marTop w:val="0"/>
      <w:marBottom w:val="0"/>
      <w:divBdr>
        <w:top w:val="none" w:sz="0" w:space="0" w:color="auto"/>
        <w:left w:val="none" w:sz="0" w:space="0" w:color="auto"/>
        <w:bottom w:val="none" w:sz="0" w:space="0" w:color="auto"/>
        <w:right w:val="none" w:sz="0" w:space="0" w:color="auto"/>
      </w:divBdr>
    </w:div>
    <w:div w:id="437143945">
      <w:bodyDiv w:val="1"/>
      <w:marLeft w:val="0"/>
      <w:marRight w:val="0"/>
      <w:marTop w:val="0"/>
      <w:marBottom w:val="0"/>
      <w:divBdr>
        <w:top w:val="none" w:sz="0" w:space="0" w:color="auto"/>
        <w:left w:val="none" w:sz="0" w:space="0" w:color="auto"/>
        <w:bottom w:val="none" w:sz="0" w:space="0" w:color="auto"/>
        <w:right w:val="none" w:sz="0" w:space="0" w:color="auto"/>
      </w:divBdr>
    </w:div>
    <w:div w:id="443038030">
      <w:bodyDiv w:val="1"/>
      <w:marLeft w:val="0"/>
      <w:marRight w:val="0"/>
      <w:marTop w:val="0"/>
      <w:marBottom w:val="0"/>
      <w:divBdr>
        <w:top w:val="none" w:sz="0" w:space="0" w:color="auto"/>
        <w:left w:val="none" w:sz="0" w:space="0" w:color="auto"/>
        <w:bottom w:val="none" w:sz="0" w:space="0" w:color="auto"/>
        <w:right w:val="none" w:sz="0" w:space="0" w:color="auto"/>
      </w:divBdr>
    </w:div>
    <w:div w:id="447890622">
      <w:bodyDiv w:val="1"/>
      <w:marLeft w:val="0"/>
      <w:marRight w:val="0"/>
      <w:marTop w:val="0"/>
      <w:marBottom w:val="0"/>
      <w:divBdr>
        <w:top w:val="none" w:sz="0" w:space="0" w:color="auto"/>
        <w:left w:val="none" w:sz="0" w:space="0" w:color="auto"/>
        <w:bottom w:val="none" w:sz="0" w:space="0" w:color="auto"/>
        <w:right w:val="none" w:sz="0" w:space="0" w:color="auto"/>
      </w:divBdr>
    </w:div>
    <w:div w:id="460998761">
      <w:bodyDiv w:val="1"/>
      <w:marLeft w:val="0"/>
      <w:marRight w:val="0"/>
      <w:marTop w:val="0"/>
      <w:marBottom w:val="0"/>
      <w:divBdr>
        <w:top w:val="none" w:sz="0" w:space="0" w:color="auto"/>
        <w:left w:val="none" w:sz="0" w:space="0" w:color="auto"/>
        <w:bottom w:val="none" w:sz="0" w:space="0" w:color="auto"/>
        <w:right w:val="none" w:sz="0" w:space="0" w:color="auto"/>
      </w:divBdr>
    </w:div>
    <w:div w:id="490024343">
      <w:bodyDiv w:val="1"/>
      <w:marLeft w:val="0"/>
      <w:marRight w:val="0"/>
      <w:marTop w:val="0"/>
      <w:marBottom w:val="0"/>
      <w:divBdr>
        <w:top w:val="none" w:sz="0" w:space="0" w:color="auto"/>
        <w:left w:val="none" w:sz="0" w:space="0" w:color="auto"/>
        <w:bottom w:val="none" w:sz="0" w:space="0" w:color="auto"/>
        <w:right w:val="none" w:sz="0" w:space="0" w:color="auto"/>
      </w:divBdr>
    </w:div>
    <w:div w:id="493110223">
      <w:bodyDiv w:val="1"/>
      <w:marLeft w:val="0"/>
      <w:marRight w:val="0"/>
      <w:marTop w:val="0"/>
      <w:marBottom w:val="0"/>
      <w:divBdr>
        <w:top w:val="none" w:sz="0" w:space="0" w:color="auto"/>
        <w:left w:val="none" w:sz="0" w:space="0" w:color="auto"/>
        <w:bottom w:val="none" w:sz="0" w:space="0" w:color="auto"/>
        <w:right w:val="none" w:sz="0" w:space="0" w:color="auto"/>
      </w:divBdr>
    </w:div>
    <w:div w:id="495076604">
      <w:bodyDiv w:val="1"/>
      <w:marLeft w:val="0"/>
      <w:marRight w:val="0"/>
      <w:marTop w:val="0"/>
      <w:marBottom w:val="0"/>
      <w:divBdr>
        <w:top w:val="none" w:sz="0" w:space="0" w:color="auto"/>
        <w:left w:val="none" w:sz="0" w:space="0" w:color="auto"/>
        <w:bottom w:val="none" w:sz="0" w:space="0" w:color="auto"/>
        <w:right w:val="none" w:sz="0" w:space="0" w:color="auto"/>
      </w:divBdr>
    </w:div>
    <w:div w:id="496266557">
      <w:bodyDiv w:val="1"/>
      <w:marLeft w:val="0"/>
      <w:marRight w:val="0"/>
      <w:marTop w:val="0"/>
      <w:marBottom w:val="0"/>
      <w:divBdr>
        <w:top w:val="none" w:sz="0" w:space="0" w:color="auto"/>
        <w:left w:val="none" w:sz="0" w:space="0" w:color="auto"/>
        <w:bottom w:val="none" w:sz="0" w:space="0" w:color="auto"/>
        <w:right w:val="none" w:sz="0" w:space="0" w:color="auto"/>
      </w:divBdr>
      <w:divsChild>
        <w:div w:id="171385870">
          <w:marLeft w:val="0"/>
          <w:marRight w:val="0"/>
          <w:marTop w:val="0"/>
          <w:marBottom w:val="0"/>
          <w:divBdr>
            <w:top w:val="none" w:sz="0" w:space="0" w:color="auto"/>
            <w:left w:val="none" w:sz="0" w:space="0" w:color="auto"/>
            <w:bottom w:val="none" w:sz="0" w:space="0" w:color="auto"/>
            <w:right w:val="none" w:sz="0" w:space="0" w:color="auto"/>
          </w:divBdr>
        </w:div>
        <w:div w:id="836961549">
          <w:marLeft w:val="0"/>
          <w:marRight w:val="0"/>
          <w:marTop w:val="0"/>
          <w:marBottom w:val="0"/>
          <w:divBdr>
            <w:top w:val="none" w:sz="0" w:space="0" w:color="auto"/>
            <w:left w:val="none" w:sz="0" w:space="0" w:color="auto"/>
            <w:bottom w:val="none" w:sz="0" w:space="0" w:color="auto"/>
            <w:right w:val="none" w:sz="0" w:space="0" w:color="auto"/>
          </w:divBdr>
        </w:div>
        <w:div w:id="630941209">
          <w:marLeft w:val="0"/>
          <w:marRight w:val="0"/>
          <w:marTop w:val="0"/>
          <w:marBottom w:val="0"/>
          <w:divBdr>
            <w:top w:val="none" w:sz="0" w:space="0" w:color="auto"/>
            <w:left w:val="none" w:sz="0" w:space="0" w:color="auto"/>
            <w:bottom w:val="none" w:sz="0" w:space="0" w:color="auto"/>
            <w:right w:val="none" w:sz="0" w:space="0" w:color="auto"/>
          </w:divBdr>
        </w:div>
        <w:div w:id="689066167">
          <w:marLeft w:val="0"/>
          <w:marRight w:val="0"/>
          <w:marTop w:val="0"/>
          <w:marBottom w:val="0"/>
          <w:divBdr>
            <w:top w:val="none" w:sz="0" w:space="0" w:color="auto"/>
            <w:left w:val="none" w:sz="0" w:space="0" w:color="auto"/>
            <w:bottom w:val="none" w:sz="0" w:space="0" w:color="auto"/>
            <w:right w:val="none" w:sz="0" w:space="0" w:color="auto"/>
          </w:divBdr>
        </w:div>
      </w:divsChild>
    </w:div>
    <w:div w:id="496309381">
      <w:bodyDiv w:val="1"/>
      <w:marLeft w:val="0"/>
      <w:marRight w:val="0"/>
      <w:marTop w:val="0"/>
      <w:marBottom w:val="0"/>
      <w:divBdr>
        <w:top w:val="none" w:sz="0" w:space="0" w:color="auto"/>
        <w:left w:val="none" w:sz="0" w:space="0" w:color="auto"/>
        <w:bottom w:val="none" w:sz="0" w:space="0" w:color="auto"/>
        <w:right w:val="none" w:sz="0" w:space="0" w:color="auto"/>
      </w:divBdr>
    </w:div>
    <w:div w:id="530342401">
      <w:bodyDiv w:val="1"/>
      <w:marLeft w:val="0"/>
      <w:marRight w:val="0"/>
      <w:marTop w:val="0"/>
      <w:marBottom w:val="0"/>
      <w:divBdr>
        <w:top w:val="none" w:sz="0" w:space="0" w:color="auto"/>
        <w:left w:val="none" w:sz="0" w:space="0" w:color="auto"/>
        <w:bottom w:val="none" w:sz="0" w:space="0" w:color="auto"/>
        <w:right w:val="none" w:sz="0" w:space="0" w:color="auto"/>
      </w:divBdr>
    </w:div>
    <w:div w:id="533345961">
      <w:bodyDiv w:val="1"/>
      <w:marLeft w:val="0"/>
      <w:marRight w:val="0"/>
      <w:marTop w:val="0"/>
      <w:marBottom w:val="0"/>
      <w:divBdr>
        <w:top w:val="none" w:sz="0" w:space="0" w:color="auto"/>
        <w:left w:val="none" w:sz="0" w:space="0" w:color="auto"/>
        <w:bottom w:val="none" w:sz="0" w:space="0" w:color="auto"/>
        <w:right w:val="none" w:sz="0" w:space="0" w:color="auto"/>
      </w:divBdr>
    </w:div>
    <w:div w:id="541132377">
      <w:bodyDiv w:val="1"/>
      <w:marLeft w:val="0"/>
      <w:marRight w:val="0"/>
      <w:marTop w:val="0"/>
      <w:marBottom w:val="0"/>
      <w:divBdr>
        <w:top w:val="none" w:sz="0" w:space="0" w:color="auto"/>
        <w:left w:val="none" w:sz="0" w:space="0" w:color="auto"/>
        <w:bottom w:val="none" w:sz="0" w:space="0" w:color="auto"/>
        <w:right w:val="none" w:sz="0" w:space="0" w:color="auto"/>
      </w:divBdr>
    </w:div>
    <w:div w:id="554316880">
      <w:bodyDiv w:val="1"/>
      <w:marLeft w:val="0"/>
      <w:marRight w:val="0"/>
      <w:marTop w:val="0"/>
      <w:marBottom w:val="0"/>
      <w:divBdr>
        <w:top w:val="none" w:sz="0" w:space="0" w:color="auto"/>
        <w:left w:val="none" w:sz="0" w:space="0" w:color="auto"/>
        <w:bottom w:val="none" w:sz="0" w:space="0" w:color="auto"/>
        <w:right w:val="none" w:sz="0" w:space="0" w:color="auto"/>
      </w:divBdr>
    </w:div>
    <w:div w:id="560287974">
      <w:bodyDiv w:val="1"/>
      <w:marLeft w:val="0"/>
      <w:marRight w:val="0"/>
      <w:marTop w:val="0"/>
      <w:marBottom w:val="0"/>
      <w:divBdr>
        <w:top w:val="none" w:sz="0" w:space="0" w:color="auto"/>
        <w:left w:val="none" w:sz="0" w:space="0" w:color="auto"/>
        <w:bottom w:val="none" w:sz="0" w:space="0" w:color="auto"/>
        <w:right w:val="none" w:sz="0" w:space="0" w:color="auto"/>
      </w:divBdr>
    </w:div>
    <w:div w:id="563416842">
      <w:bodyDiv w:val="1"/>
      <w:marLeft w:val="0"/>
      <w:marRight w:val="0"/>
      <w:marTop w:val="0"/>
      <w:marBottom w:val="0"/>
      <w:divBdr>
        <w:top w:val="none" w:sz="0" w:space="0" w:color="auto"/>
        <w:left w:val="none" w:sz="0" w:space="0" w:color="auto"/>
        <w:bottom w:val="none" w:sz="0" w:space="0" w:color="auto"/>
        <w:right w:val="none" w:sz="0" w:space="0" w:color="auto"/>
      </w:divBdr>
    </w:div>
    <w:div w:id="566114270">
      <w:bodyDiv w:val="1"/>
      <w:marLeft w:val="0"/>
      <w:marRight w:val="0"/>
      <w:marTop w:val="0"/>
      <w:marBottom w:val="0"/>
      <w:divBdr>
        <w:top w:val="none" w:sz="0" w:space="0" w:color="auto"/>
        <w:left w:val="none" w:sz="0" w:space="0" w:color="auto"/>
        <w:bottom w:val="none" w:sz="0" w:space="0" w:color="auto"/>
        <w:right w:val="none" w:sz="0" w:space="0" w:color="auto"/>
      </w:divBdr>
    </w:div>
    <w:div w:id="574629816">
      <w:bodyDiv w:val="1"/>
      <w:marLeft w:val="0"/>
      <w:marRight w:val="0"/>
      <w:marTop w:val="0"/>
      <w:marBottom w:val="0"/>
      <w:divBdr>
        <w:top w:val="none" w:sz="0" w:space="0" w:color="auto"/>
        <w:left w:val="none" w:sz="0" w:space="0" w:color="auto"/>
        <w:bottom w:val="none" w:sz="0" w:space="0" w:color="auto"/>
        <w:right w:val="none" w:sz="0" w:space="0" w:color="auto"/>
      </w:divBdr>
    </w:div>
    <w:div w:id="577637651">
      <w:bodyDiv w:val="1"/>
      <w:marLeft w:val="0"/>
      <w:marRight w:val="0"/>
      <w:marTop w:val="0"/>
      <w:marBottom w:val="0"/>
      <w:divBdr>
        <w:top w:val="none" w:sz="0" w:space="0" w:color="auto"/>
        <w:left w:val="none" w:sz="0" w:space="0" w:color="auto"/>
        <w:bottom w:val="none" w:sz="0" w:space="0" w:color="auto"/>
        <w:right w:val="none" w:sz="0" w:space="0" w:color="auto"/>
      </w:divBdr>
    </w:div>
    <w:div w:id="589196519">
      <w:bodyDiv w:val="1"/>
      <w:marLeft w:val="0"/>
      <w:marRight w:val="0"/>
      <w:marTop w:val="0"/>
      <w:marBottom w:val="0"/>
      <w:divBdr>
        <w:top w:val="none" w:sz="0" w:space="0" w:color="auto"/>
        <w:left w:val="none" w:sz="0" w:space="0" w:color="auto"/>
        <w:bottom w:val="none" w:sz="0" w:space="0" w:color="auto"/>
        <w:right w:val="none" w:sz="0" w:space="0" w:color="auto"/>
      </w:divBdr>
    </w:div>
    <w:div w:id="589698758">
      <w:bodyDiv w:val="1"/>
      <w:marLeft w:val="0"/>
      <w:marRight w:val="0"/>
      <w:marTop w:val="0"/>
      <w:marBottom w:val="0"/>
      <w:divBdr>
        <w:top w:val="none" w:sz="0" w:space="0" w:color="auto"/>
        <w:left w:val="none" w:sz="0" w:space="0" w:color="auto"/>
        <w:bottom w:val="none" w:sz="0" w:space="0" w:color="auto"/>
        <w:right w:val="none" w:sz="0" w:space="0" w:color="auto"/>
      </w:divBdr>
    </w:div>
    <w:div w:id="608271054">
      <w:bodyDiv w:val="1"/>
      <w:marLeft w:val="0"/>
      <w:marRight w:val="0"/>
      <w:marTop w:val="0"/>
      <w:marBottom w:val="0"/>
      <w:divBdr>
        <w:top w:val="none" w:sz="0" w:space="0" w:color="auto"/>
        <w:left w:val="none" w:sz="0" w:space="0" w:color="auto"/>
        <w:bottom w:val="none" w:sz="0" w:space="0" w:color="auto"/>
        <w:right w:val="none" w:sz="0" w:space="0" w:color="auto"/>
      </w:divBdr>
    </w:div>
    <w:div w:id="626471261">
      <w:bodyDiv w:val="1"/>
      <w:marLeft w:val="0"/>
      <w:marRight w:val="0"/>
      <w:marTop w:val="0"/>
      <w:marBottom w:val="0"/>
      <w:divBdr>
        <w:top w:val="none" w:sz="0" w:space="0" w:color="auto"/>
        <w:left w:val="none" w:sz="0" w:space="0" w:color="auto"/>
        <w:bottom w:val="none" w:sz="0" w:space="0" w:color="auto"/>
        <w:right w:val="none" w:sz="0" w:space="0" w:color="auto"/>
      </w:divBdr>
    </w:div>
    <w:div w:id="629285878">
      <w:bodyDiv w:val="1"/>
      <w:marLeft w:val="0"/>
      <w:marRight w:val="0"/>
      <w:marTop w:val="0"/>
      <w:marBottom w:val="0"/>
      <w:divBdr>
        <w:top w:val="none" w:sz="0" w:space="0" w:color="auto"/>
        <w:left w:val="none" w:sz="0" w:space="0" w:color="auto"/>
        <w:bottom w:val="none" w:sz="0" w:space="0" w:color="auto"/>
        <w:right w:val="none" w:sz="0" w:space="0" w:color="auto"/>
      </w:divBdr>
    </w:div>
    <w:div w:id="630866943">
      <w:bodyDiv w:val="1"/>
      <w:marLeft w:val="0"/>
      <w:marRight w:val="0"/>
      <w:marTop w:val="0"/>
      <w:marBottom w:val="0"/>
      <w:divBdr>
        <w:top w:val="none" w:sz="0" w:space="0" w:color="auto"/>
        <w:left w:val="none" w:sz="0" w:space="0" w:color="auto"/>
        <w:bottom w:val="none" w:sz="0" w:space="0" w:color="auto"/>
        <w:right w:val="none" w:sz="0" w:space="0" w:color="auto"/>
      </w:divBdr>
    </w:div>
    <w:div w:id="634335370">
      <w:bodyDiv w:val="1"/>
      <w:marLeft w:val="0"/>
      <w:marRight w:val="0"/>
      <w:marTop w:val="0"/>
      <w:marBottom w:val="0"/>
      <w:divBdr>
        <w:top w:val="none" w:sz="0" w:space="0" w:color="auto"/>
        <w:left w:val="none" w:sz="0" w:space="0" w:color="auto"/>
        <w:bottom w:val="none" w:sz="0" w:space="0" w:color="auto"/>
        <w:right w:val="none" w:sz="0" w:space="0" w:color="auto"/>
      </w:divBdr>
    </w:div>
    <w:div w:id="649284893">
      <w:bodyDiv w:val="1"/>
      <w:marLeft w:val="0"/>
      <w:marRight w:val="0"/>
      <w:marTop w:val="0"/>
      <w:marBottom w:val="0"/>
      <w:divBdr>
        <w:top w:val="none" w:sz="0" w:space="0" w:color="auto"/>
        <w:left w:val="none" w:sz="0" w:space="0" w:color="auto"/>
        <w:bottom w:val="none" w:sz="0" w:space="0" w:color="auto"/>
        <w:right w:val="none" w:sz="0" w:space="0" w:color="auto"/>
      </w:divBdr>
    </w:div>
    <w:div w:id="650212545">
      <w:bodyDiv w:val="1"/>
      <w:marLeft w:val="0"/>
      <w:marRight w:val="0"/>
      <w:marTop w:val="0"/>
      <w:marBottom w:val="0"/>
      <w:divBdr>
        <w:top w:val="none" w:sz="0" w:space="0" w:color="auto"/>
        <w:left w:val="none" w:sz="0" w:space="0" w:color="auto"/>
        <w:bottom w:val="none" w:sz="0" w:space="0" w:color="auto"/>
        <w:right w:val="none" w:sz="0" w:space="0" w:color="auto"/>
      </w:divBdr>
    </w:div>
    <w:div w:id="668292434">
      <w:bodyDiv w:val="1"/>
      <w:marLeft w:val="0"/>
      <w:marRight w:val="0"/>
      <w:marTop w:val="0"/>
      <w:marBottom w:val="0"/>
      <w:divBdr>
        <w:top w:val="none" w:sz="0" w:space="0" w:color="auto"/>
        <w:left w:val="none" w:sz="0" w:space="0" w:color="auto"/>
        <w:bottom w:val="none" w:sz="0" w:space="0" w:color="auto"/>
        <w:right w:val="none" w:sz="0" w:space="0" w:color="auto"/>
      </w:divBdr>
    </w:div>
    <w:div w:id="677729672">
      <w:bodyDiv w:val="1"/>
      <w:marLeft w:val="0"/>
      <w:marRight w:val="0"/>
      <w:marTop w:val="0"/>
      <w:marBottom w:val="0"/>
      <w:divBdr>
        <w:top w:val="none" w:sz="0" w:space="0" w:color="auto"/>
        <w:left w:val="none" w:sz="0" w:space="0" w:color="auto"/>
        <w:bottom w:val="none" w:sz="0" w:space="0" w:color="auto"/>
        <w:right w:val="none" w:sz="0" w:space="0" w:color="auto"/>
      </w:divBdr>
    </w:div>
    <w:div w:id="679045248">
      <w:bodyDiv w:val="1"/>
      <w:marLeft w:val="0"/>
      <w:marRight w:val="0"/>
      <w:marTop w:val="0"/>
      <w:marBottom w:val="0"/>
      <w:divBdr>
        <w:top w:val="none" w:sz="0" w:space="0" w:color="auto"/>
        <w:left w:val="none" w:sz="0" w:space="0" w:color="auto"/>
        <w:bottom w:val="none" w:sz="0" w:space="0" w:color="auto"/>
        <w:right w:val="none" w:sz="0" w:space="0" w:color="auto"/>
      </w:divBdr>
    </w:div>
    <w:div w:id="680278983">
      <w:bodyDiv w:val="1"/>
      <w:marLeft w:val="0"/>
      <w:marRight w:val="0"/>
      <w:marTop w:val="0"/>
      <w:marBottom w:val="0"/>
      <w:divBdr>
        <w:top w:val="none" w:sz="0" w:space="0" w:color="auto"/>
        <w:left w:val="none" w:sz="0" w:space="0" w:color="auto"/>
        <w:bottom w:val="none" w:sz="0" w:space="0" w:color="auto"/>
        <w:right w:val="none" w:sz="0" w:space="0" w:color="auto"/>
      </w:divBdr>
    </w:div>
    <w:div w:id="693043747">
      <w:bodyDiv w:val="1"/>
      <w:marLeft w:val="0"/>
      <w:marRight w:val="0"/>
      <w:marTop w:val="0"/>
      <w:marBottom w:val="0"/>
      <w:divBdr>
        <w:top w:val="none" w:sz="0" w:space="0" w:color="auto"/>
        <w:left w:val="none" w:sz="0" w:space="0" w:color="auto"/>
        <w:bottom w:val="none" w:sz="0" w:space="0" w:color="auto"/>
        <w:right w:val="none" w:sz="0" w:space="0" w:color="auto"/>
      </w:divBdr>
    </w:div>
    <w:div w:id="703483458">
      <w:bodyDiv w:val="1"/>
      <w:marLeft w:val="0"/>
      <w:marRight w:val="0"/>
      <w:marTop w:val="0"/>
      <w:marBottom w:val="0"/>
      <w:divBdr>
        <w:top w:val="none" w:sz="0" w:space="0" w:color="auto"/>
        <w:left w:val="none" w:sz="0" w:space="0" w:color="auto"/>
        <w:bottom w:val="none" w:sz="0" w:space="0" w:color="auto"/>
        <w:right w:val="none" w:sz="0" w:space="0" w:color="auto"/>
      </w:divBdr>
    </w:div>
    <w:div w:id="704524631">
      <w:bodyDiv w:val="1"/>
      <w:marLeft w:val="0"/>
      <w:marRight w:val="0"/>
      <w:marTop w:val="0"/>
      <w:marBottom w:val="0"/>
      <w:divBdr>
        <w:top w:val="none" w:sz="0" w:space="0" w:color="auto"/>
        <w:left w:val="none" w:sz="0" w:space="0" w:color="auto"/>
        <w:bottom w:val="none" w:sz="0" w:space="0" w:color="auto"/>
        <w:right w:val="none" w:sz="0" w:space="0" w:color="auto"/>
      </w:divBdr>
    </w:div>
    <w:div w:id="721715099">
      <w:bodyDiv w:val="1"/>
      <w:marLeft w:val="0"/>
      <w:marRight w:val="0"/>
      <w:marTop w:val="0"/>
      <w:marBottom w:val="0"/>
      <w:divBdr>
        <w:top w:val="none" w:sz="0" w:space="0" w:color="auto"/>
        <w:left w:val="none" w:sz="0" w:space="0" w:color="auto"/>
        <w:bottom w:val="none" w:sz="0" w:space="0" w:color="auto"/>
        <w:right w:val="none" w:sz="0" w:space="0" w:color="auto"/>
      </w:divBdr>
    </w:div>
    <w:div w:id="752820469">
      <w:bodyDiv w:val="1"/>
      <w:marLeft w:val="0"/>
      <w:marRight w:val="0"/>
      <w:marTop w:val="0"/>
      <w:marBottom w:val="0"/>
      <w:divBdr>
        <w:top w:val="none" w:sz="0" w:space="0" w:color="auto"/>
        <w:left w:val="none" w:sz="0" w:space="0" w:color="auto"/>
        <w:bottom w:val="none" w:sz="0" w:space="0" w:color="auto"/>
        <w:right w:val="none" w:sz="0" w:space="0" w:color="auto"/>
      </w:divBdr>
    </w:div>
    <w:div w:id="770777016">
      <w:bodyDiv w:val="1"/>
      <w:marLeft w:val="0"/>
      <w:marRight w:val="0"/>
      <w:marTop w:val="0"/>
      <w:marBottom w:val="0"/>
      <w:divBdr>
        <w:top w:val="none" w:sz="0" w:space="0" w:color="auto"/>
        <w:left w:val="none" w:sz="0" w:space="0" w:color="auto"/>
        <w:bottom w:val="none" w:sz="0" w:space="0" w:color="auto"/>
        <w:right w:val="none" w:sz="0" w:space="0" w:color="auto"/>
      </w:divBdr>
    </w:div>
    <w:div w:id="793906808">
      <w:bodyDiv w:val="1"/>
      <w:marLeft w:val="0"/>
      <w:marRight w:val="0"/>
      <w:marTop w:val="0"/>
      <w:marBottom w:val="0"/>
      <w:divBdr>
        <w:top w:val="none" w:sz="0" w:space="0" w:color="auto"/>
        <w:left w:val="none" w:sz="0" w:space="0" w:color="auto"/>
        <w:bottom w:val="none" w:sz="0" w:space="0" w:color="auto"/>
        <w:right w:val="none" w:sz="0" w:space="0" w:color="auto"/>
      </w:divBdr>
    </w:div>
    <w:div w:id="795369559">
      <w:bodyDiv w:val="1"/>
      <w:marLeft w:val="0"/>
      <w:marRight w:val="0"/>
      <w:marTop w:val="0"/>
      <w:marBottom w:val="0"/>
      <w:divBdr>
        <w:top w:val="none" w:sz="0" w:space="0" w:color="auto"/>
        <w:left w:val="none" w:sz="0" w:space="0" w:color="auto"/>
        <w:bottom w:val="none" w:sz="0" w:space="0" w:color="auto"/>
        <w:right w:val="none" w:sz="0" w:space="0" w:color="auto"/>
      </w:divBdr>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4877921">
      <w:bodyDiv w:val="1"/>
      <w:marLeft w:val="0"/>
      <w:marRight w:val="0"/>
      <w:marTop w:val="0"/>
      <w:marBottom w:val="0"/>
      <w:divBdr>
        <w:top w:val="none" w:sz="0" w:space="0" w:color="auto"/>
        <w:left w:val="none" w:sz="0" w:space="0" w:color="auto"/>
        <w:bottom w:val="none" w:sz="0" w:space="0" w:color="auto"/>
        <w:right w:val="none" w:sz="0" w:space="0" w:color="auto"/>
      </w:divBdr>
    </w:div>
    <w:div w:id="836456080">
      <w:bodyDiv w:val="1"/>
      <w:marLeft w:val="0"/>
      <w:marRight w:val="0"/>
      <w:marTop w:val="0"/>
      <w:marBottom w:val="0"/>
      <w:divBdr>
        <w:top w:val="none" w:sz="0" w:space="0" w:color="auto"/>
        <w:left w:val="none" w:sz="0" w:space="0" w:color="auto"/>
        <w:bottom w:val="none" w:sz="0" w:space="0" w:color="auto"/>
        <w:right w:val="none" w:sz="0" w:space="0" w:color="auto"/>
      </w:divBdr>
    </w:div>
    <w:div w:id="846947843">
      <w:bodyDiv w:val="1"/>
      <w:marLeft w:val="0"/>
      <w:marRight w:val="0"/>
      <w:marTop w:val="0"/>
      <w:marBottom w:val="0"/>
      <w:divBdr>
        <w:top w:val="none" w:sz="0" w:space="0" w:color="auto"/>
        <w:left w:val="none" w:sz="0" w:space="0" w:color="auto"/>
        <w:bottom w:val="none" w:sz="0" w:space="0" w:color="auto"/>
        <w:right w:val="none" w:sz="0" w:space="0" w:color="auto"/>
      </w:divBdr>
    </w:div>
    <w:div w:id="867916846">
      <w:bodyDiv w:val="1"/>
      <w:marLeft w:val="0"/>
      <w:marRight w:val="0"/>
      <w:marTop w:val="0"/>
      <w:marBottom w:val="0"/>
      <w:divBdr>
        <w:top w:val="none" w:sz="0" w:space="0" w:color="auto"/>
        <w:left w:val="none" w:sz="0" w:space="0" w:color="auto"/>
        <w:bottom w:val="none" w:sz="0" w:space="0" w:color="auto"/>
        <w:right w:val="none" w:sz="0" w:space="0" w:color="auto"/>
      </w:divBdr>
    </w:div>
    <w:div w:id="876310382">
      <w:bodyDiv w:val="1"/>
      <w:marLeft w:val="0"/>
      <w:marRight w:val="0"/>
      <w:marTop w:val="0"/>
      <w:marBottom w:val="0"/>
      <w:divBdr>
        <w:top w:val="none" w:sz="0" w:space="0" w:color="auto"/>
        <w:left w:val="none" w:sz="0" w:space="0" w:color="auto"/>
        <w:bottom w:val="none" w:sz="0" w:space="0" w:color="auto"/>
        <w:right w:val="none" w:sz="0" w:space="0" w:color="auto"/>
      </w:divBdr>
    </w:div>
    <w:div w:id="880290572">
      <w:bodyDiv w:val="1"/>
      <w:marLeft w:val="0"/>
      <w:marRight w:val="0"/>
      <w:marTop w:val="0"/>
      <w:marBottom w:val="0"/>
      <w:divBdr>
        <w:top w:val="none" w:sz="0" w:space="0" w:color="auto"/>
        <w:left w:val="none" w:sz="0" w:space="0" w:color="auto"/>
        <w:bottom w:val="none" w:sz="0" w:space="0" w:color="auto"/>
        <w:right w:val="none" w:sz="0" w:space="0" w:color="auto"/>
      </w:divBdr>
    </w:div>
    <w:div w:id="897280725">
      <w:bodyDiv w:val="1"/>
      <w:marLeft w:val="0"/>
      <w:marRight w:val="0"/>
      <w:marTop w:val="0"/>
      <w:marBottom w:val="0"/>
      <w:divBdr>
        <w:top w:val="none" w:sz="0" w:space="0" w:color="auto"/>
        <w:left w:val="none" w:sz="0" w:space="0" w:color="auto"/>
        <w:bottom w:val="none" w:sz="0" w:space="0" w:color="auto"/>
        <w:right w:val="none" w:sz="0" w:space="0" w:color="auto"/>
      </w:divBdr>
    </w:div>
    <w:div w:id="902638047">
      <w:bodyDiv w:val="1"/>
      <w:marLeft w:val="0"/>
      <w:marRight w:val="0"/>
      <w:marTop w:val="0"/>
      <w:marBottom w:val="0"/>
      <w:divBdr>
        <w:top w:val="none" w:sz="0" w:space="0" w:color="auto"/>
        <w:left w:val="none" w:sz="0" w:space="0" w:color="auto"/>
        <w:bottom w:val="none" w:sz="0" w:space="0" w:color="auto"/>
        <w:right w:val="none" w:sz="0" w:space="0" w:color="auto"/>
      </w:divBdr>
    </w:div>
    <w:div w:id="918637563">
      <w:bodyDiv w:val="1"/>
      <w:marLeft w:val="0"/>
      <w:marRight w:val="0"/>
      <w:marTop w:val="0"/>
      <w:marBottom w:val="0"/>
      <w:divBdr>
        <w:top w:val="none" w:sz="0" w:space="0" w:color="auto"/>
        <w:left w:val="none" w:sz="0" w:space="0" w:color="auto"/>
        <w:bottom w:val="none" w:sz="0" w:space="0" w:color="auto"/>
        <w:right w:val="none" w:sz="0" w:space="0" w:color="auto"/>
      </w:divBdr>
    </w:div>
    <w:div w:id="952906979">
      <w:bodyDiv w:val="1"/>
      <w:marLeft w:val="0"/>
      <w:marRight w:val="0"/>
      <w:marTop w:val="0"/>
      <w:marBottom w:val="0"/>
      <w:divBdr>
        <w:top w:val="none" w:sz="0" w:space="0" w:color="auto"/>
        <w:left w:val="none" w:sz="0" w:space="0" w:color="auto"/>
        <w:bottom w:val="none" w:sz="0" w:space="0" w:color="auto"/>
        <w:right w:val="none" w:sz="0" w:space="0" w:color="auto"/>
      </w:divBdr>
    </w:div>
    <w:div w:id="985596700">
      <w:bodyDiv w:val="1"/>
      <w:marLeft w:val="0"/>
      <w:marRight w:val="0"/>
      <w:marTop w:val="0"/>
      <w:marBottom w:val="0"/>
      <w:divBdr>
        <w:top w:val="none" w:sz="0" w:space="0" w:color="auto"/>
        <w:left w:val="none" w:sz="0" w:space="0" w:color="auto"/>
        <w:bottom w:val="none" w:sz="0" w:space="0" w:color="auto"/>
        <w:right w:val="none" w:sz="0" w:space="0" w:color="auto"/>
      </w:divBdr>
    </w:div>
    <w:div w:id="990063670">
      <w:bodyDiv w:val="1"/>
      <w:marLeft w:val="0"/>
      <w:marRight w:val="0"/>
      <w:marTop w:val="0"/>
      <w:marBottom w:val="0"/>
      <w:divBdr>
        <w:top w:val="none" w:sz="0" w:space="0" w:color="auto"/>
        <w:left w:val="none" w:sz="0" w:space="0" w:color="auto"/>
        <w:bottom w:val="none" w:sz="0" w:space="0" w:color="auto"/>
        <w:right w:val="none" w:sz="0" w:space="0" w:color="auto"/>
      </w:divBdr>
    </w:div>
    <w:div w:id="992492462">
      <w:bodyDiv w:val="1"/>
      <w:marLeft w:val="0"/>
      <w:marRight w:val="0"/>
      <w:marTop w:val="0"/>
      <w:marBottom w:val="0"/>
      <w:divBdr>
        <w:top w:val="none" w:sz="0" w:space="0" w:color="auto"/>
        <w:left w:val="none" w:sz="0" w:space="0" w:color="auto"/>
        <w:bottom w:val="none" w:sz="0" w:space="0" w:color="auto"/>
        <w:right w:val="none" w:sz="0" w:space="0" w:color="auto"/>
      </w:divBdr>
    </w:div>
    <w:div w:id="1003246128">
      <w:bodyDiv w:val="1"/>
      <w:marLeft w:val="0"/>
      <w:marRight w:val="0"/>
      <w:marTop w:val="0"/>
      <w:marBottom w:val="0"/>
      <w:divBdr>
        <w:top w:val="none" w:sz="0" w:space="0" w:color="auto"/>
        <w:left w:val="none" w:sz="0" w:space="0" w:color="auto"/>
        <w:bottom w:val="none" w:sz="0" w:space="0" w:color="auto"/>
        <w:right w:val="none" w:sz="0" w:space="0" w:color="auto"/>
      </w:divBdr>
    </w:div>
    <w:div w:id="1008798526">
      <w:bodyDiv w:val="1"/>
      <w:marLeft w:val="0"/>
      <w:marRight w:val="0"/>
      <w:marTop w:val="0"/>
      <w:marBottom w:val="0"/>
      <w:divBdr>
        <w:top w:val="none" w:sz="0" w:space="0" w:color="auto"/>
        <w:left w:val="none" w:sz="0" w:space="0" w:color="auto"/>
        <w:bottom w:val="none" w:sz="0" w:space="0" w:color="auto"/>
        <w:right w:val="none" w:sz="0" w:space="0" w:color="auto"/>
      </w:divBdr>
    </w:div>
    <w:div w:id="1037393434">
      <w:bodyDiv w:val="1"/>
      <w:marLeft w:val="0"/>
      <w:marRight w:val="0"/>
      <w:marTop w:val="0"/>
      <w:marBottom w:val="0"/>
      <w:divBdr>
        <w:top w:val="none" w:sz="0" w:space="0" w:color="auto"/>
        <w:left w:val="none" w:sz="0" w:space="0" w:color="auto"/>
        <w:bottom w:val="none" w:sz="0" w:space="0" w:color="auto"/>
        <w:right w:val="none" w:sz="0" w:space="0" w:color="auto"/>
      </w:divBdr>
    </w:div>
    <w:div w:id="1042943801">
      <w:bodyDiv w:val="1"/>
      <w:marLeft w:val="0"/>
      <w:marRight w:val="0"/>
      <w:marTop w:val="0"/>
      <w:marBottom w:val="0"/>
      <w:divBdr>
        <w:top w:val="none" w:sz="0" w:space="0" w:color="auto"/>
        <w:left w:val="none" w:sz="0" w:space="0" w:color="auto"/>
        <w:bottom w:val="none" w:sz="0" w:space="0" w:color="auto"/>
        <w:right w:val="none" w:sz="0" w:space="0" w:color="auto"/>
      </w:divBdr>
    </w:div>
    <w:div w:id="1066799189">
      <w:bodyDiv w:val="1"/>
      <w:marLeft w:val="0"/>
      <w:marRight w:val="0"/>
      <w:marTop w:val="0"/>
      <w:marBottom w:val="0"/>
      <w:divBdr>
        <w:top w:val="none" w:sz="0" w:space="0" w:color="auto"/>
        <w:left w:val="none" w:sz="0" w:space="0" w:color="auto"/>
        <w:bottom w:val="none" w:sz="0" w:space="0" w:color="auto"/>
        <w:right w:val="none" w:sz="0" w:space="0" w:color="auto"/>
      </w:divBdr>
    </w:div>
    <w:div w:id="1077019579">
      <w:bodyDiv w:val="1"/>
      <w:marLeft w:val="0"/>
      <w:marRight w:val="0"/>
      <w:marTop w:val="0"/>
      <w:marBottom w:val="0"/>
      <w:divBdr>
        <w:top w:val="none" w:sz="0" w:space="0" w:color="auto"/>
        <w:left w:val="none" w:sz="0" w:space="0" w:color="auto"/>
        <w:bottom w:val="none" w:sz="0" w:space="0" w:color="auto"/>
        <w:right w:val="none" w:sz="0" w:space="0" w:color="auto"/>
      </w:divBdr>
    </w:div>
    <w:div w:id="1080374944">
      <w:bodyDiv w:val="1"/>
      <w:marLeft w:val="0"/>
      <w:marRight w:val="0"/>
      <w:marTop w:val="0"/>
      <w:marBottom w:val="0"/>
      <w:divBdr>
        <w:top w:val="none" w:sz="0" w:space="0" w:color="auto"/>
        <w:left w:val="none" w:sz="0" w:space="0" w:color="auto"/>
        <w:bottom w:val="none" w:sz="0" w:space="0" w:color="auto"/>
        <w:right w:val="none" w:sz="0" w:space="0" w:color="auto"/>
      </w:divBdr>
    </w:div>
    <w:div w:id="1090394281">
      <w:bodyDiv w:val="1"/>
      <w:marLeft w:val="0"/>
      <w:marRight w:val="0"/>
      <w:marTop w:val="0"/>
      <w:marBottom w:val="0"/>
      <w:divBdr>
        <w:top w:val="none" w:sz="0" w:space="0" w:color="auto"/>
        <w:left w:val="none" w:sz="0" w:space="0" w:color="auto"/>
        <w:bottom w:val="none" w:sz="0" w:space="0" w:color="auto"/>
        <w:right w:val="none" w:sz="0" w:space="0" w:color="auto"/>
      </w:divBdr>
    </w:div>
    <w:div w:id="1117868690">
      <w:bodyDiv w:val="1"/>
      <w:marLeft w:val="0"/>
      <w:marRight w:val="0"/>
      <w:marTop w:val="0"/>
      <w:marBottom w:val="0"/>
      <w:divBdr>
        <w:top w:val="none" w:sz="0" w:space="0" w:color="auto"/>
        <w:left w:val="none" w:sz="0" w:space="0" w:color="auto"/>
        <w:bottom w:val="none" w:sz="0" w:space="0" w:color="auto"/>
        <w:right w:val="none" w:sz="0" w:space="0" w:color="auto"/>
      </w:divBdr>
    </w:div>
    <w:div w:id="1118373258">
      <w:bodyDiv w:val="1"/>
      <w:marLeft w:val="0"/>
      <w:marRight w:val="0"/>
      <w:marTop w:val="0"/>
      <w:marBottom w:val="0"/>
      <w:divBdr>
        <w:top w:val="none" w:sz="0" w:space="0" w:color="auto"/>
        <w:left w:val="none" w:sz="0" w:space="0" w:color="auto"/>
        <w:bottom w:val="none" w:sz="0" w:space="0" w:color="auto"/>
        <w:right w:val="none" w:sz="0" w:space="0" w:color="auto"/>
      </w:divBdr>
    </w:div>
    <w:div w:id="1130900056">
      <w:bodyDiv w:val="1"/>
      <w:marLeft w:val="0"/>
      <w:marRight w:val="0"/>
      <w:marTop w:val="0"/>
      <w:marBottom w:val="0"/>
      <w:divBdr>
        <w:top w:val="none" w:sz="0" w:space="0" w:color="auto"/>
        <w:left w:val="none" w:sz="0" w:space="0" w:color="auto"/>
        <w:bottom w:val="none" w:sz="0" w:space="0" w:color="auto"/>
        <w:right w:val="none" w:sz="0" w:space="0" w:color="auto"/>
      </w:divBdr>
    </w:div>
    <w:div w:id="1134762233">
      <w:bodyDiv w:val="1"/>
      <w:marLeft w:val="0"/>
      <w:marRight w:val="0"/>
      <w:marTop w:val="0"/>
      <w:marBottom w:val="0"/>
      <w:divBdr>
        <w:top w:val="none" w:sz="0" w:space="0" w:color="auto"/>
        <w:left w:val="none" w:sz="0" w:space="0" w:color="auto"/>
        <w:bottom w:val="none" w:sz="0" w:space="0" w:color="auto"/>
        <w:right w:val="none" w:sz="0" w:space="0" w:color="auto"/>
      </w:divBdr>
    </w:div>
    <w:div w:id="1134908100">
      <w:bodyDiv w:val="1"/>
      <w:marLeft w:val="0"/>
      <w:marRight w:val="0"/>
      <w:marTop w:val="0"/>
      <w:marBottom w:val="0"/>
      <w:divBdr>
        <w:top w:val="none" w:sz="0" w:space="0" w:color="auto"/>
        <w:left w:val="none" w:sz="0" w:space="0" w:color="auto"/>
        <w:bottom w:val="none" w:sz="0" w:space="0" w:color="auto"/>
        <w:right w:val="none" w:sz="0" w:space="0" w:color="auto"/>
      </w:divBdr>
    </w:div>
    <w:div w:id="1140460889">
      <w:bodyDiv w:val="1"/>
      <w:marLeft w:val="0"/>
      <w:marRight w:val="0"/>
      <w:marTop w:val="0"/>
      <w:marBottom w:val="0"/>
      <w:divBdr>
        <w:top w:val="none" w:sz="0" w:space="0" w:color="auto"/>
        <w:left w:val="none" w:sz="0" w:space="0" w:color="auto"/>
        <w:bottom w:val="none" w:sz="0" w:space="0" w:color="auto"/>
        <w:right w:val="none" w:sz="0" w:space="0" w:color="auto"/>
      </w:divBdr>
    </w:div>
    <w:div w:id="1144543914">
      <w:bodyDiv w:val="1"/>
      <w:marLeft w:val="0"/>
      <w:marRight w:val="0"/>
      <w:marTop w:val="0"/>
      <w:marBottom w:val="0"/>
      <w:divBdr>
        <w:top w:val="none" w:sz="0" w:space="0" w:color="auto"/>
        <w:left w:val="none" w:sz="0" w:space="0" w:color="auto"/>
        <w:bottom w:val="none" w:sz="0" w:space="0" w:color="auto"/>
        <w:right w:val="none" w:sz="0" w:space="0" w:color="auto"/>
      </w:divBdr>
    </w:div>
    <w:div w:id="1149708974">
      <w:bodyDiv w:val="1"/>
      <w:marLeft w:val="0"/>
      <w:marRight w:val="0"/>
      <w:marTop w:val="0"/>
      <w:marBottom w:val="0"/>
      <w:divBdr>
        <w:top w:val="none" w:sz="0" w:space="0" w:color="auto"/>
        <w:left w:val="none" w:sz="0" w:space="0" w:color="auto"/>
        <w:bottom w:val="none" w:sz="0" w:space="0" w:color="auto"/>
        <w:right w:val="none" w:sz="0" w:space="0" w:color="auto"/>
      </w:divBdr>
    </w:div>
    <w:div w:id="1152062606">
      <w:bodyDiv w:val="1"/>
      <w:marLeft w:val="0"/>
      <w:marRight w:val="0"/>
      <w:marTop w:val="0"/>
      <w:marBottom w:val="0"/>
      <w:divBdr>
        <w:top w:val="none" w:sz="0" w:space="0" w:color="auto"/>
        <w:left w:val="none" w:sz="0" w:space="0" w:color="auto"/>
        <w:bottom w:val="none" w:sz="0" w:space="0" w:color="auto"/>
        <w:right w:val="none" w:sz="0" w:space="0" w:color="auto"/>
      </w:divBdr>
    </w:div>
    <w:div w:id="1166213448">
      <w:bodyDiv w:val="1"/>
      <w:marLeft w:val="0"/>
      <w:marRight w:val="0"/>
      <w:marTop w:val="0"/>
      <w:marBottom w:val="0"/>
      <w:divBdr>
        <w:top w:val="none" w:sz="0" w:space="0" w:color="auto"/>
        <w:left w:val="none" w:sz="0" w:space="0" w:color="auto"/>
        <w:bottom w:val="none" w:sz="0" w:space="0" w:color="auto"/>
        <w:right w:val="none" w:sz="0" w:space="0" w:color="auto"/>
      </w:divBdr>
    </w:div>
    <w:div w:id="1166289617">
      <w:bodyDiv w:val="1"/>
      <w:marLeft w:val="0"/>
      <w:marRight w:val="0"/>
      <w:marTop w:val="0"/>
      <w:marBottom w:val="0"/>
      <w:divBdr>
        <w:top w:val="none" w:sz="0" w:space="0" w:color="auto"/>
        <w:left w:val="none" w:sz="0" w:space="0" w:color="auto"/>
        <w:bottom w:val="none" w:sz="0" w:space="0" w:color="auto"/>
        <w:right w:val="none" w:sz="0" w:space="0" w:color="auto"/>
      </w:divBdr>
    </w:div>
    <w:div w:id="1167135887">
      <w:bodyDiv w:val="1"/>
      <w:marLeft w:val="0"/>
      <w:marRight w:val="0"/>
      <w:marTop w:val="0"/>
      <w:marBottom w:val="0"/>
      <w:divBdr>
        <w:top w:val="none" w:sz="0" w:space="0" w:color="auto"/>
        <w:left w:val="none" w:sz="0" w:space="0" w:color="auto"/>
        <w:bottom w:val="none" w:sz="0" w:space="0" w:color="auto"/>
        <w:right w:val="none" w:sz="0" w:space="0" w:color="auto"/>
      </w:divBdr>
    </w:div>
    <w:div w:id="1178617901">
      <w:bodyDiv w:val="1"/>
      <w:marLeft w:val="0"/>
      <w:marRight w:val="0"/>
      <w:marTop w:val="0"/>
      <w:marBottom w:val="0"/>
      <w:divBdr>
        <w:top w:val="none" w:sz="0" w:space="0" w:color="auto"/>
        <w:left w:val="none" w:sz="0" w:space="0" w:color="auto"/>
        <w:bottom w:val="none" w:sz="0" w:space="0" w:color="auto"/>
        <w:right w:val="none" w:sz="0" w:space="0" w:color="auto"/>
      </w:divBdr>
    </w:div>
    <w:div w:id="1179079309">
      <w:bodyDiv w:val="1"/>
      <w:marLeft w:val="0"/>
      <w:marRight w:val="0"/>
      <w:marTop w:val="0"/>
      <w:marBottom w:val="0"/>
      <w:divBdr>
        <w:top w:val="none" w:sz="0" w:space="0" w:color="auto"/>
        <w:left w:val="none" w:sz="0" w:space="0" w:color="auto"/>
        <w:bottom w:val="none" w:sz="0" w:space="0" w:color="auto"/>
        <w:right w:val="none" w:sz="0" w:space="0" w:color="auto"/>
      </w:divBdr>
    </w:div>
    <w:div w:id="1179390245">
      <w:bodyDiv w:val="1"/>
      <w:marLeft w:val="0"/>
      <w:marRight w:val="0"/>
      <w:marTop w:val="0"/>
      <w:marBottom w:val="0"/>
      <w:divBdr>
        <w:top w:val="none" w:sz="0" w:space="0" w:color="auto"/>
        <w:left w:val="none" w:sz="0" w:space="0" w:color="auto"/>
        <w:bottom w:val="none" w:sz="0" w:space="0" w:color="auto"/>
        <w:right w:val="none" w:sz="0" w:space="0" w:color="auto"/>
      </w:divBdr>
    </w:div>
    <w:div w:id="1249578963">
      <w:bodyDiv w:val="1"/>
      <w:marLeft w:val="0"/>
      <w:marRight w:val="0"/>
      <w:marTop w:val="0"/>
      <w:marBottom w:val="0"/>
      <w:divBdr>
        <w:top w:val="none" w:sz="0" w:space="0" w:color="auto"/>
        <w:left w:val="none" w:sz="0" w:space="0" w:color="auto"/>
        <w:bottom w:val="none" w:sz="0" w:space="0" w:color="auto"/>
        <w:right w:val="none" w:sz="0" w:space="0" w:color="auto"/>
      </w:divBdr>
    </w:div>
    <w:div w:id="1261378697">
      <w:bodyDiv w:val="1"/>
      <w:marLeft w:val="0"/>
      <w:marRight w:val="0"/>
      <w:marTop w:val="0"/>
      <w:marBottom w:val="0"/>
      <w:divBdr>
        <w:top w:val="none" w:sz="0" w:space="0" w:color="auto"/>
        <w:left w:val="none" w:sz="0" w:space="0" w:color="auto"/>
        <w:bottom w:val="none" w:sz="0" w:space="0" w:color="auto"/>
        <w:right w:val="none" w:sz="0" w:space="0" w:color="auto"/>
      </w:divBdr>
    </w:div>
    <w:div w:id="1294754525">
      <w:bodyDiv w:val="1"/>
      <w:marLeft w:val="0"/>
      <w:marRight w:val="0"/>
      <w:marTop w:val="0"/>
      <w:marBottom w:val="0"/>
      <w:divBdr>
        <w:top w:val="none" w:sz="0" w:space="0" w:color="auto"/>
        <w:left w:val="none" w:sz="0" w:space="0" w:color="auto"/>
        <w:bottom w:val="none" w:sz="0" w:space="0" w:color="auto"/>
        <w:right w:val="none" w:sz="0" w:space="0" w:color="auto"/>
      </w:divBdr>
    </w:div>
    <w:div w:id="1309940287">
      <w:bodyDiv w:val="1"/>
      <w:marLeft w:val="0"/>
      <w:marRight w:val="0"/>
      <w:marTop w:val="0"/>
      <w:marBottom w:val="0"/>
      <w:divBdr>
        <w:top w:val="none" w:sz="0" w:space="0" w:color="auto"/>
        <w:left w:val="none" w:sz="0" w:space="0" w:color="auto"/>
        <w:bottom w:val="none" w:sz="0" w:space="0" w:color="auto"/>
        <w:right w:val="none" w:sz="0" w:space="0" w:color="auto"/>
      </w:divBdr>
    </w:div>
    <w:div w:id="1311209834">
      <w:bodyDiv w:val="1"/>
      <w:marLeft w:val="0"/>
      <w:marRight w:val="0"/>
      <w:marTop w:val="0"/>
      <w:marBottom w:val="0"/>
      <w:divBdr>
        <w:top w:val="none" w:sz="0" w:space="0" w:color="auto"/>
        <w:left w:val="none" w:sz="0" w:space="0" w:color="auto"/>
        <w:bottom w:val="none" w:sz="0" w:space="0" w:color="auto"/>
        <w:right w:val="none" w:sz="0" w:space="0" w:color="auto"/>
      </w:divBdr>
    </w:div>
    <w:div w:id="1316566122">
      <w:bodyDiv w:val="1"/>
      <w:marLeft w:val="0"/>
      <w:marRight w:val="0"/>
      <w:marTop w:val="0"/>
      <w:marBottom w:val="0"/>
      <w:divBdr>
        <w:top w:val="none" w:sz="0" w:space="0" w:color="auto"/>
        <w:left w:val="none" w:sz="0" w:space="0" w:color="auto"/>
        <w:bottom w:val="none" w:sz="0" w:space="0" w:color="auto"/>
        <w:right w:val="none" w:sz="0" w:space="0" w:color="auto"/>
      </w:divBdr>
    </w:div>
    <w:div w:id="1325741160">
      <w:bodyDiv w:val="1"/>
      <w:marLeft w:val="0"/>
      <w:marRight w:val="0"/>
      <w:marTop w:val="0"/>
      <w:marBottom w:val="0"/>
      <w:divBdr>
        <w:top w:val="none" w:sz="0" w:space="0" w:color="auto"/>
        <w:left w:val="none" w:sz="0" w:space="0" w:color="auto"/>
        <w:bottom w:val="none" w:sz="0" w:space="0" w:color="auto"/>
        <w:right w:val="none" w:sz="0" w:space="0" w:color="auto"/>
      </w:divBdr>
    </w:div>
    <w:div w:id="1331714282">
      <w:bodyDiv w:val="1"/>
      <w:marLeft w:val="0"/>
      <w:marRight w:val="0"/>
      <w:marTop w:val="0"/>
      <w:marBottom w:val="0"/>
      <w:divBdr>
        <w:top w:val="none" w:sz="0" w:space="0" w:color="auto"/>
        <w:left w:val="none" w:sz="0" w:space="0" w:color="auto"/>
        <w:bottom w:val="none" w:sz="0" w:space="0" w:color="auto"/>
        <w:right w:val="none" w:sz="0" w:space="0" w:color="auto"/>
      </w:divBdr>
    </w:div>
    <w:div w:id="1358238042">
      <w:bodyDiv w:val="1"/>
      <w:marLeft w:val="0"/>
      <w:marRight w:val="0"/>
      <w:marTop w:val="0"/>
      <w:marBottom w:val="0"/>
      <w:divBdr>
        <w:top w:val="none" w:sz="0" w:space="0" w:color="auto"/>
        <w:left w:val="none" w:sz="0" w:space="0" w:color="auto"/>
        <w:bottom w:val="none" w:sz="0" w:space="0" w:color="auto"/>
        <w:right w:val="none" w:sz="0" w:space="0" w:color="auto"/>
      </w:divBdr>
    </w:div>
    <w:div w:id="1366439951">
      <w:bodyDiv w:val="1"/>
      <w:marLeft w:val="0"/>
      <w:marRight w:val="0"/>
      <w:marTop w:val="0"/>
      <w:marBottom w:val="0"/>
      <w:divBdr>
        <w:top w:val="none" w:sz="0" w:space="0" w:color="auto"/>
        <w:left w:val="none" w:sz="0" w:space="0" w:color="auto"/>
        <w:bottom w:val="none" w:sz="0" w:space="0" w:color="auto"/>
        <w:right w:val="none" w:sz="0" w:space="0" w:color="auto"/>
      </w:divBdr>
    </w:div>
    <w:div w:id="1371952341">
      <w:bodyDiv w:val="1"/>
      <w:marLeft w:val="0"/>
      <w:marRight w:val="0"/>
      <w:marTop w:val="0"/>
      <w:marBottom w:val="0"/>
      <w:divBdr>
        <w:top w:val="none" w:sz="0" w:space="0" w:color="auto"/>
        <w:left w:val="none" w:sz="0" w:space="0" w:color="auto"/>
        <w:bottom w:val="none" w:sz="0" w:space="0" w:color="auto"/>
        <w:right w:val="none" w:sz="0" w:space="0" w:color="auto"/>
      </w:divBdr>
    </w:div>
    <w:div w:id="1392802383">
      <w:bodyDiv w:val="1"/>
      <w:marLeft w:val="0"/>
      <w:marRight w:val="0"/>
      <w:marTop w:val="0"/>
      <w:marBottom w:val="0"/>
      <w:divBdr>
        <w:top w:val="none" w:sz="0" w:space="0" w:color="auto"/>
        <w:left w:val="none" w:sz="0" w:space="0" w:color="auto"/>
        <w:bottom w:val="none" w:sz="0" w:space="0" w:color="auto"/>
        <w:right w:val="none" w:sz="0" w:space="0" w:color="auto"/>
      </w:divBdr>
    </w:div>
    <w:div w:id="1418743936">
      <w:bodyDiv w:val="1"/>
      <w:marLeft w:val="0"/>
      <w:marRight w:val="0"/>
      <w:marTop w:val="0"/>
      <w:marBottom w:val="0"/>
      <w:divBdr>
        <w:top w:val="none" w:sz="0" w:space="0" w:color="auto"/>
        <w:left w:val="none" w:sz="0" w:space="0" w:color="auto"/>
        <w:bottom w:val="none" w:sz="0" w:space="0" w:color="auto"/>
        <w:right w:val="none" w:sz="0" w:space="0" w:color="auto"/>
      </w:divBdr>
    </w:div>
    <w:div w:id="1440876917">
      <w:bodyDiv w:val="1"/>
      <w:marLeft w:val="0"/>
      <w:marRight w:val="0"/>
      <w:marTop w:val="0"/>
      <w:marBottom w:val="0"/>
      <w:divBdr>
        <w:top w:val="none" w:sz="0" w:space="0" w:color="auto"/>
        <w:left w:val="none" w:sz="0" w:space="0" w:color="auto"/>
        <w:bottom w:val="none" w:sz="0" w:space="0" w:color="auto"/>
        <w:right w:val="none" w:sz="0" w:space="0" w:color="auto"/>
      </w:divBdr>
    </w:div>
    <w:div w:id="1459033415">
      <w:bodyDiv w:val="1"/>
      <w:marLeft w:val="0"/>
      <w:marRight w:val="0"/>
      <w:marTop w:val="0"/>
      <w:marBottom w:val="0"/>
      <w:divBdr>
        <w:top w:val="none" w:sz="0" w:space="0" w:color="auto"/>
        <w:left w:val="none" w:sz="0" w:space="0" w:color="auto"/>
        <w:bottom w:val="none" w:sz="0" w:space="0" w:color="auto"/>
        <w:right w:val="none" w:sz="0" w:space="0" w:color="auto"/>
      </w:divBdr>
    </w:div>
    <w:div w:id="1466044470">
      <w:bodyDiv w:val="1"/>
      <w:marLeft w:val="0"/>
      <w:marRight w:val="0"/>
      <w:marTop w:val="0"/>
      <w:marBottom w:val="0"/>
      <w:divBdr>
        <w:top w:val="none" w:sz="0" w:space="0" w:color="auto"/>
        <w:left w:val="none" w:sz="0" w:space="0" w:color="auto"/>
        <w:bottom w:val="none" w:sz="0" w:space="0" w:color="auto"/>
        <w:right w:val="none" w:sz="0" w:space="0" w:color="auto"/>
      </w:divBdr>
    </w:div>
    <w:div w:id="1478035883">
      <w:bodyDiv w:val="1"/>
      <w:marLeft w:val="0"/>
      <w:marRight w:val="0"/>
      <w:marTop w:val="0"/>
      <w:marBottom w:val="0"/>
      <w:divBdr>
        <w:top w:val="none" w:sz="0" w:space="0" w:color="auto"/>
        <w:left w:val="none" w:sz="0" w:space="0" w:color="auto"/>
        <w:bottom w:val="none" w:sz="0" w:space="0" w:color="auto"/>
        <w:right w:val="none" w:sz="0" w:space="0" w:color="auto"/>
      </w:divBdr>
    </w:div>
    <w:div w:id="1489899331">
      <w:bodyDiv w:val="1"/>
      <w:marLeft w:val="0"/>
      <w:marRight w:val="0"/>
      <w:marTop w:val="0"/>
      <w:marBottom w:val="0"/>
      <w:divBdr>
        <w:top w:val="none" w:sz="0" w:space="0" w:color="auto"/>
        <w:left w:val="none" w:sz="0" w:space="0" w:color="auto"/>
        <w:bottom w:val="none" w:sz="0" w:space="0" w:color="auto"/>
        <w:right w:val="none" w:sz="0" w:space="0" w:color="auto"/>
      </w:divBdr>
    </w:div>
    <w:div w:id="1500384017">
      <w:bodyDiv w:val="1"/>
      <w:marLeft w:val="0"/>
      <w:marRight w:val="0"/>
      <w:marTop w:val="0"/>
      <w:marBottom w:val="0"/>
      <w:divBdr>
        <w:top w:val="none" w:sz="0" w:space="0" w:color="auto"/>
        <w:left w:val="none" w:sz="0" w:space="0" w:color="auto"/>
        <w:bottom w:val="none" w:sz="0" w:space="0" w:color="auto"/>
        <w:right w:val="none" w:sz="0" w:space="0" w:color="auto"/>
      </w:divBdr>
    </w:div>
    <w:div w:id="1503230221">
      <w:bodyDiv w:val="1"/>
      <w:marLeft w:val="0"/>
      <w:marRight w:val="0"/>
      <w:marTop w:val="0"/>
      <w:marBottom w:val="0"/>
      <w:divBdr>
        <w:top w:val="none" w:sz="0" w:space="0" w:color="auto"/>
        <w:left w:val="none" w:sz="0" w:space="0" w:color="auto"/>
        <w:bottom w:val="none" w:sz="0" w:space="0" w:color="auto"/>
        <w:right w:val="none" w:sz="0" w:space="0" w:color="auto"/>
      </w:divBdr>
    </w:div>
    <w:div w:id="1512380858">
      <w:bodyDiv w:val="1"/>
      <w:marLeft w:val="0"/>
      <w:marRight w:val="0"/>
      <w:marTop w:val="0"/>
      <w:marBottom w:val="0"/>
      <w:divBdr>
        <w:top w:val="none" w:sz="0" w:space="0" w:color="auto"/>
        <w:left w:val="none" w:sz="0" w:space="0" w:color="auto"/>
        <w:bottom w:val="none" w:sz="0" w:space="0" w:color="auto"/>
        <w:right w:val="none" w:sz="0" w:space="0" w:color="auto"/>
      </w:divBdr>
    </w:div>
    <w:div w:id="1512721670">
      <w:bodyDiv w:val="1"/>
      <w:marLeft w:val="0"/>
      <w:marRight w:val="0"/>
      <w:marTop w:val="0"/>
      <w:marBottom w:val="0"/>
      <w:divBdr>
        <w:top w:val="none" w:sz="0" w:space="0" w:color="auto"/>
        <w:left w:val="none" w:sz="0" w:space="0" w:color="auto"/>
        <w:bottom w:val="none" w:sz="0" w:space="0" w:color="auto"/>
        <w:right w:val="none" w:sz="0" w:space="0" w:color="auto"/>
      </w:divBdr>
    </w:div>
    <w:div w:id="1519850274">
      <w:bodyDiv w:val="1"/>
      <w:marLeft w:val="0"/>
      <w:marRight w:val="0"/>
      <w:marTop w:val="0"/>
      <w:marBottom w:val="0"/>
      <w:divBdr>
        <w:top w:val="none" w:sz="0" w:space="0" w:color="auto"/>
        <w:left w:val="none" w:sz="0" w:space="0" w:color="auto"/>
        <w:bottom w:val="none" w:sz="0" w:space="0" w:color="auto"/>
        <w:right w:val="none" w:sz="0" w:space="0" w:color="auto"/>
      </w:divBdr>
    </w:div>
    <w:div w:id="1522815775">
      <w:bodyDiv w:val="1"/>
      <w:marLeft w:val="0"/>
      <w:marRight w:val="0"/>
      <w:marTop w:val="0"/>
      <w:marBottom w:val="0"/>
      <w:divBdr>
        <w:top w:val="none" w:sz="0" w:space="0" w:color="auto"/>
        <w:left w:val="none" w:sz="0" w:space="0" w:color="auto"/>
        <w:bottom w:val="none" w:sz="0" w:space="0" w:color="auto"/>
        <w:right w:val="none" w:sz="0" w:space="0" w:color="auto"/>
      </w:divBdr>
    </w:div>
    <w:div w:id="1529105145">
      <w:bodyDiv w:val="1"/>
      <w:marLeft w:val="0"/>
      <w:marRight w:val="0"/>
      <w:marTop w:val="0"/>
      <w:marBottom w:val="0"/>
      <w:divBdr>
        <w:top w:val="none" w:sz="0" w:space="0" w:color="auto"/>
        <w:left w:val="none" w:sz="0" w:space="0" w:color="auto"/>
        <w:bottom w:val="none" w:sz="0" w:space="0" w:color="auto"/>
        <w:right w:val="none" w:sz="0" w:space="0" w:color="auto"/>
      </w:divBdr>
    </w:div>
    <w:div w:id="1546481125">
      <w:bodyDiv w:val="1"/>
      <w:marLeft w:val="0"/>
      <w:marRight w:val="0"/>
      <w:marTop w:val="0"/>
      <w:marBottom w:val="0"/>
      <w:divBdr>
        <w:top w:val="none" w:sz="0" w:space="0" w:color="auto"/>
        <w:left w:val="none" w:sz="0" w:space="0" w:color="auto"/>
        <w:bottom w:val="none" w:sz="0" w:space="0" w:color="auto"/>
        <w:right w:val="none" w:sz="0" w:space="0" w:color="auto"/>
      </w:divBdr>
    </w:div>
    <w:div w:id="1552383179">
      <w:bodyDiv w:val="1"/>
      <w:marLeft w:val="0"/>
      <w:marRight w:val="0"/>
      <w:marTop w:val="0"/>
      <w:marBottom w:val="0"/>
      <w:divBdr>
        <w:top w:val="none" w:sz="0" w:space="0" w:color="auto"/>
        <w:left w:val="none" w:sz="0" w:space="0" w:color="auto"/>
        <w:bottom w:val="none" w:sz="0" w:space="0" w:color="auto"/>
        <w:right w:val="none" w:sz="0" w:space="0" w:color="auto"/>
      </w:divBdr>
    </w:div>
    <w:div w:id="1581789395">
      <w:bodyDiv w:val="1"/>
      <w:marLeft w:val="0"/>
      <w:marRight w:val="0"/>
      <w:marTop w:val="0"/>
      <w:marBottom w:val="0"/>
      <w:divBdr>
        <w:top w:val="none" w:sz="0" w:space="0" w:color="auto"/>
        <w:left w:val="none" w:sz="0" w:space="0" w:color="auto"/>
        <w:bottom w:val="none" w:sz="0" w:space="0" w:color="auto"/>
        <w:right w:val="none" w:sz="0" w:space="0" w:color="auto"/>
      </w:divBdr>
    </w:div>
    <w:div w:id="1596129974">
      <w:bodyDiv w:val="1"/>
      <w:marLeft w:val="0"/>
      <w:marRight w:val="0"/>
      <w:marTop w:val="0"/>
      <w:marBottom w:val="0"/>
      <w:divBdr>
        <w:top w:val="none" w:sz="0" w:space="0" w:color="auto"/>
        <w:left w:val="none" w:sz="0" w:space="0" w:color="auto"/>
        <w:bottom w:val="none" w:sz="0" w:space="0" w:color="auto"/>
        <w:right w:val="none" w:sz="0" w:space="0" w:color="auto"/>
      </w:divBdr>
    </w:div>
    <w:div w:id="1597396199">
      <w:bodyDiv w:val="1"/>
      <w:marLeft w:val="0"/>
      <w:marRight w:val="0"/>
      <w:marTop w:val="0"/>
      <w:marBottom w:val="0"/>
      <w:divBdr>
        <w:top w:val="none" w:sz="0" w:space="0" w:color="auto"/>
        <w:left w:val="none" w:sz="0" w:space="0" w:color="auto"/>
        <w:bottom w:val="none" w:sz="0" w:space="0" w:color="auto"/>
        <w:right w:val="none" w:sz="0" w:space="0" w:color="auto"/>
      </w:divBdr>
    </w:div>
    <w:div w:id="1602294795">
      <w:bodyDiv w:val="1"/>
      <w:marLeft w:val="0"/>
      <w:marRight w:val="0"/>
      <w:marTop w:val="0"/>
      <w:marBottom w:val="0"/>
      <w:divBdr>
        <w:top w:val="none" w:sz="0" w:space="0" w:color="auto"/>
        <w:left w:val="none" w:sz="0" w:space="0" w:color="auto"/>
        <w:bottom w:val="none" w:sz="0" w:space="0" w:color="auto"/>
        <w:right w:val="none" w:sz="0" w:space="0" w:color="auto"/>
      </w:divBdr>
    </w:div>
    <w:div w:id="1602956796">
      <w:bodyDiv w:val="1"/>
      <w:marLeft w:val="0"/>
      <w:marRight w:val="0"/>
      <w:marTop w:val="0"/>
      <w:marBottom w:val="0"/>
      <w:divBdr>
        <w:top w:val="none" w:sz="0" w:space="0" w:color="auto"/>
        <w:left w:val="none" w:sz="0" w:space="0" w:color="auto"/>
        <w:bottom w:val="none" w:sz="0" w:space="0" w:color="auto"/>
        <w:right w:val="none" w:sz="0" w:space="0" w:color="auto"/>
      </w:divBdr>
    </w:div>
    <w:div w:id="1624576661">
      <w:bodyDiv w:val="1"/>
      <w:marLeft w:val="0"/>
      <w:marRight w:val="0"/>
      <w:marTop w:val="0"/>
      <w:marBottom w:val="0"/>
      <w:divBdr>
        <w:top w:val="none" w:sz="0" w:space="0" w:color="auto"/>
        <w:left w:val="none" w:sz="0" w:space="0" w:color="auto"/>
        <w:bottom w:val="none" w:sz="0" w:space="0" w:color="auto"/>
        <w:right w:val="none" w:sz="0" w:space="0" w:color="auto"/>
      </w:divBdr>
    </w:div>
    <w:div w:id="1635017489">
      <w:bodyDiv w:val="1"/>
      <w:marLeft w:val="0"/>
      <w:marRight w:val="0"/>
      <w:marTop w:val="0"/>
      <w:marBottom w:val="0"/>
      <w:divBdr>
        <w:top w:val="none" w:sz="0" w:space="0" w:color="auto"/>
        <w:left w:val="none" w:sz="0" w:space="0" w:color="auto"/>
        <w:bottom w:val="none" w:sz="0" w:space="0" w:color="auto"/>
        <w:right w:val="none" w:sz="0" w:space="0" w:color="auto"/>
      </w:divBdr>
    </w:div>
    <w:div w:id="1636178606">
      <w:bodyDiv w:val="1"/>
      <w:marLeft w:val="0"/>
      <w:marRight w:val="0"/>
      <w:marTop w:val="0"/>
      <w:marBottom w:val="0"/>
      <w:divBdr>
        <w:top w:val="none" w:sz="0" w:space="0" w:color="auto"/>
        <w:left w:val="none" w:sz="0" w:space="0" w:color="auto"/>
        <w:bottom w:val="none" w:sz="0" w:space="0" w:color="auto"/>
        <w:right w:val="none" w:sz="0" w:space="0" w:color="auto"/>
      </w:divBdr>
    </w:div>
    <w:div w:id="1666515771">
      <w:bodyDiv w:val="1"/>
      <w:marLeft w:val="0"/>
      <w:marRight w:val="0"/>
      <w:marTop w:val="0"/>
      <w:marBottom w:val="0"/>
      <w:divBdr>
        <w:top w:val="none" w:sz="0" w:space="0" w:color="auto"/>
        <w:left w:val="none" w:sz="0" w:space="0" w:color="auto"/>
        <w:bottom w:val="none" w:sz="0" w:space="0" w:color="auto"/>
        <w:right w:val="none" w:sz="0" w:space="0" w:color="auto"/>
      </w:divBdr>
    </w:div>
    <w:div w:id="1675064198">
      <w:bodyDiv w:val="1"/>
      <w:marLeft w:val="0"/>
      <w:marRight w:val="0"/>
      <w:marTop w:val="0"/>
      <w:marBottom w:val="0"/>
      <w:divBdr>
        <w:top w:val="none" w:sz="0" w:space="0" w:color="auto"/>
        <w:left w:val="none" w:sz="0" w:space="0" w:color="auto"/>
        <w:bottom w:val="none" w:sz="0" w:space="0" w:color="auto"/>
        <w:right w:val="none" w:sz="0" w:space="0" w:color="auto"/>
      </w:divBdr>
    </w:div>
    <w:div w:id="1682656630">
      <w:bodyDiv w:val="1"/>
      <w:marLeft w:val="0"/>
      <w:marRight w:val="0"/>
      <w:marTop w:val="0"/>
      <w:marBottom w:val="0"/>
      <w:divBdr>
        <w:top w:val="none" w:sz="0" w:space="0" w:color="auto"/>
        <w:left w:val="none" w:sz="0" w:space="0" w:color="auto"/>
        <w:bottom w:val="none" w:sz="0" w:space="0" w:color="auto"/>
        <w:right w:val="none" w:sz="0" w:space="0" w:color="auto"/>
      </w:divBdr>
    </w:div>
    <w:div w:id="1701474469">
      <w:bodyDiv w:val="1"/>
      <w:marLeft w:val="0"/>
      <w:marRight w:val="0"/>
      <w:marTop w:val="0"/>
      <w:marBottom w:val="0"/>
      <w:divBdr>
        <w:top w:val="none" w:sz="0" w:space="0" w:color="auto"/>
        <w:left w:val="none" w:sz="0" w:space="0" w:color="auto"/>
        <w:bottom w:val="none" w:sz="0" w:space="0" w:color="auto"/>
        <w:right w:val="none" w:sz="0" w:space="0" w:color="auto"/>
      </w:divBdr>
    </w:div>
    <w:div w:id="1757364613">
      <w:bodyDiv w:val="1"/>
      <w:marLeft w:val="0"/>
      <w:marRight w:val="0"/>
      <w:marTop w:val="0"/>
      <w:marBottom w:val="0"/>
      <w:divBdr>
        <w:top w:val="none" w:sz="0" w:space="0" w:color="auto"/>
        <w:left w:val="none" w:sz="0" w:space="0" w:color="auto"/>
        <w:bottom w:val="none" w:sz="0" w:space="0" w:color="auto"/>
        <w:right w:val="none" w:sz="0" w:space="0" w:color="auto"/>
      </w:divBdr>
    </w:div>
    <w:div w:id="1778401730">
      <w:bodyDiv w:val="1"/>
      <w:marLeft w:val="0"/>
      <w:marRight w:val="0"/>
      <w:marTop w:val="0"/>
      <w:marBottom w:val="0"/>
      <w:divBdr>
        <w:top w:val="none" w:sz="0" w:space="0" w:color="auto"/>
        <w:left w:val="none" w:sz="0" w:space="0" w:color="auto"/>
        <w:bottom w:val="none" w:sz="0" w:space="0" w:color="auto"/>
        <w:right w:val="none" w:sz="0" w:space="0" w:color="auto"/>
      </w:divBdr>
    </w:div>
    <w:div w:id="1795902412">
      <w:bodyDiv w:val="1"/>
      <w:marLeft w:val="0"/>
      <w:marRight w:val="0"/>
      <w:marTop w:val="0"/>
      <w:marBottom w:val="0"/>
      <w:divBdr>
        <w:top w:val="none" w:sz="0" w:space="0" w:color="auto"/>
        <w:left w:val="none" w:sz="0" w:space="0" w:color="auto"/>
        <w:bottom w:val="none" w:sz="0" w:space="0" w:color="auto"/>
        <w:right w:val="none" w:sz="0" w:space="0" w:color="auto"/>
      </w:divBdr>
    </w:div>
    <w:div w:id="1797871447">
      <w:bodyDiv w:val="1"/>
      <w:marLeft w:val="0"/>
      <w:marRight w:val="0"/>
      <w:marTop w:val="0"/>
      <w:marBottom w:val="0"/>
      <w:divBdr>
        <w:top w:val="none" w:sz="0" w:space="0" w:color="auto"/>
        <w:left w:val="none" w:sz="0" w:space="0" w:color="auto"/>
        <w:bottom w:val="none" w:sz="0" w:space="0" w:color="auto"/>
        <w:right w:val="none" w:sz="0" w:space="0" w:color="auto"/>
      </w:divBdr>
    </w:div>
    <w:div w:id="1823279547">
      <w:bodyDiv w:val="1"/>
      <w:marLeft w:val="0"/>
      <w:marRight w:val="0"/>
      <w:marTop w:val="0"/>
      <w:marBottom w:val="0"/>
      <w:divBdr>
        <w:top w:val="none" w:sz="0" w:space="0" w:color="auto"/>
        <w:left w:val="none" w:sz="0" w:space="0" w:color="auto"/>
        <w:bottom w:val="none" w:sz="0" w:space="0" w:color="auto"/>
        <w:right w:val="none" w:sz="0" w:space="0" w:color="auto"/>
      </w:divBdr>
    </w:div>
    <w:div w:id="1831217423">
      <w:bodyDiv w:val="1"/>
      <w:marLeft w:val="0"/>
      <w:marRight w:val="0"/>
      <w:marTop w:val="0"/>
      <w:marBottom w:val="0"/>
      <w:divBdr>
        <w:top w:val="none" w:sz="0" w:space="0" w:color="auto"/>
        <w:left w:val="none" w:sz="0" w:space="0" w:color="auto"/>
        <w:bottom w:val="none" w:sz="0" w:space="0" w:color="auto"/>
        <w:right w:val="none" w:sz="0" w:space="0" w:color="auto"/>
      </w:divBdr>
    </w:div>
    <w:div w:id="1832796162">
      <w:bodyDiv w:val="1"/>
      <w:marLeft w:val="0"/>
      <w:marRight w:val="0"/>
      <w:marTop w:val="0"/>
      <w:marBottom w:val="0"/>
      <w:divBdr>
        <w:top w:val="none" w:sz="0" w:space="0" w:color="auto"/>
        <w:left w:val="none" w:sz="0" w:space="0" w:color="auto"/>
        <w:bottom w:val="none" w:sz="0" w:space="0" w:color="auto"/>
        <w:right w:val="none" w:sz="0" w:space="0" w:color="auto"/>
      </w:divBdr>
    </w:div>
    <w:div w:id="1833788812">
      <w:bodyDiv w:val="1"/>
      <w:marLeft w:val="0"/>
      <w:marRight w:val="0"/>
      <w:marTop w:val="0"/>
      <w:marBottom w:val="0"/>
      <w:divBdr>
        <w:top w:val="none" w:sz="0" w:space="0" w:color="auto"/>
        <w:left w:val="none" w:sz="0" w:space="0" w:color="auto"/>
        <w:bottom w:val="none" w:sz="0" w:space="0" w:color="auto"/>
        <w:right w:val="none" w:sz="0" w:space="0" w:color="auto"/>
      </w:divBdr>
    </w:div>
    <w:div w:id="1835756486">
      <w:bodyDiv w:val="1"/>
      <w:marLeft w:val="0"/>
      <w:marRight w:val="0"/>
      <w:marTop w:val="0"/>
      <w:marBottom w:val="0"/>
      <w:divBdr>
        <w:top w:val="none" w:sz="0" w:space="0" w:color="auto"/>
        <w:left w:val="none" w:sz="0" w:space="0" w:color="auto"/>
        <w:bottom w:val="none" w:sz="0" w:space="0" w:color="auto"/>
        <w:right w:val="none" w:sz="0" w:space="0" w:color="auto"/>
      </w:divBdr>
    </w:div>
    <w:div w:id="1845439906">
      <w:bodyDiv w:val="1"/>
      <w:marLeft w:val="0"/>
      <w:marRight w:val="0"/>
      <w:marTop w:val="0"/>
      <w:marBottom w:val="0"/>
      <w:divBdr>
        <w:top w:val="none" w:sz="0" w:space="0" w:color="auto"/>
        <w:left w:val="none" w:sz="0" w:space="0" w:color="auto"/>
        <w:bottom w:val="none" w:sz="0" w:space="0" w:color="auto"/>
        <w:right w:val="none" w:sz="0" w:space="0" w:color="auto"/>
      </w:divBdr>
    </w:div>
    <w:div w:id="1854411677">
      <w:bodyDiv w:val="1"/>
      <w:marLeft w:val="0"/>
      <w:marRight w:val="0"/>
      <w:marTop w:val="0"/>
      <w:marBottom w:val="0"/>
      <w:divBdr>
        <w:top w:val="none" w:sz="0" w:space="0" w:color="auto"/>
        <w:left w:val="none" w:sz="0" w:space="0" w:color="auto"/>
        <w:bottom w:val="none" w:sz="0" w:space="0" w:color="auto"/>
        <w:right w:val="none" w:sz="0" w:space="0" w:color="auto"/>
      </w:divBdr>
    </w:div>
    <w:div w:id="1854613248">
      <w:bodyDiv w:val="1"/>
      <w:marLeft w:val="0"/>
      <w:marRight w:val="0"/>
      <w:marTop w:val="0"/>
      <w:marBottom w:val="0"/>
      <w:divBdr>
        <w:top w:val="none" w:sz="0" w:space="0" w:color="auto"/>
        <w:left w:val="none" w:sz="0" w:space="0" w:color="auto"/>
        <w:bottom w:val="none" w:sz="0" w:space="0" w:color="auto"/>
        <w:right w:val="none" w:sz="0" w:space="0" w:color="auto"/>
      </w:divBdr>
    </w:div>
    <w:div w:id="1858345220">
      <w:bodyDiv w:val="1"/>
      <w:marLeft w:val="0"/>
      <w:marRight w:val="0"/>
      <w:marTop w:val="0"/>
      <w:marBottom w:val="0"/>
      <w:divBdr>
        <w:top w:val="none" w:sz="0" w:space="0" w:color="auto"/>
        <w:left w:val="none" w:sz="0" w:space="0" w:color="auto"/>
        <w:bottom w:val="none" w:sz="0" w:space="0" w:color="auto"/>
        <w:right w:val="none" w:sz="0" w:space="0" w:color="auto"/>
      </w:divBdr>
    </w:div>
    <w:div w:id="1882279550">
      <w:bodyDiv w:val="1"/>
      <w:marLeft w:val="0"/>
      <w:marRight w:val="0"/>
      <w:marTop w:val="0"/>
      <w:marBottom w:val="0"/>
      <w:divBdr>
        <w:top w:val="none" w:sz="0" w:space="0" w:color="auto"/>
        <w:left w:val="none" w:sz="0" w:space="0" w:color="auto"/>
        <w:bottom w:val="none" w:sz="0" w:space="0" w:color="auto"/>
        <w:right w:val="none" w:sz="0" w:space="0" w:color="auto"/>
      </w:divBdr>
    </w:div>
    <w:div w:id="1888447860">
      <w:bodyDiv w:val="1"/>
      <w:marLeft w:val="0"/>
      <w:marRight w:val="0"/>
      <w:marTop w:val="0"/>
      <w:marBottom w:val="0"/>
      <w:divBdr>
        <w:top w:val="none" w:sz="0" w:space="0" w:color="auto"/>
        <w:left w:val="none" w:sz="0" w:space="0" w:color="auto"/>
        <w:bottom w:val="none" w:sz="0" w:space="0" w:color="auto"/>
        <w:right w:val="none" w:sz="0" w:space="0" w:color="auto"/>
      </w:divBdr>
    </w:div>
    <w:div w:id="1897207153">
      <w:bodyDiv w:val="1"/>
      <w:marLeft w:val="0"/>
      <w:marRight w:val="0"/>
      <w:marTop w:val="0"/>
      <w:marBottom w:val="0"/>
      <w:divBdr>
        <w:top w:val="none" w:sz="0" w:space="0" w:color="auto"/>
        <w:left w:val="none" w:sz="0" w:space="0" w:color="auto"/>
        <w:bottom w:val="none" w:sz="0" w:space="0" w:color="auto"/>
        <w:right w:val="none" w:sz="0" w:space="0" w:color="auto"/>
      </w:divBdr>
    </w:div>
    <w:div w:id="1900704077">
      <w:bodyDiv w:val="1"/>
      <w:marLeft w:val="0"/>
      <w:marRight w:val="0"/>
      <w:marTop w:val="0"/>
      <w:marBottom w:val="0"/>
      <w:divBdr>
        <w:top w:val="none" w:sz="0" w:space="0" w:color="auto"/>
        <w:left w:val="none" w:sz="0" w:space="0" w:color="auto"/>
        <w:bottom w:val="none" w:sz="0" w:space="0" w:color="auto"/>
        <w:right w:val="none" w:sz="0" w:space="0" w:color="auto"/>
      </w:divBdr>
    </w:div>
    <w:div w:id="1925412063">
      <w:bodyDiv w:val="1"/>
      <w:marLeft w:val="0"/>
      <w:marRight w:val="0"/>
      <w:marTop w:val="0"/>
      <w:marBottom w:val="0"/>
      <w:divBdr>
        <w:top w:val="none" w:sz="0" w:space="0" w:color="auto"/>
        <w:left w:val="none" w:sz="0" w:space="0" w:color="auto"/>
        <w:bottom w:val="none" w:sz="0" w:space="0" w:color="auto"/>
        <w:right w:val="none" w:sz="0" w:space="0" w:color="auto"/>
      </w:divBdr>
    </w:div>
    <w:div w:id="1926375354">
      <w:bodyDiv w:val="1"/>
      <w:marLeft w:val="0"/>
      <w:marRight w:val="0"/>
      <w:marTop w:val="0"/>
      <w:marBottom w:val="0"/>
      <w:divBdr>
        <w:top w:val="none" w:sz="0" w:space="0" w:color="auto"/>
        <w:left w:val="none" w:sz="0" w:space="0" w:color="auto"/>
        <w:bottom w:val="none" w:sz="0" w:space="0" w:color="auto"/>
        <w:right w:val="none" w:sz="0" w:space="0" w:color="auto"/>
      </w:divBdr>
    </w:div>
    <w:div w:id="1935629263">
      <w:bodyDiv w:val="1"/>
      <w:marLeft w:val="0"/>
      <w:marRight w:val="0"/>
      <w:marTop w:val="0"/>
      <w:marBottom w:val="0"/>
      <w:divBdr>
        <w:top w:val="none" w:sz="0" w:space="0" w:color="auto"/>
        <w:left w:val="none" w:sz="0" w:space="0" w:color="auto"/>
        <w:bottom w:val="none" w:sz="0" w:space="0" w:color="auto"/>
        <w:right w:val="none" w:sz="0" w:space="0" w:color="auto"/>
      </w:divBdr>
    </w:div>
    <w:div w:id="1937860728">
      <w:bodyDiv w:val="1"/>
      <w:marLeft w:val="0"/>
      <w:marRight w:val="0"/>
      <w:marTop w:val="0"/>
      <w:marBottom w:val="0"/>
      <w:divBdr>
        <w:top w:val="none" w:sz="0" w:space="0" w:color="auto"/>
        <w:left w:val="none" w:sz="0" w:space="0" w:color="auto"/>
        <w:bottom w:val="none" w:sz="0" w:space="0" w:color="auto"/>
        <w:right w:val="none" w:sz="0" w:space="0" w:color="auto"/>
      </w:divBdr>
    </w:div>
    <w:div w:id="1956908228">
      <w:bodyDiv w:val="1"/>
      <w:marLeft w:val="0"/>
      <w:marRight w:val="0"/>
      <w:marTop w:val="0"/>
      <w:marBottom w:val="0"/>
      <w:divBdr>
        <w:top w:val="none" w:sz="0" w:space="0" w:color="auto"/>
        <w:left w:val="none" w:sz="0" w:space="0" w:color="auto"/>
        <w:bottom w:val="none" w:sz="0" w:space="0" w:color="auto"/>
        <w:right w:val="none" w:sz="0" w:space="0" w:color="auto"/>
      </w:divBdr>
    </w:div>
    <w:div w:id="1957178800">
      <w:bodyDiv w:val="1"/>
      <w:marLeft w:val="0"/>
      <w:marRight w:val="0"/>
      <w:marTop w:val="0"/>
      <w:marBottom w:val="0"/>
      <w:divBdr>
        <w:top w:val="none" w:sz="0" w:space="0" w:color="auto"/>
        <w:left w:val="none" w:sz="0" w:space="0" w:color="auto"/>
        <w:bottom w:val="none" w:sz="0" w:space="0" w:color="auto"/>
        <w:right w:val="none" w:sz="0" w:space="0" w:color="auto"/>
      </w:divBdr>
    </w:div>
    <w:div w:id="1964653581">
      <w:bodyDiv w:val="1"/>
      <w:marLeft w:val="0"/>
      <w:marRight w:val="0"/>
      <w:marTop w:val="0"/>
      <w:marBottom w:val="0"/>
      <w:divBdr>
        <w:top w:val="none" w:sz="0" w:space="0" w:color="auto"/>
        <w:left w:val="none" w:sz="0" w:space="0" w:color="auto"/>
        <w:bottom w:val="none" w:sz="0" w:space="0" w:color="auto"/>
        <w:right w:val="none" w:sz="0" w:space="0" w:color="auto"/>
      </w:divBdr>
    </w:div>
    <w:div w:id="1965185363">
      <w:bodyDiv w:val="1"/>
      <w:marLeft w:val="0"/>
      <w:marRight w:val="0"/>
      <w:marTop w:val="0"/>
      <w:marBottom w:val="0"/>
      <w:divBdr>
        <w:top w:val="none" w:sz="0" w:space="0" w:color="auto"/>
        <w:left w:val="none" w:sz="0" w:space="0" w:color="auto"/>
        <w:bottom w:val="none" w:sz="0" w:space="0" w:color="auto"/>
        <w:right w:val="none" w:sz="0" w:space="0" w:color="auto"/>
      </w:divBdr>
    </w:div>
    <w:div w:id="1971862547">
      <w:bodyDiv w:val="1"/>
      <w:marLeft w:val="0"/>
      <w:marRight w:val="0"/>
      <w:marTop w:val="0"/>
      <w:marBottom w:val="0"/>
      <w:divBdr>
        <w:top w:val="none" w:sz="0" w:space="0" w:color="auto"/>
        <w:left w:val="none" w:sz="0" w:space="0" w:color="auto"/>
        <w:bottom w:val="none" w:sz="0" w:space="0" w:color="auto"/>
        <w:right w:val="none" w:sz="0" w:space="0" w:color="auto"/>
      </w:divBdr>
    </w:div>
    <w:div w:id="1983801848">
      <w:bodyDiv w:val="1"/>
      <w:marLeft w:val="0"/>
      <w:marRight w:val="0"/>
      <w:marTop w:val="0"/>
      <w:marBottom w:val="0"/>
      <w:divBdr>
        <w:top w:val="none" w:sz="0" w:space="0" w:color="auto"/>
        <w:left w:val="none" w:sz="0" w:space="0" w:color="auto"/>
        <w:bottom w:val="none" w:sz="0" w:space="0" w:color="auto"/>
        <w:right w:val="none" w:sz="0" w:space="0" w:color="auto"/>
      </w:divBdr>
    </w:div>
    <w:div w:id="1991669367">
      <w:bodyDiv w:val="1"/>
      <w:marLeft w:val="0"/>
      <w:marRight w:val="0"/>
      <w:marTop w:val="0"/>
      <w:marBottom w:val="0"/>
      <w:divBdr>
        <w:top w:val="none" w:sz="0" w:space="0" w:color="auto"/>
        <w:left w:val="none" w:sz="0" w:space="0" w:color="auto"/>
        <w:bottom w:val="none" w:sz="0" w:space="0" w:color="auto"/>
        <w:right w:val="none" w:sz="0" w:space="0" w:color="auto"/>
      </w:divBdr>
    </w:div>
    <w:div w:id="1995181453">
      <w:bodyDiv w:val="1"/>
      <w:marLeft w:val="0"/>
      <w:marRight w:val="0"/>
      <w:marTop w:val="0"/>
      <w:marBottom w:val="0"/>
      <w:divBdr>
        <w:top w:val="none" w:sz="0" w:space="0" w:color="auto"/>
        <w:left w:val="none" w:sz="0" w:space="0" w:color="auto"/>
        <w:bottom w:val="none" w:sz="0" w:space="0" w:color="auto"/>
        <w:right w:val="none" w:sz="0" w:space="0" w:color="auto"/>
      </w:divBdr>
    </w:div>
    <w:div w:id="1999962637">
      <w:bodyDiv w:val="1"/>
      <w:marLeft w:val="0"/>
      <w:marRight w:val="0"/>
      <w:marTop w:val="0"/>
      <w:marBottom w:val="0"/>
      <w:divBdr>
        <w:top w:val="none" w:sz="0" w:space="0" w:color="auto"/>
        <w:left w:val="none" w:sz="0" w:space="0" w:color="auto"/>
        <w:bottom w:val="none" w:sz="0" w:space="0" w:color="auto"/>
        <w:right w:val="none" w:sz="0" w:space="0" w:color="auto"/>
      </w:divBdr>
    </w:div>
    <w:div w:id="2023586857">
      <w:bodyDiv w:val="1"/>
      <w:marLeft w:val="0"/>
      <w:marRight w:val="0"/>
      <w:marTop w:val="0"/>
      <w:marBottom w:val="0"/>
      <w:divBdr>
        <w:top w:val="none" w:sz="0" w:space="0" w:color="auto"/>
        <w:left w:val="none" w:sz="0" w:space="0" w:color="auto"/>
        <w:bottom w:val="none" w:sz="0" w:space="0" w:color="auto"/>
        <w:right w:val="none" w:sz="0" w:space="0" w:color="auto"/>
      </w:divBdr>
    </w:div>
    <w:div w:id="2024935250">
      <w:bodyDiv w:val="1"/>
      <w:marLeft w:val="0"/>
      <w:marRight w:val="0"/>
      <w:marTop w:val="0"/>
      <w:marBottom w:val="0"/>
      <w:divBdr>
        <w:top w:val="none" w:sz="0" w:space="0" w:color="auto"/>
        <w:left w:val="none" w:sz="0" w:space="0" w:color="auto"/>
        <w:bottom w:val="none" w:sz="0" w:space="0" w:color="auto"/>
        <w:right w:val="none" w:sz="0" w:space="0" w:color="auto"/>
      </w:divBdr>
    </w:div>
    <w:div w:id="2032804341">
      <w:bodyDiv w:val="1"/>
      <w:marLeft w:val="0"/>
      <w:marRight w:val="0"/>
      <w:marTop w:val="0"/>
      <w:marBottom w:val="0"/>
      <w:divBdr>
        <w:top w:val="none" w:sz="0" w:space="0" w:color="auto"/>
        <w:left w:val="none" w:sz="0" w:space="0" w:color="auto"/>
        <w:bottom w:val="none" w:sz="0" w:space="0" w:color="auto"/>
        <w:right w:val="none" w:sz="0" w:space="0" w:color="auto"/>
      </w:divBdr>
    </w:div>
    <w:div w:id="2045206359">
      <w:bodyDiv w:val="1"/>
      <w:marLeft w:val="0"/>
      <w:marRight w:val="0"/>
      <w:marTop w:val="0"/>
      <w:marBottom w:val="0"/>
      <w:divBdr>
        <w:top w:val="none" w:sz="0" w:space="0" w:color="auto"/>
        <w:left w:val="none" w:sz="0" w:space="0" w:color="auto"/>
        <w:bottom w:val="none" w:sz="0" w:space="0" w:color="auto"/>
        <w:right w:val="none" w:sz="0" w:space="0" w:color="auto"/>
      </w:divBdr>
    </w:div>
    <w:div w:id="2047027370">
      <w:bodyDiv w:val="1"/>
      <w:marLeft w:val="0"/>
      <w:marRight w:val="0"/>
      <w:marTop w:val="0"/>
      <w:marBottom w:val="0"/>
      <w:divBdr>
        <w:top w:val="none" w:sz="0" w:space="0" w:color="auto"/>
        <w:left w:val="none" w:sz="0" w:space="0" w:color="auto"/>
        <w:bottom w:val="none" w:sz="0" w:space="0" w:color="auto"/>
        <w:right w:val="none" w:sz="0" w:space="0" w:color="auto"/>
      </w:divBdr>
    </w:div>
    <w:div w:id="2051225646">
      <w:bodyDiv w:val="1"/>
      <w:marLeft w:val="0"/>
      <w:marRight w:val="0"/>
      <w:marTop w:val="0"/>
      <w:marBottom w:val="0"/>
      <w:divBdr>
        <w:top w:val="none" w:sz="0" w:space="0" w:color="auto"/>
        <w:left w:val="none" w:sz="0" w:space="0" w:color="auto"/>
        <w:bottom w:val="none" w:sz="0" w:space="0" w:color="auto"/>
        <w:right w:val="none" w:sz="0" w:space="0" w:color="auto"/>
      </w:divBdr>
    </w:div>
    <w:div w:id="2085687236">
      <w:bodyDiv w:val="1"/>
      <w:marLeft w:val="0"/>
      <w:marRight w:val="0"/>
      <w:marTop w:val="0"/>
      <w:marBottom w:val="0"/>
      <w:divBdr>
        <w:top w:val="none" w:sz="0" w:space="0" w:color="auto"/>
        <w:left w:val="none" w:sz="0" w:space="0" w:color="auto"/>
        <w:bottom w:val="none" w:sz="0" w:space="0" w:color="auto"/>
        <w:right w:val="none" w:sz="0" w:space="0" w:color="auto"/>
      </w:divBdr>
    </w:div>
    <w:div w:id="2089955576">
      <w:bodyDiv w:val="1"/>
      <w:marLeft w:val="0"/>
      <w:marRight w:val="0"/>
      <w:marTop w:val="0"/>
      <w:marBottom w:val="0"/>
      <w:divBdr>
        <w:top w:val="none" w:sz="0" w:space="0" w:color="auto"/>
        <w:left w:val="none" w:sz="0" w:space="0" w:color="auto"/>
        <w:bottom w:val="none" w:sz="0" w:space="0" w:color="auto"/>
        <w:right w:val="none" w:sz="0" w:space="0" w:color="auto"/>
      </w:divBdr>
    </w:div>
    <w:div w:id="2095129508">
      <w:bodyDiv w:val="1"/>
      <w:marLeft w:val="0"/>
      <w:marRight w:val="0"/>
      <w:marTop w:val="0"/>
      <w:marBottom w:val="0"/>
      <w:divBdr>
        <w:top w:val="none" w:sz="0" w:space="0" w:color="auto"/>
        <w:left w:val="none" w:sz="0" w:space="0" w:color="auto"/>
        <w:bottom w:val="none" w:sz="0" w:space="0" w:color="auto"/>
        <w:right w:val="none" w:sz="0" w:space="0" w:color="auto"/>
      </w:divBdr>
    </w:div>
    <w:div w:id="2099322838">
      <w:bodyDiv w:val="1"/>
      <w:marLeft w:val="0"/>
      <w:marRight w:val="0"/>
      <w:marTop w:val="0"/>
      <w:marBottom w:val="0"/>
      <w:divBdr>
        <w:top w:val="none" w:sz="0" w:space="0" w:color="auto"/>
        <w:left w:val="none" w:sz="0" w:space="0" w:color="auto"/>
        <w:bottom w:val="none" w:sz="0" w:space="0" w:color="auto"/>
        <w:right w:val="none" w:sz="0" w:space="0" w:color="auto"/>
      </w:divBdr>
    </w:div>
    <w:div w:id="2104757805">
      <w:bodyDiv w:val="1"/>
      <w:marLeft w:val="0"/>
      <w:marRight w:val="0"/>
      <w:marTop w:val="0"/>
      <w:marBottom w:val="0"/>
      <w:divBdr>
        <w:top w:val="none" w:sz="0" w:space="0" w:color="auto"/>
        <w:left w:val="none" w:sz="0" w:space="0" w:color="auto"/>
        <w:bottom w:val="none" w:sz="0" w:space="0" w:color="auto"/>
        <w:right w:val="none" w:sz="0" w:space="0" w:color="auto"/>
      </w:divBdr>
    </w:div>
    <w:div w:id="2108232969">
      <w:bodyDiv w:val="1"/>
      <w:marLeft w:val="0"/>
      <w:marRight w:val="0"/>
      <w:marTop w:val="0"/>
      <w:marBottom w:val="0"/>
      <w:divBdr>
        <w:top w:val="none" w:sz="0" w:space="0" w:color="auto"/>
        <w:left w:val="none" w:sz="0" w:space="0" w:color="auto"/>
        <w:bottom w:val="none" w:sz="0" w:space="0" w:color="auto"/>
        <w:right w:val="none" w:sz="0" w:space="0" w:color="auto"/>
      </w:divBdr>
    </w:div>
    <w:div w:id="2114086408">
      <w:bodyDiv w:val="1"/>
      <w:marLeft w:val="0"/>
      <w:marRight w:val="0"/>
      <w:marTop w:val="0"/>
      <w:marBottom w:val="0"/>
      <w:divBdr>
        <w:top w:val="none" w:sz="0" w:space="0" w:color="auto"/>
        <w:left w:val="none" w:sz="0" w:space="0" w:color="auto"/>
        <w:bottom w:val="none" w:sz="0" w:space="0" w:color="auto"/>
        <w:right w:val="none" w:sz="0" w:space="0" w:color="auto"/>
      </w:divBdr>
    </w:div>
    <w:div w:id="2120679967">
      <w:bodyDiv w:val="1"/>
      <w:marLeft w:val="0"/>
      <w:marRight w:val="0"/>
      <w:marTop w:val="0"/>
      <w:marBottom w:val="0"/>
      <w:divBdr>
        <w:top w:val="none" w:sz="0" w:space="0" w:color="auto"/>
        <w:left w:val="none" w:sz="0" w:space="0" w:color="auto"/>
        <w:bottom w:val="none" w:sz="0" w:space="0" w:color="auto"/>
        <w:right w:val="none" w:sz="0" w:space="0" w:color="auto"/>
      </w:divBdr>
    </w:div>
    <w:div w:id="2128114626">
      <w:bodyDiv w:val="1"/>
      <w:marLeft w:val="0"/>
      <w:marRight w:val="0"/>
      <w:marTop w:val="0"/>
      <w:marBottom w:val="0"/>
      <w:divBdr>
        <w:top w:val="none" w:sz="0" w:space="0" w:color="auto"/>
        <w:left w:val="none" w:sz="0" w:space="0" w:color="auto"/>
        <w:bottom w:val="none" w:sz="0" w:space="0" w:color="auto"/>
        <w:right w:val="none" w:sz="0" w:space="0" w:color="auto"/>
      </w:divBdr>
    </w:div>
    <w:div w:id="2133740990">
      <w:bodyDiv w:val="1"/>
      <w:marLeft w:val="0"/>
      <w:marRight w:val="0"/>
      <w:marTop w:val="0"/>
      <w:marBottom w:val="0"/>
      <w:divBdr>
        <w:top w:val="none" w:sz="0" w:space="0" w:color="auto"/>
        <w:left w:val="none" w:sz="0" w:space="0" w:color="auto"/>
        <w:bottom w:val="none" w:sz="0" w:space="0" w:color="auto"/>
        <w:right w:val="none" w:sz="0" w:space="0" w:color="auto"/>
      </w:divBdr>
    </w:div>
    <w:div w:id="2138915308">
      <w:bodyDiv w:val="1"/>
      <w:marLeft w:val="0"/>
      <w:marRight w:val="0"/>
      <w:marTop w:val="0"/>
      <w:marBottom w:val="0"/>
      <w:divBdr>
        <w:top w:val="none" w:sz="0" w:space="0" w:color="auto"/>
        <w:left w:val="none" w:sz="0" w:space="0" w:color="auto"/>
        <w:bottom w:val="none" w:sz="0" w:space="0" w:color="auto"/>
        <w:right w:val="none" w:sz="0" w:space="0" w:color="auto"/>
      </w:divBdr>
    </w:div>
    <w:div w:id="214709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uf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DF917-9D37-40C5-972A-B9E24098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54</TotalTime>
  <Pages>52</Pages>
  <Words>7604</Words>
  <Characters>43347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Taufik</dc:creator>
  <cp:keywords/>
  <dc:description/>
  <cp:lastModifiedBy>Muhammad Taufik</cp:lastModifiedBy>
  <cp:revision>7</cp:revision>
  <cp:lastPrinted>2025-02-03T11:04:00Z</cp:lastPrinted>
  <dcterms:created xsi:type="dcterms:W3CDTF">2025-02-03T10:18:00Z</dcterms:created>
  <dcterms:modified xsi:type="dcterms:W3CDTF">2025-02-03T11:05:00Z</dcterms:modified>
</cp:coreProperties>
</file>