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933" w:rsidRDefault="00430933">
      <w:pPr>
        <w:pStyle w:val="Standard"/>
        <w:rPr>
          <w:rFonts w:hint="eastAsia"/>
        </w:rPr>
      </w:pPr>
      <w:bookmarkStart w:id="0" w:name="_GoBack"/>
      <w:bookmarkEnd w:id="0"/>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F415E4">
      <w:pPr>
        <w:pStyle w:val="Standard"/>
        <w:rPr>
          <w:rFonts w:hint="eastAsia"/>
        </w:rPr>
      </w:pPr>
      <w:r>
        <w:rPr>
          <w:noProof/>
          <w:lang w:val="es-CO"/>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4"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20" cy="2444040"/>
                    </a:xfrm>
                    <a:prstGeom prst="rect">
                      <a:avLst/>
                    </a:prstGeom>
                  </pic:spPr>
                </pic:pic>
              </a:graphicData>
            </a:graphic>
          </wp:anchor>
        </w:drawing>
      </w: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F415E4">
      <w:pPr>
        <w:pStyle w:val="Tema"/>
        <w:rPr>
          <w:rFonts w:hint="eastAsia"/>
        </w:rPr>
      </w:pPr>
      <w:fldSimple w:instr=" SUBJECT ">
        <w:r>
          <w:t>&lt;Nombre Proyecto&gt;</w:t>
        </w:r>
      </w:fldSimple>
    </w:p>
    <w:p w:rsidR="00430933" w:rsidRDefault="00F415E4">
      <w:pPr>
        <w:pStyle w:val="Puesto"/>
        <w:rPr>
          <w:rFonts w:hint="eastAsia"/>
        </w:rPr>
      </w:pPr>
      <w:fldSimple w:instr=" TITLE ">
        <w:r>
          <w:t>Plan de Migración y Carga Inicial</w:t>
        </w:r>
      </w:fldSimple>
    </w:p>
    <w:p w:rsidR="00430933" w:rsidRDefault="00430933">
      <w:pPr>
        <w:pStyle w:val="Subttulo"/>
        <w:rPr>
          <w:rFonts w:hint="eastAsia"/>
        </w:rPr>
      </w:pPr>
    </w:p>
    <w:p w:rsidR="00430933" w:rsidRDefault="00430933">
      <w:pPr>
        <w:pStyle w:val="Textbody"/>
        <w:rPr>
          <w:rFonts w:hint="eastAsia"/>
        </w:rPr>
      </w:pPr>
    </w:p>
    <w:p w:rsidR="00430933" w:rsidRDefault="00430933">
      <w:pPr>
        <w:pStyle w:val="Textbody"/>
        <w:rPr>
          <w:rFonts w:hint="eastAsia"/>
        </w:rPr>
      </w:pPr>
    </w:p>
    <w:p w:rsidR="00430933" w:rsidRDefault="00430933">
      <w:pPr>
        <w:pStyle w:val="Textbody"/>
        <w:rPr>
          <w:rFonts w:hint="eastAsia"/>
        </w:rPr>
      </w:pPr>
    </w:p>
    <w:p w:rsidR="00430933" w:rsidRDefault="00430933">
      <w:pPr>
        <w:pStyle w:val="Textbody"/>
        <w:rPr>
          <w:rFonts w:hint="eastAsia"/>
        </w:rPr>
      </w:pPr>
    </w:p>
    <w:p w:rsidR="00430933" w:rsidRDefault="00F415E4">
      <w:pPr>
        <w:pStyle w:val="Notaalpi"/>
        <w:rPr>
          <w:rFonts w:hint="eastAsia"/>
        </w:rPr>
      </w:pPr>
      <w:r>
        <w:t xml:space="preserve">Versión: </w:t>
      </w:r>
      <w:fldSimple w:instr=" KEYWORDS ">
        <w:r>
          <w:t>0100</w:t>
        </w:r>
      </w:fldSimple>
    </w:p>
    <w:p w:rsidR="00430933" w:rsidRDefault="00F415E4">
      <w:pPr>
        <w:pStyle w:val="Notaalpi"/>
        <w:rPr>
          <w:rFonts w:hint="eastAsia"/>
        </w:rPr>
      </w:pPr>
      <w:r>
        <w:t>Fecha: DD/MM/AAAA</w:t>
      </w:r>
    </w:p>
    <w:p w:rsidR="00430933" w:rsidRDefault="00430933">
      <w:pPr>
        <w:pStyle w:val="Notaalpi"/>
        <w:rPr>
          <w:rFonts w:hint="eastAsia"/>
        </w:rPr>
      </w:pPr>
    </w:p>
    <w:p w:rsidR="00430933" w:rsidRDefault="00430933">
      <w:pPr>
        <w:pStyle w:val="Notaalpi"/>
        <w:rPr>
          <w:rFonts w:hint="eastAsia"/>
        </w:rPr>
      </w:pPr>
    </w:p>
    <w:p w:rsidR="00430933" w:rsidRDefault="00F415E4">
      <w:pPr>
        <w:pStyle w:val="Notaalpi"/>
        <w:jc w:val="left"/>
        <w:rPr>
          <w:rFonts w:hint="eastAsia"/>
        </w:rPr>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430933">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430933" w:rsidRDefault="00F415E4">
            <w:pPr>
              <w:pStyle w:val="Textbody"/>
              <w:rPr>
                <w:rFonts w:hint="eastAsia"/>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430933" w:rsidRDefault="00430933">
      <w:pPr>
        <w:pStyle w:val="Notaalpi"/>
        <w:rPr>
          <w:rFonts w:hint="eastAsia"/>
        </w:rPr>
        <w:sectPr w:rsidR="00430933">
          <w:pgSz w:w="11905" w:h="16837"/>
          <w:pgMar w:top="1134" w:right="1134" w:bottom="1134" w:left="1134" w:header="720" w:footer="720" w:gutter="0"/>
          <w:cols w:space="720"/>
        </w:sectPr>
      </w:pPr>
    </w:p>
    <w:p w:rsidR="00430933" w:rsidRDefault="00430933">
      <w:pPr>
        <w:pStyle w:val="Heading"/>
      </w:pPr>
    </w:p>
    <w:p w:rsidR="00430933" w:rsidRDefault="00F415E4">
      <w:pPr>
        <w:pStyle w:val="HojadeControl"/>
        <w:jc w:val="center"/>
        <w:rPr>
          <w:rFonts w:hint="eastAsia"/>
        </w:rPr>
      </w:pPr>
      <w:r>
        <w:t>HOJA DE CONTROL</w:t>
      </w:r>
    </w:p>
    <w:p w:rsidR="00430933" w:rsidRDefault="00430933">
      <w:pPr>
        <w:pStyle w:val="Textbody"/>
        <w:rPr>
          <w:rFonts w:hint="eastAsia"/>
        </w:rPr>
      </w:pPr>
    </w:p>
    <w:p w:rsidR="00430933" w:rsidRDefault="00430933">
      <w:pPr>
        <w:pStyle w:val="Standard"/>
        <w:rPr>
          <w:rFonts w:hint="eastAsia"/>
        </w:rPr>
      </w:pPr>
    </w:p>
    <w:tbl>
      <w:tblPr>
        <w:tblW w:w="9070" w:type="dxa"/>
        <w:tblLayout w:type="fixed"/>
        <w:tblCellMar>
          <w:left w:w="10" w:type="dxa"/>
          <w:right w:w="10" w:type="dxa"/>
        </w:tblCellMar>
        <w:tblLook w:val="0000" w:firstRow="0" w:lastRow="0" w:firstColumn="0" w:lastColumn="0" w:noHBand="0" w:noVBand="0"/>
      </w:tblPr>
      <w:tblGrid>
        <w:gridCol w:w="2207"/>
        <w:gridCol w:w="3002"/>
        <w:gridCol w:w="2199"/>
        <w:gridCol w:w="1662"/>
      </w:tblGrid>
      <w:tr w:rsidR="00430933">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F415E4">
            <w:pPr>
              <w:pStyle w:val="TableContents"/>
              <w:rPr>
                <w:rFonts w:hint="eastAsia"/>
              </w:rPr>
            </w:pPr>
            <w:r>
              <w:t>&lt;Nombre Consejería u Organismo Autónomo&gt;</w:t>
            </w:r>
          </w:p>
        </w:tc>
      </w:tr>
      <w:tr w:rsidR="0043093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rPr>
                <w:rFonts w:hint="eastAsia"/>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F415E4">
            <w:pPr>
              <w:pStyle w:val="TableContents"/>
              <w:rPr>
                <w:rFonts w:hint="eastAsia"/>
              </w:rPr>
            </w:pPr>
            <w:r>
              <w:fldChar w:fldCharType="begin"/>
            </w:r>
            <w:r>
              <w:instrText xml:space="preserve"> SUBJECT </w:instrText>
            </w:r>
            <w:r>
              <w:fldChar w:fldCharType="separate"/>
            </w:r>
            <w:r>
              <w:t>&lt;Nombre Proyecto&gt;</w:t>
            </w:r>
            <w:r>
              <w:fldChar w:fldCharType="end"/>
            </w:r>
            <w:bookmarkEnd w:id="1"/>
          </w:p>
        </w:tc>
      </w:tr>
      <w:tr w:rsidR="0043093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F415E4">
            <w:pPr>
              <w:pStyle w:val="TableContents"/>
              <w:rPr>
                <w:rFonts w:hint="eastAsia"/>
              </w:rPr>
            </w:pPr>
            <w:fldSimple w:instr=" TITLE ">
              <w:r>
                <w:t>Plan de Migración y Carga Inicial</w:t>
              </w:r>
            </w:fldSimple>
          </w:p>
        </w:tc>
      </w:tr>
      <w:tr w:rsidR="0043093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F415E4">
            <w:pPr>
              <w:pStyle w:val="TableContents"/>
              <w:rPr>
                <w:rFonts w:hint="eastAsia"/>
              </w:rPr>
            </w:pPr>
            <w:r>
              <w:t>&lt;Nombre de la Empresa&gt;</w:t>
            </w:r>
          </w:p>
        </w:tc>
      </w:tr>
      <w:tr w:rsidR="0043093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430933" w:rsidRDefault="00F415E4">
            <w:pPr>
              <w:pStyle w:val="TableContents"/>
              <w:rPr>
                <w:rFonts w:hint="eastAsia"/>
              </w:rPr>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F415E4">
            <w:pPr>
              <w:pStyle w:val="TableContents"/>
              <w:jc w:val="center"/>
              <w:rPr>
                <w:rFonts w:hint="eastAsia"/>
              </w:rPr>
            </w:pPr>
            <w:r>
              <w:t>DD/MM/AAAA</w:t>
            </w:r>
          </w:p>
        </w:tc>
      </w:tr>
      <w:tr w:rsidR="0043093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430933" w:rsidRDefault="00430933">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F415E4">
            <w:pPr>
              <w:pStyle w:val="TableContents"/>
              <w:jc w:val="center"/>
              <w:rPr>
                <w:rFonts w:hint="eastAsia"/>
              </w:rPr>
            </w:pPr>
            <w:r>
              <w:t>DD/MM/AAAA</w:t>
            </w:r>
          </w:p>
        </w:tc>
      </w:tr>
      <w:tr w:rsidR="00430933">
        <w:tc>
          <w:tcPr>
            <w:tcW w:w="2208" w:type="dxa"/>
            <w:tcBorders>
              <w:left w:val="single" w:sz="4" w:space="0" w:color="808080"/>
              <w:bottom w:val="single" w:sz="4" w:space="0" w:color="808080"/>
            </w:tcBorders>
            <w:tcMar>
              <w:top w:w="55" w:type="dxa"/>
              <w:left w:w="55" w:type="dxa"/>
              <w:bottom w:w="55" w:type="dxa"/>
              <w:right w:w="55" w:type="dxa"/>
            </w:tcMar>
            <w:vAlign w:val="center"/>
          </w:tcPr>
          <w:p w:rsidR="00430933" w:rsidRDefault="00430933">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430933" w:rsidRDefault="00430933">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F415E4">
            <w:pPr>
              <w:pStyle w:val="TableContents"/>
              <w:jc w:val="center"/>
              <w:rPr>
                <w:rFonts w:hint="eastAsia"/>
              </w:rPr>
            </w:pPr>
            <w:fldSimple w:instr=" NUMPAGES ">
              <w:r w:rsidR="00E2515C">
                <w:rPr>
                  <w:rFonts w:hint="eastAsia"/>
                  <w:noProof/>
                </w:rPr>
                <w:t>24</w:t>
              </w:r>
            </w:fldSimple>
          </w:p>
        </w:tc>
      </w:tr>
    </w:tbl>
    <w:p w:rsidR="00430933" w:rsidRDefault="00430933">
      <w:pPr>
        <w:pStyle w:val="Standard"/>
        <w:rPr>
          <w:rFonts w:hint="eastAsia"/>
        </w:rPr>
      </w:pPr>
    </w:p>
    <w:p w:rsidR="00430933" w:rsidRDefault="00430933">
      <w:pPr>
        <w:pStyle w:val="Standard"/>
        <w:rPr>
          <w:rFonts w:hint="eastAsia"/>
          <w:sz w:val="24"/>
        </w:rPr>
      </w:pPr>
    </w:p>
    <w:p w:rsidR="00430933" w:rsidRDefault="00F415E4">
      <w:pPr>
        <w:pStyle w:val="Standard"/>
        <w:rPr>
          <w:rFonts w:hint="eastAsia"/>
          <w:sz w:val="24"/>
        </w:rPr>
      </w:pPr>
      <w:r>
        <w:rPr>
          <w:sz w:val="24"/>
        </w:rPr>
        <w:t>REGISTRO DE CAMBIOS</w:t>
      </w:r>
    </w:p>
    <w:p w:rsidR="00430933" w:rsidRDefault="00430933">
      <w:pPr>
        <w:pStyle w:val="Standard"/>
        <w:rPr>
          <w:rFonts w:hint="eastAsia"/>
        </w:rPr>
      </w:pPr>
    </w:p>
    <w:tbl>
      <w:tblPr>
        <w:tblW w:w="9070" w:type="dxa"/>
        <w:tblInd w:w="-6" w:type="dxa"/>
        <w:tblLayout w:type="fixed"/>
        <w:tblCellMar>
          <w:left w:w="10" w:type="dxa"/>
          <w:right w:w="10" w:type="dxa"/>
        </w:tblCellMar>
        <w:tblLook w:val="0000" w:firstRow="0" w:lastRow="0" w:firstColumn="0" w:lastColumn="0" w:noHBand="0" w:noVBand="0"/>
      </w:tblPr>
      <w:tblGrid>
        <w:gridCol w:w="893"/>
        <w:gridCol w:w="2863"/>
        <w:gridCol w:w="3646"/>
        <w:gridCol w:w="1668"/>
      </w:tblGrid>
      <w:tr w:rsidR="00430933">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jc w:val="center"/>
              <w:rPr>
                <w:rFonts w:hint="eastAsia"/>
                <w:b/>
                <w:bCs/>
              </w:rPr>
            </w:pPr>
            <w:r>
              <w:rPr>
                <w:b/>
                <w:bCs/>
              </w:rPr>
              <w:t>Fecha del Cambio</w:t>
            </w:r>
          </w:p>
        </w:tc>
      </w:tr>
      <w:tr w:rsidR="00430933">
        <w:tc>
          <w:tcPr>
            <w:tcW w:w="894" w:type="dxa"/>
            <w:tcBorders>
              <w:left w:val="single" w:sz="4" w:space="0" w:color="808080"/>
              <w:bottom w:val="single" w:sz="4" w:space="0" w:color="808080"/>
            </w:tcBorders>
            <w:tcMar>
              <w:top w:w="55" w:type="dxa"/>
              <w:left w:w="55" w:type="dxa"/>
              <w:bottom w:w="55" w:type="dxa"/>
              <w:right w:w="55" w:type="dxa"/>
            </w:tcMar>
            <w:vAlign w:val="center"/>
          </w:tcPr>
          <w:p w:rsidR="00430933" w:rsidRDefault="00F415E4">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430933" w:rsidRDefault="00F415E4">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430933" w:rsidRDefault="00F415E4">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F415E4">
            <w:pPr>
              <w:pStyle w:val="TableContents"/>
              <w:jc w:val="center"/>
              <w:rPr>
                <w:rFonts w:hint="eastAsia"/>
              </w:rPr>
            </w:pPr>
            <w:r>
              <w:t>DD/MM/AAAA</w:t>
            </w:r>
          </w:p>
        </w:tc>
      </w:tr>
      <w:tr w:rsidR="00430933">
        <w:tc>
          <w:tcPr>
            <w:tcW w:w="894" w:type="dxa"/>
            <w:tcBorders>
              <w:left w:val="single" w:sz="4" w:space="0" w:color="808080"/>
              <w:bottom w:val="single" w:sz="4" w:space="0" w:color="808080"/>
            </w:tcBorders>
            <w:tcMar>
              <w:top w:w="55" w:type="dxa"/>
              <w:left w:w="55" w:type="dxa"/>
              <w:bottom w:w="55" w:type="dxa"/>
              <w:right w:w="55" w:type="dxa"/>
            </w:tcMar>
            <w:vAlign w:val="center"/>
          </w:tcPr>
          <w:p w:rsidR="00430933" w:rsidRDefault="00430933">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430933" w:rsidRDefault="00430933">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430933" w:rsidRDefault="00430933">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430933">
            <w:pPr>
              <w:pStyle w:val="TableContents"/>
              <w:jc w:val="center"/>
              <w:rPr>
                <w:rFonts w:hint="eastAsia"/>
              </w:rPr>
            </w:pPr>
          </w:p>
        </w:tc>
      </w:tr>
      <w:tr w:rsidR="00430933">
        <w:tc>
          <w:tcPr>
            <w:tcW w:w="894" w:type="dxa"/>
            <w:tcBorders>
              <w:left w:val="single" w:sz="4" w:space="0" w:color="808080"/>
              <w:bottom w:val="single" w:sz="4" w:space="0" w:color="808080"/>
            </w:tcBorders>
            <w:tcMar>
              <w:top w:w="55" w:type="dxa"/>
              <w:left w:w="55" w:type="dxa"/>
              <w:bottom w:w="55" w:type="dxa"/>
              <w:right w:w="55" w:type="dxa"/>
            </w:tcMar>
            <w:vAlign w:val="center"/>
          </w:tcPr>
          <w:p w:rsidR="00430933" w:rsidRDefault="00430933">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430933" w:rsidRDefault="00430933">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430933" w:rsidRDefault="00430933">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430933">
            <w:pPr>
              <w:pStyle w:val="TableContents"/>
              <w:jc w:val="center"/>
              <w:rPr>
                <w:rFonts w:hint="eastAsia"/>
              </w:rPr>
            </w:pPr>
          </w:p>
        </w:tc>
      </w:tr>
    </w:tbl>
    <w:p w:rsidR="00430933" w:rsidRDefault="00430933">
      <w:pPr>
        <w:pStyle w:val="Standard"/>
        <w:rPr>
          <w:rFonts w:hint="eastAsia"/>
        </w:rPr>
      </w:pPr>
    </w:p>
    <w:p w:rsidR="00430933" w:rsidRDefault="00430933">
      <w:pPr>
        <w:pStyle w:val="Standard"/>
        <w:rPr>
          <w:rFonts w:hint="eastAsia"/>
          <w:sz w:val="24"/>
        </w:rPr>
      </w:pPr>
    </w:p>
    <w:p w:rsidR="00430933" w:rsidRDefault="00F415E4">
      <w:pPr>
        <w:pStyle w:val="Standard"/>
        <w:rPr>
          <w:rFonts w:hint="eastAsia"/>
          <w:sz w:val="24"/>
        </w:rPr>
      </w:pPr>
      <w:r>
        <w:rPr>
          <w:sz w:val="24"/>
        </w:rPr>
        <w:t>CONTROL DE DISTRIBUCIÓN</w:t>
      </w:r>
    </w:p>
    <w:p w:rsidR="00430933" w:rsidRDefault="00430933">
      <w:pPr>
        <w:pStyle w:val="Standard"/>
        <w:rPr>
          <w:rFonts w:hint="eastAsia"/>
        </w:rPr>
      </w:pPr>
    </w:p>
    <w:tbl>
      <w:tblPr>
        <w:tblW w:w="9070" w:type="dxa"/>
        <w:tblInd w:w="-6" w:type="dxa"/>
        <w:tblLayout w:type="fixed"/>
        <w:tblCellMar>
          <w:left w:w="10" w:type="dxa"/>
          <w:right w:w="10" w:type="dxa"/>
        </w:tblCellMar>
        <w:tblLook w:val="0000" w:firstRow="0" w:lastRow="0" w:firstColumn="0" w:lastColumn="0" w:noHBand="0" w:noVBand="0"/>
      </w:tblPr>
      <w:tblGrid>
        <w:gridCol w:w="9070"/>
      </w:tblGrid>
      <w:tr w:rsidR="00430933">
        <w:tc>
          <w:tcPr>
            <w:tcW w:w="9070"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430933" w:rsidRDefault="00F415E4">
            <w:pPr>
              <w:pStyle w:val="TableContents"/>
              <w:rPr>
                <w:rFonts w:hint="eastAsia"/>
                <w:b/>
                <w:bCs/>
              </w:rPr>
            </w:pPr>
            <w:r>
              <w:rPr>
                <w:b/>
                <w:bCs/>
              </w:rPr>
              <w:t>Nombre y Apellidos</w:t>
            </w:r>
          </w:p>
        </w:tc>
      </w:tr>
      <w:tr w:rsidR="00430933">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F415E4">
            <w:pPr>
              <w:pStyle w:val="TableContents"/>
              <w:rPr>
                <w:rFonts w:hint="eastAsia"/>
              </w:rPr>
            </w:pPr>
            <w:r>
              <w:t>&lt;Nombre Apellido1 Apellido2&gt;</w:t>
            </w:r>
          </w:p>
        </w:tc>
      </w:tr>
      <w:tr w:rsidR="00430933">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430933">
            <w:pPr>
              <w:pStyle w:val="TableContents"/>
              <w:rPr>
                <w:rFonts w:hint="eastAsia"/>
              </w:rPr>
            </w:pPr>
          </w:p>
        </w:tc>
      </w:tr>
      <w:tr w:rsidR="00430933">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430933">
            <w:pPr>
              <w:pStyle w:val="TableContents"/>
              <w:rPr>
                <w:rFonts w:hint="eastAsia"/>
              </w:rPr>
            </w:pPr>
          </w:p>
        </w:tc>
      </w:tr>
      <w:tr w:rsidR="00430933">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430933">
            <w:pPr>
              <w:pStyle w:val="TableContents"/>
              <w:rPr>
                <w:rFonts w:hint="eastAsia"/>
              </w:rPr>
            </w:pPr>
          </w:p>
        </w:tc>
      </w:tr>
      <w:tr w:rsidR="00430933">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30933" w:rsidRDefault="00430933">
            <w:pPr>
              <w:pStyle w:val="TableContents"/>
              <w:rPr>
                <w:rFonts w:hint="eastAsia"/>
              </w:rPr>
            </w:pPr>
          </w:p>
        </w:tc>
      </w:tr>
    </w:tbl>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Textbody"/>
        <w:pageBreakBefore/>
        <w:rPr>
          <w:rFonts w:hint="eastAsia"/>
        </w:rPr>
      </w:pPr>
    </w:p>
    <w:p w:rsidR="00430933" w:rsidRDefault="00F415E4">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430933" w:rsidRDefault="00E53F04">
      <w:pPr>
        <w:pStyle w:val="Contents1"/>
        <w:tabs>
          <w:tab w:val="clear" w:pos="9128"/>
          <w:tab w:val="right" w:leader="dot" w:pos="9070"/>
        </w:tabs>
        <w:rPr>
          <w:rFonts w:hint="eastAsia"/>
        </w:rPr>
      </w:pPr>
      <w:hyperlink w:anchor="1.INTRODUCCIÓN|outline" w:history="1">
        <w:r w:rsidR="00F415E4">
          <w:t>1 INTRODUCCIÓN</w:t>
        </w:r>
        <w:r w:rsidR="00F415E4">
          <w:tab/>
          <w:t>4</w:t>
        </w:r>
      </w:hyperlink>
    </w:p>
    <w:p w:rsidR="00430933" w:rsidRDefault="00E53F04">
      <w:pPr>
        <w:pStyle w:val="Contents2"/>
        <w:tabs>
          <w:tab w:val="clear" w:pos="9071"/>
          <w:tab w:val="right" w:leader="dot" w:pos="9070"/>
        </w:tabs>
        <w:rPr>
          <w:rFonts w:hint="eastAsia"/>
        </w:rPr>
      </w:pPr>
      <w:hyperlink w:anchor="1.1.Objeto|outline" w:history="1">
        <w:r w:rsidR="00F415E4">
          <w:t>1.1 Objeto</w:t>
        </w:r>
        <w:r w:rsidR="00F415E4">
          <w:tab/>
          <w:t>4</w:t>
        </w:r>
      </w:hyperlink>
    </w:p>
    <w:p w:rsidR="00430933" w:rsidRDefault="00E53F04">
      <w:pPr>
        <w:pStyle w:val="Contents2"/>
        <w:tabs>
          <w:tab w:val="clear" w:pos="9071"/>
          <w:tab w:val="right" w:leader="dot" w:pos="9070"/>
        </w:tabs>
        <w:rPr>
          <w:rFonts w:hint="eastAsia"/>
        </w:rPr>
      </w:pPr>
      <w:hyperlink w:anchor="1.2.Alcance|outline" w:history="1">
        <w:r w:rsidR="00F415E4">
          <w:t>1.2 Alcance</w:t>
        </w:r>
        <w:r w:rsidR="00F415E4">
          <w:tab/>
          <w:t>4</w:t>
        </w:r>
      </w:hyperlink>
    </w:p>
    <w:p w:rsidR="00430933" w:rsidRDefault="00E53F04">
      <w:pPr>
        <w:pStyle w:val="Contents1"/>
        <w:tabs>
          <w:tab w:val="clear" w:pos="9128"/>
          <w:tab w:val="right" w:leader="dot" w:pos="9070"/>
        </w:tabs>
        <w:rPr>
          <w:rFonts w:hint="eastAsia"/>
        </w:rPr>
      </w:pPr>
      <w:hyperlink w:anchor="2.DESCRIPCIÓN FUNCIONAL|outline" w:history="1">
        <w:r w:rsidR="00F415E4">
          <w:t>2 DESCRIPCIÓN FUNCIONAL</w:t>
        </w:r>
        <w:r w:rsidR="00F415E4">
          <w:tab/>
          <w:t>5</w:t>
        </w:r>
      </w:hyperlink>
    </w:p>
    <w:p w:rsidR="00430933" w:rsidRDefault="00E53F04">
      <w:pPr>
        <w:pStyle w:val="Contents1"/>
        <w:tabs>
          <w:tab w:val="clear" w:pos="9128"/>
          <w:tab w:val="right" w:leader="dot" w:pos="9070"/>
        </w:tabs>
        <w:rPr>
          <w:rFonts w:hint="eastAsia"/>
        </w:rPr>
      </w:pPr>
      <w:hyperlink w:anchor="3.REQUISITOS DE MIGRACIÓN Y CARGA DE DATOS|outline" w:history="1">
        <w:r w:rsidR="00F415E4">
          <w:t>3 REQUISITOS DE MIGRACIÓN Y CARGA DE DATOS</w:t>
        </w:r>
        <w:r w:rsidR="00F415E4">
          <w:tab/>
          <w:t>6</w:t>
        </w:r>
      </w:hyperlink>
    </w:p>
    <w:p w:rsidR="00430933" w:rsidRDefault="00E53F04">
      <w:pPr>
        <w:pStyle w:val="Contents1"/>
        <w:tabs>
          <w:tab w:val="clear" w:pos="9128"/>
          <w:tab w:val="right" w:leader="dot" w:pos="9070"/>
        </w:tabs>
        <w:rPr>
          <w:rFonts w:hint="eastAsia"/>
        </w:rPr>
      </w:pPr>
      <w:hyperlink w:anchor="4.MODELO DE DATOS|outline" w:history="1">
        <w:r w:rsidR="00F415E4">
          <w:t>4 MODELO DE DATOS</w:t>
        </w:r>
        <w:r w:rsidR="00F415E4">
          <w:tab/>
          <w:t>7</w:t>
        </w:r>
      </w:hyperlink>
    </w:p>
    <w:p w:rsidR="00430933" w:rsidRDefault="00E53F04">
      <w:pPr>
        <w:pStyle w:val="Contents2"/>
        <w:tabs>
          <w:tab w:val="clear" w:pos="9071"/>
          <w:tab w:val="right" w:leader="dot" w:pos="9070"/>
        </w:tabs>
        <w:rPr>
          <w:rFonts w:hint="eastAsia"/>
        </w:rPr>
      </w:pPr>
      <w:hyperlink w:anchor="4.1.Tablas de origen|outline" w:history="1">
        <w:r w:rsidR="00F415E4">
          <w:t>4.1 Tablas de origen</w:t>
        </w:r>
        <w:r w:rsidR="00F415E4">
          <w:tab/>
          <w:t>7</w:t>
        </w:r>
      </w:hyperlink>
    </w:p>
    <w:p w:rsidR="00430933" w:rsidRDefault="00E53F04">
      <w:pPr>
        <w:pStyle w:val="Contents2"/>
        <w:tabs>
          <w:tab w:val="clear" w:pos="9071"/>
          <w:tab w:val="right" w:leader="dot" w:pos="9070"/>
        </w:tabs>
        <w:rPr>
          <w:rFonts w:hint="eastAsia"/>
        </w:rPr>
      </w:pPr>
      <w:hyperlink w:anchor="4.2.Modelo de datos final|outline" w:history="1">
        <w:r w:rsidR="00F415E4">
          <w:t>4.2 Modelo de datos final</w:t>
        </w:r>
        <w:r w:rsidR="00F415E4">
          <w:tab/>
          <w:t>7</w:t>
        </w:r>
      </w:hyperlink>
    </w:p>
    <w:p w:rsidR="00430933" w:rsidRDefault="00E53F04">
      <w:pPr>
        <w:pStyle w:val="Contents3"/>
        <w:tabs>
          <w:tab w:val="clear" w:pos="9071"/>
          <w:tab w:val="right" w:leader="dot" w:pos="9070"/>
        </w:tabs>
        <w:rPr>
          <w:rFonts w:hint="eastAsia"/>
        </w:rPr>
      </w:pPr>
      <w:hyperlink w:anchor="4.2.1.Representación gráfica del modelo|outline" w:history="1">
        <w:r w:rsidR="00F415E4">
          <w:t>4.2.1 Representación gráfica del modelo</w:t>
        </w:r>
        <w:r w:rsidR="00F415E4">
          <w:tab/>
          <w:t>7</w:t>
        </w:r>
      </w:hyperlink>
    </w:p>
    <w:p w:rsidR="00430933" w:rsidRDefault="00E53F04">
      <w:pPr>
        <w:pStyle w:val="Contents3"/>
        <w:tabs>
          <w:tab w:val="clear" w:pos="9071"/>
          <w:tab w:val="right" w:leader="dot" w:pos="9070"/>
        </w:tabs>
        <w:rPr>
          <w:rFonts w:hint="eastAsia"/>
        </w:rPr>
      </w:pPr>
      <w:hyperlink w:anchor="4.2.2.Descripción del Modelo|outline" w:history="1">
        <w:r w:rsidR="00F415E4">
          <w:t>4.2.2 Descripción del Modelo</w:t>
        </w:r>
        <w:r w:rsidR="00F415E4">
          <w:tab/>
          <w:t>7</w:t>
        </w:r>
      </w:hyperlink>
    </w:p>
    <w:p w:rsidR="00430933" w:rsidRDefault="00E53F04">
      <w:pPr>
        <w:pStyle w:val="Contents2"/>
        <w:tabs>
          <w:tab w:val="clear" w:pos="9071"/>
          <w:tab w:val="right" w:leader="dot" w:pos="9070"/>
        </w:tabs>
        <w:rPr>
          <w:rFonts w:hint="eastAsia"/>
        </w:rPr>
      </w:pPr>
      <w:hyperlink w:anchor="4.3.Tablas  auxiliares|outline" w:history="1">
        <w:r w:rsidR="00F415E4">
          <w:t>4.3 Tablas  auxiliares</w:t>
        </w:r>
        <w:r w:rsidR="00F415E4">
          <w:tab/>
          <w:t>9</w:t>
        </w:r>
      </w:hyperlink>
    </w:p>
    <w:p w:rsidR="00430933" w:rsidRDefault="00E53F04">
      <w:pPr>
        <w:pStyle w:val="Contents1"/>
        <w:tabs>
          <w:tab w:val="clear" w:pos="9128"/>
          <w:tab w:val="right" w:leader="dot" w:pos="9070"/>
        </w:tabs>
        <w:rPr>
          <w:rFonts w:hint="eastAsia"/>
        </w:rPr>
      </w:pPr>
      <w:hyperlink w:anchor="5.ANÁLISIS Y DISEÑO DE PROCESOS|outline" w:history="1">
        <w:r w:rsidR="00F415E4">
          <w:t>5 ANÁLISIS Y DISEÑO DE PROCESOS</w:t>
        </w:r>
        <w:r w:rsidR="00F415E4">
          <w:tab/>
          <w:t>10</w:t>
        </w:r>
      </w:hyperlink>
    </w:p>
    <w:p w:rsidR="00430933" w:rsidRDefault="00E53F04">
      <w:pPr>
        <w:pStyle w:val="Contents2"/>
        <w:tabs>
          <w:tab w:val="clear" w:pos="9071"/>
          <w:tab w:val="right" w:leader="dot" w:pos="9070"/>
        </w:tabs>
        <w:rPr>
          <w:rFonts w:hint="eastAsia"/>
        </w:rPr>
      </w:pPr>
      <w:hyperlink w:anchor="5.1.Carga inicial de datos|outline" w:history="1">
        <w:r w:rsidR="00F415E4">
          <w:t>5.1 Carga inicial de datos</w:t>
        </w:r>
        <w:r w:rsidR="00F415E4">
          <w:tab/>
          <w:t>11</w:t>
        </w:r>
      </w:hyperlink>
    </w:p>
    <w:p w:rsidR="00430933" w:rsidRDefault="00E53F04">
      <w:pPr>
        <w:pStyle w:val="Contents2"/>
        <w:tabs>
          <w:tab w:val="clear" w:pos="9071"/>
          <w:tab w:val="right" w:leader="dot" w:pos="9070"/>
        </w:tabs>
        <w:rPr>
          <w:rFonts w:hint="eastAsia"/>
        </w:rPr>
      </w:pPr>
      <w:hyperlink w:anchor="5.2.Formateo de los datos|outline" w:history="1">
        <w:r w:rsidR="00F415E4">
          <w:t>5.2 Formateo de los datos</w:t>
        </w:r>
        <w:r w:rsidR="00F415E4">
          <w:tab/>
          <w:t>12</w:t>
        </w:r>
      </w:hyperlink>
    </w:p>
    <w:p w:rsidR="00430933" w:rsidRDefault="00E53F04">
      <w:pPr>
        <w:pStyle w:val="Contents2"/>
        <w:tabs>
          <w:tab w:val="clear" w:pos="9071"/>
          <w:tab w:val="right" w:leader="dot" w:pos="9070"/>
        </w:tabs>
        <w:rPr>
          <w:rFonts w:hint="eastAsia"/>
        </w:rPr>
      </w:pPr>
      <w:hyperlink w:anchor="5.3.Transformación de datos|outline" w:history="1">
        <w:r w:rsidR="00F415E4">
          <w:t>5.3 Transformación de datos</w:t>
        </w:r>
        <w:r w:rsidR="00F415E4">
          <w:tab/>
          <w:t>17</w:t>
        </w:r>
      </w:hyperlink>
    </w:p>
    <w:p w:rsidR="00430933" w:rsidRDefault="00E53F04">
      <w:pPr>
        <w:pStyle w:val="Contents2"/>
        <w:tabs>
          <w:tab w:val="clear" w:pos="9071"/>
          <w:tab w:val="right" w:leader="dot" w:pos="9070"/>
        </w:tabs>
        <w:rPr>
          <w:rFonts w:hint="eastAsia"/>
        </w:rPr>
      </w:pPr>
      <w:hyperlink w:anchor="5.4.Carga final de datos|outline" w:history="1">
        <w:r w:rsidR="00F415E4">
          <w:t>5.4 Carga final de datos</w:t>
        </w:r>
        <w:r w:rsidR="00F415E4">
          <w:tab/>
          <w:t>22</w:t>
        </w:r>
      </w:hyperlink>
    </w:p>
    <w:p w:rsidR="00430933" w:rsidRDefault="00E53F04">
      <w:pPr>
        <w:pStyle w:val="Contents1"/>
        <w:tabs>
          <w:tab w:val="clear" w:pos="9128"/>
          <w:tab w:val="right" w:leader="dot" w:pos="9070"/>
        </w:tabs>
        <w:rPr>
          <w:rFonts w:hint="eastAsia"/>
        </w:rPr>
      </w:pPr>
      <w:hyperlink w:anchor="6.NECESIDADES DEL ENTORNO DE MIGRACIÓN|outline" w:history="1">
        <w:r w:rsidR="00F415E4">
          <w:t>6 NECESIDADES DEL ENTORNO DE MIGRACIÓN</w:t>
        </w:r>
        <w:r w:rsidR="00F415E4">
          <w:tab/>
          <w:t>27</w:t>
        </w:r>
      </w:hyperlink>
    </w:p>
    <w:p w:rsidR="00430933" w:rsidRDefault="00E53F04">
      <w:pPr>
        <w:pStyle w:val="Contents2"/>
        <w:tabs>
          <w:tab w:val="clear" w:pos="9071"/>
          <w:tab w:val="right" w:leader="dot" w:pos="9070"/>
        </w:tabs>
        <w:rPr>
          <w:rFonts w:hint="eastAsia"/>
        </w:rPr>
      </w:pPr>
      <w:hyperlink w:anchor="6.1.Hardware|outline" w:history="1">
        <w:r w:rsidR="00F415E4">
          <w:t>6.1 Hardware</w:t>
        </w:r>
        <w:r w:rsidR="00F415E4">
          <w:tab/>
          <w:t>27</w:t>
        </w:r>
      </w:hyperlink>
    </w:p>
    <w:p w:rsidR="00430933" w:rsidRDefault="00E53F04">
      <w:pPr>
        <w:pStyle w:val="Contents2"/>
        <w:tabs>
          <w:tab w:val="clear" w:pos="9071"/>
          <w:tab w:val="right" w:leader="dot" w:pos="9070"/>
        </w:tabs>
        <w:rPr>
          <w:rFonts w:hint="eastAsia"/>
        </w:rPr>
      </w:pPr>
      <w:hyperlink w:anchor="6.2.Software|outline" w:history="1">
        <w:r w:rsidR="00F415E4">
          <w:t>6.2 Software</w:t>
        </w:r>
        <w:r w:rsidR="00F415E4">
          <w:tab/>
          <w:t>27</w:t>
        </w:r>
      </w:hyperlink>
    </w:p>
    <w:p w:rsidR="00430933" w:rsidRDefault="00E53F04">
      <w:pPr>
        <w:pStyle w:val="Contents1"/>
        <w:tabs>
          <w:tab w:val="clear" w:pos="9128"/>
          <w:tab w:val="right" w:leader="dot" w:pos="9070"/>
        </w:tabs>
        <w:rPr>
          <w:rFonts w:hint="eastAsia"/>
        </w:rPr>
      </w:pPr>
      <w:hyperlink w:anchor="7.ANEXOS|outline" w:history="1">
        <w:r w:rsidR="00F415E4">
          <w:t>7 ANEXOS</w:t>
        </w:r>
        <w:r w:rsidR="00F415E4">
          <w:tab/>
          <w:t>28</w:t>
        </w:r>
      </w:hyperlink>
    </w:p>
    <w:p w:rsidR="00430933" w:rsidRDefault="00E53F04">
      <w:pPr>
        <w:pStyle w:val="Contents1"/>
        <w:tabs>
          <w:tab w:val="clear" w:pos="9128"/>
          <w:tab w:val="right" w:leader="dot" w:pos="9070"/>
        </w:tabs>
        <w:rPr>
          <w:rFonts w:hint="eastAsia"/>
        </w:rPr>
      </w:pPr>
      <w:hyperlink w:anchor="8.GLOSARIO|outline" w:history="1">
        <w:r w:rsidR="00F415E4">
          <w:t>8 GLOSARIO</w:t>
        </w:r>
        <w:r w:rsidR="00F415E4">
          <w:tab/>
          <w:t>29</w:t>
        </w:r>
      </w:hyperlink>
    </w:p>
    <w:p w:rsidR="00430933" w:rsidRDefault="00E53F04">
      <w:pPr>
        <w:pStyle w:val="Contents1"/>
        <w:tabs>
          <w:tab w:val="clear" w:pos="9128"/>
          <w:tab w:val="right" w:leader="dot" w:pos="9070"/>
        </w:tabs>
        <w:rPr>
          <w:rFonts w:hint="eastAsia"/>
        </w:rPr>
      </w:pPr>
      <w:hyperlink w:anchor="9.BIBLIOGRAFÍA Y REFERENCIAS|outline" w:history="1">
        <w:r w:rsidR="00F415E4">
          <w:t>9 BIBLIOGRAFÍA Y REFERENCIAS</w:t>
        </w:r>
        <w:r w:rsidR="00F415E4">
          <w:tab/>
          <w:t>30</w:t>
        </w:r>
      </w:hyperlink>
    </w:p>
    <w:p w:rsidR="00430933" w:rsidRDefault="00F415E4">
      <w:pPr>
        <w:pStyle w:val="Textbody"/>
        <w:rPr>
          <w:rFonts w:hint="eastAsia"/>
        </w:rPr>
      </w:pPr>
      <w:r>
        <w:rPr>
          <w:sz w:val="20"/>
        </w:rPr>
        <w:fldChar w:fldCharType="end"/>
      </w:r>
    </w:p>
    <w:p w:rsidR="00430933" w:rsidRDefault="00F415E4">
      <w:pPr>
        <w:pStyle w:val="Contents1"/>
        <w:tabs>
          <w:tab w:val="clear" w:pos="9128"/>
          <w:tab w:val="right" w:leader="dot" w:pos="9071"/>
        </w:tabs>
        <w:jc w:val="center"/>
        <w:rPr>
          <w:rFonts w:hint="eastAsia"/>
        </w:rPr>
      </w:pPr>
      <w:r>
        <w:t xml:space="preserve"> </w:t>
      </w:r>
    </w:p>
    <w:p w:rsidR="00430933" w:rsidRDefault="00430933">
      <w:pPr>
        <w:pStyle w:val="Contents1"/>
        <w:tabs>
          <w:tab w:val="clear" w:pos="9128"/>
          <w:tab w:val="right" w:leader="dot" w:pos="9071"/>
        </w:tabs>
        <w:jc w:val="center"/>
        <w:rPr>
          <w:rFonts w:hint="eastAsia"/>
        </w:rPr>
        <w:sectPr w:rsidR="00430933">
          <w:headerReference w:type="default" r:id="rId8"/>
          <w:footerReference w:type="default" r:id="rId9"/>
          <w:pgSz w:w="11905" w:h="16837"/>
          <w:pgMar w:top="1474" w:right="1134" w:bottom="1134" w:left="1701" w:header="1134" w:footer="720" w:gutter="0"/>
          <w:cols w:space="720"/>
        </w:sectPr>
      </w:pPr>
    </w:p>
    <w:p w:rsidR="00430933" w:rsidRDefault="00F415E4">
      <w:pPr>
        <w:pStyle w:val="Ttulo1"/>
        <w:rPr>
          <w:rFonts w:hint="eastAsia"/>
        </w:rPr>
      </w:pPr>
      <w:bookmarkStart w:id="2" w:name="__RefHeading__4529_1753064083"/>
      <w:bookmarkEnd w:id="2"/>
      <w:r>
        <w:lastRenderedPageBreak/>
        <w:t>INTRODUCCIÓN</w:t>
      </w:r>
    </w:p>
    <w:p w:rsidR="00430933" w:rsidRDefault="00F415E4">
      <w:pPr>
        <w:pStyle w:val="Ttulo2"/>
        <w:rPr>
          <w:rFonts w:hint="eastAsia"/>
        </w:rPr>
      </w:pPr>
      <w:bookmarkStart w:id="3" w:name="__RefHeading__2657_1705967802"/>
      <w:bookmarkEnd w:id="3"/>
      <w:r>
        <w:t>Objeto</w:t>
      </w:r>
    </w:p>
    <w:p w:rsidR="00430933" w:rsidRDefault="00F415E4">
      <w:pPr>
        <w:pStyle w:val="Textbody"/>
        <w:rPr>
          <w:rFonts w:hint="eastAsia"/>
        </w:rPr>
      </w:pPr>
      <w:r>
        <w:t>&lt;Introduzca contenido y borre cuadro&gt;</w:t>
      </w:r>
    </w:p>
    <w:p w:rsidR="00430933" w:rsidRDefault="00F415E4">
      <w:pPr>
        <w:pStyle w:val="Standard"/>
        <w:rPr>
          <w:rFonts w:hint="eastAsia"/>
        </w:rPr>
      </w:pPr>
      <w:r>
        <w:rPr>
          <w:noProof/>
          <w:lang w:val="es-CO"/>
        </w:rPr>
        <mc:AlternateContent>
          <mc:Choice Requires="wps">
            <w:drawing>
              <wp:inline distT="0" distB="0" distL="0" distR="0">
                <wp:extent cx="5735160" cy="523079"/>
                <wp:effectExtent l="0" t="0" r="17940" b="10321"/>
                <wp:docPr id="5" name="Marco2"/>
                <wp:cNvGraphicFramePr/>
                <a:graphic xmlns:a="http://schemas.openxmlformats.org/drawingml/2006/main">
                  <a:graphicData uri="http://schemas.microsoft.com/office/word/2010/wordprocessingShape">
                    <wps:wsp>
                      <wps:cNvSpPr txBox="1"/>
                      <wps:spPr>
                        <a:xfrm>
                          <a:off x="0" y="0"/>
                          <a:ext cx="5735160" cy="523079"/>
                        </a:xfrm>
                        <a:prstGeom prst="rect">
                          <a:avLst/>
                        </a:prstGeom>
                        <a:ln w="6480">
                          <a:solidFill>
                            <a:srgbClr val="C0C0C0"/>
                          </a:solidFill>
                          <a:prstDash val="solid"/>
                        </a:ln>
                      </wps:spPr>
                      <wps:txbx>
                        <w:txbxContent>
                          <w:p w:rsidR="00430933" w:rsidRDefault="00F415E4">
                            <w:pPr>
                              <w:pStyle w:val="Textbody"/>
                              <w:rPr>
                                <w:rFonts w:hint="eastAsia"/>
                              </w:rPr>
                            </w:pPr>
                            <w:r>
                              <w:t xml:space="preserve">En este apartado se describirá el propósito que se pretende con la creación del </w:t>
                            </w:r>
                            <w:r>
                              <w:rPr>
                                <w:i/>
                              </w:rPr>
                              <w:t>Plan de Migración y Carga</w:t>
                            </w:r>
                            <w:r>
                              <w:t>.</w:t>
                            </w:r>
                          </w:p>
                          <w:p w:rsidR="00430933" w:rsidRDefault="00430933">
                            <w:pPr>
                              <w:pStyle w:val="Standard"/>
                              <w:rPr>
                                <w:rFonts w:hint="eastAsia"/>
                              </w:rPr>
                            </w:pP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2" o:spid="_x0000_s1026" type="#_x0000_t202" style="width:451.6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5K1wEAAJkDAAAOAAAAZHJzL2Uyb0RvYy54bWysU9uO2yAQfa/Uf0C8N3aySTaJ4qzajbaq&#10;tL1I2X4AxhAjAYOAjZ1+fQfszabt26qyhGHO8cycM3h71xtNTsIHBbai00lJibAcGmWPFf359PBh&#10;RUmIzDZMgxUVPYtA73bv3207txEzaEE3whNMYsOmcxVtY3Sbogi8FYaFCThhEZTgDYt49Mei8azD&#10;7EYXs7JcFh34xnngIgSM7geQ7nJ+KQWP36UMIhJdUewt5tXntU5rsduyzdEz1yo+tsHe0IVhymLR&#10;S6o9i4w8e/VPKqO4hwAyTjiYAqRUXGQNqGZa/qXm0DInshY0J7iLTeH/peXfTj88UU1FF5RYZnBE&#10;X5nnMEvOdC5skHBwSIn9J+hxwi/xgMEkuJfepDdKIYijx+eLr6KPhGNwcXuzmC4R4ogtZjfl7Tql&#10;KV6/dj7EzwIMSZuKepxbtpOdHkMcqC+UVExb0lV0OV+VmRVAq+ZBaZ2w4I/1vfbkxHDk92V6xmJ/&#10;0FK6PQvtwMvQSNMWW0vSB4lpF/u6H/2ooTmjHXjlsc8W/C9K9BeLE1nPl9gOifkwX62TXn+N1NcI&#10;Tt+x+GgPjie7UuMWPj5HkCrrTVWHUmMzOP/s2HhX0wW7PmfW6x+1+w0AAP//AwBQSwMEFAAGAAgA&#10;AAAhAO6oD0HZAAAABAEAAA8AAABkcnMvZG93bnJldi54bWxMj8FOwzAQRO9I/IO1SNyo04AgpHEq&#10;FIkPaEGI49beJlHtdbDdNvD1GC5wWWk0o5m3zXp2VpwoxNGzguWiAEGsvRm5V/D68nxTgYgJ2aD1&#10;TAo+KcK6vbxosDb+zBs6bVMvcgnHGhUMKU21lFEP5DAu/EScvb0PDlOWoZcm4DmXOyvLoriXDkfO&#10;CwNO1A2kD9ujU9A9vH0E/TV3ttu8V4x7vfRzVOr6an5agUg0p78w/OBndGgz084f2URhFeRH0u/N&#10;3mNxW4LYKajKO5BtI//Dt98AAAD//wMAUEsBAi0AFAAGAAgAAAAhALaDOJL+AAAA4QEAABMAAAAA&#10;AAAAAAAAAAAAAAAAAFtDb250ZW50X1R5cGVzXS54bWxQSwECLQAUAAYACAAAACEAOP0h/9YAAACU&#10;AQAACwAAAAAAAAAAAAAAAAAvAQAAX3JlbHMvLnJlbHNQSwECLQAUAAYACAAAACEAmiaeStcBAACZ&#10;AwAADgAAAAAAAAAAAAAAAAAuAgAAZHJzL2Uyb0RvYy54bWxQSwECLQAUAAYACAAAACEA7qgPQdkA&#10;AAAEAQAADwAAAAAAAAAAAAAAAAAxBAAAZHJzL2Rvd25yZXYueG1sUEsFBgAAAAAEAAQA8wAAADcF&#10;AAAAAA==&#10;" filled="f" strokecolor="silver" strokeweight=".18mm">
                <v:textbox inset="2.63mm,1.36mm,2.63mm,1.36mm">
                  <w:txbxContent>
                    <w:p w:rsidR="00430933" w:rsidRDefault="00F415E4">
                      <w:pPr>
                        <w:pStyle w:val="Textbody"/>
                        <w:rPr>
                          <w:rFonts w:hint="eastAsia"/>
                        </w:rPr>
                      </w:pPr>
                      <w:r>
                        <w:t xml:space="preserve">En este apartado se describirá el propósito que se pretende con la creación del </w:t>
                      </w:r>
                      <w:r>
                        <w:rPr>
                          <w:i/>
                        </w:rPr>
                        <w:t>Plan de Migración y Carga</w:t>
                      </w:r>
                      <w:r>
                        <w:t>.</w:t>
                      </w:r>
                    </w:p>
                    <w:p w:rsidR="00430933" w:rsidRDefault="00430933">
                      <w:pPr>
                        <w:pStyle w:val="Standard"/>
                        <w:rPr>
                          <w:rFonts w:hint="eastAsia"/>
                        </w:rPr>
                      </w:pPr>
                    </w:p>
                  </w:txbxContent>
                </v:textbox>
                <w10:anchorlock/>
              </v:shape>
            </w:pict>
          </mc:Fallback>
        </mc:AlternateContent>
      </w:r>
    </w:p>
    <w:p w:rsidR="00430933" w:rsidRDefault="00F415E4">
      <w:pPr>
        <w:pStyle w:val="Ttulo2"/>
        <w:rPr>
          <w:rFonts w:hint="eastAsia"/>
        </w:rPr>
      </w:pPr>
      <w:bookmarkStart w:id="4" w:name="__RefHeading__2659_1705967802"/>
      <w:bookmarkEnd w:id="4"/>
      <w:r>
        <w:t>Alcance</w:t>
      </w:r>
    </w:p>
    <w:p w:rsidR="00430933" w:rsidRDefault="00F415E4">
      <w:pPr>
        <w:pStyle w:val="Textbody"/>
        <w:rPr>
          <w:rFonts w:hint="eastAsia"/>
        </w:rPr>
      </w:pPr>
      <w:r>
        <w:t>&lt;Introduzca Contenido y borre cuadro&gt;</w:t>
      </w:r>
    </w:p>
    <w:p w:rsidR="00430933" w:rsidRDefault="00F415E4">
      <w:pPr>
        <w:pStyle w:val="Standard"/>
        <w:rPr>
          <w:rFonts w:hint="eastAsia"/>
        </w:rPr>
      </w:pPr>
      <w:r>
        <w:rPr>
          <w:noProof/>
          <w:lang w:val="es-CO"/>
        </w:rPr>
        <mc:AlternateContent>
          <mc:Choice Requires="wps">
            <w:drawing>
              <wp:inline distT="0" distB="0" distL="0" distR="0">
                <wp:extent cx="5734800" cy="496440"/>
                <wp:effectExtent l="0" t="0" r="18300" b="17910"/>
                <wp:docPr id="6" name="Marco11"/>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rsidR="00430933" w:rsidRDefault="00F415E4">
                            <w:pPr>
                              <w:pStyle w:val="Textbody"/>
                              <w:rPr>
                                <w:rFonts w:hint="eastAsia"/>
                              </w:rPr>
                            </w:pPr>
                            <w:r>
                              <w:t>Unidades organizativas y responsabilidades a las que va dirigida el documento de Plan de Migración y Carga y que participan en su generación, validación y registro según el modelo de MADEJA.</w:t>
                            </w:r>
                          </w:p>
                        </w:txbxContent>
                      </wps:txbx>
                      <wps:bodyPr vert="horz" lIns="88920" tIns="50760" rIns="88920" bIns="50760" compatLnSpc="0">
                        <a:noAutofit/>
                      </wps:bodyPr>
                    </wps:wsp>
                  </a:graphicData>
                </a:graphic>
              </wp:inline>
            </w:drawing>
          </mc:Choice>
          <mc:Fallback>
            <w:pict>
              <v:shape id="Marco11" o:spid="_x0000_s1027"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E2gEAAKEDAAAOAAAAZHJzL2Uyb0RvYy54bWysU9Fu2jAUfZ+0f7D8PhIYpTQiVFtRp0ld&#10;N4ntAxzHJpYcX+vaJWFfv2tDKdvequbBiX0Ox/ece1ndjr1le4XBgKv5dFJyppyE1rhdzX/9vP+w&#10;5CxE4VphwamaH1Tgt+v371aDr9QMOrCtQkYiLlSDr3kXo6+KIshO9SJMwCtHoAbsRaQt7ooWxUDq&#10;vS1mZbkoBsDWI0gVAp1ujiBfZ32tlYzftQ4qMltzqi3mFfPapLVYr0S1Q+E7I09liFdU0Qvj6NKz&#10;1EZEwZ7Q/CfVG4kQQMeJhL4ArY1U2QO5mZb/uNl2wqvshcIJ/hxTeDtZ+bj/gcy0NV9w5kRPLfom&#10;UMJ0mqIZfKiIsfXEieNnGKnFz+eBDpPjUWOf3uSFEU4hH87BqjEySYdX1x/ny5IgSdj8ZjGf5+SL&#10;l197DPGLgp6lj5ojNS7nKfYPIVIlRH2mpMusYwOVTKKZFcCa9t5Ym7CAu+bOItsL6vldflLNpPAX&#10;LcltROiOvAydaNYRO1k/WkxfcWzGnNLZfgPtgVKh0adyO8DfnNmvjjqzXN7M0qTlzVV5vaANXiLN&#10;JUJT4EV8cFsvU2qpfgefniJok22ny49XnWqiOcheTjObBu1yn1kv/6z1HwAAAP//AwBQSwMEFAAG&#10;AAgAAAAhAALpZzXcAAAABAEAAA8AAABkcnMvZG93bnJldi54bWxMj0FLw0AQhe9C/8MyBS9id1vB&#10;1phNEbH2JjRK8TjNTpO02dmQ3TTx37t60cvA4z3e+yZdj7YRF+p87VjDfKZAEBfO1Fxq+Hjf3K5A&#10;+IBssHFMGr7IwzqbXKWYGDfwji55KEUsYZ+ghiqENpHSFxVZ9DPXEkfv6DqLIcqulKbDIZbbRi6U&#10;upcWa44LFbb0XFFxznurYTjlyw2/KYmf/f7l2N5s9/51q/X1dHx6BBFoDH9h+MGP6JBFpoPr2XjR&#10;aIiPhN8bvQd1Nwdx0LBcLUBmqfwPn30DAAD//wMAUEsBAi0AFAAGAAgAAAAhALaDOJL+AAAA4QEA&#10;ABMAAAAAAAAAAAAAAAAAAAAAAFtDb250ZW50X1R5cGVzXS54bWxQSwECLQAUAAYACAAAACEAOP0h&#10;/9YAAACUAQAACwAAAAAAAAAAAAAAAAAvAQAAX3JlbHMvLnJlbHNQSwECLQAUAAYACAAAACEAU77P&#10;xNoBAAChAwAADgAAAAAAAAAAAAAAAAAuAgAAZHJzL2Uyb0RvYy54bWxQSwECLQAUAAYACAAAACEA&#10;AulnNdwAAAAEAQAADwAAAAAAAAAAAAAAAAA0BAAAZHJzL2Rvd25yZXYueG1sUEsFBgAAAAAEAAQA&#10;8wAAAD0FAAAAAA==&#10;" filled="f" strokecolor="#ccc" strokeweight=".18mm">
                <v:textbox inset="2.47mm,1.41mm,2.47mm,1.41mm">
                  <w:txbxContent>
                    <w:p w:rsidR="00430933" w:rsidRDefault="00F415E4">
                      <w:pPr>
                        <w:pStyle w:val="Textbody"/>
                        <w:rPr>
                          <w:rFonts w:hint="eastAsia"/>
                        </w:rPr>
                      </w:pPr>
                      <w:r>
                        <w:t>Unidades organizativas y responsabilidades a las que va dirigida el documento de Plan de Migración y Carga y que participan en su generación, validación y registro según el modelo de MADEJA.</w:t>
                      </w:r>
                    </w:p>
                  </w:txbxContent>
                </v:textbox>
                <w10:anchorlock/>
              </v:shape>
            </w:pict>
          </mc:Fallback>
        </mc:AlternateContent>
      </w:r>
    </w:p>
    <w:p w:rsidR="00430933" w:rsidRDefault="00F415E4">
      <w:pPr>
        <w:pStyle w:val="Ttulo1"/>
        <w:rPr>
          <w:rFonts w:hint="eastAsia"/>
        </w:rPr>
      </w:pPr>
      <w:bookmarkStart w:id="5" w:name="__RefHeading__2661_1705967802"/>
      <w:bookmarkEnd w:id="5"/>
      <w:r>
        <w:lastRenderedPageBreak/>
        <w:t>DESCRIPCIÓN FUNCIONAL</w:t>
      </w:r>
    </w:p>
    <w:p w:rsidR="00430933" w:rsidRDefault="00F415E4">
      <w:pPr>
        <w:pStyle w:val="Textbody"/>
        <w:rPr>
          <w:rFonts w:hint="eastAsia"/>
        </w:rPr>
      </w:pPr>
      <w:r>
        <w:t>&lt;Introduzca Contenido y borre cuadro&gt;</w:t>
      </w:r>
    </w:p>
    <w:p w:rsidR="00430933" w:rsidRDefault="00F415E4">
      <w:pPr>
        <w:pStyle w:val="Standard"/>
        <w:rPr>
          <w:rFonts w:hint="eastAsia"/>
        </w:rPr>
        <w:sectPr w:rsidR="00430933">
          <w:headerReference w:type="default" r:id="rId10"/>
          <w:footerReference w:type="default" r:id="rId11"/>
          <w:pgSz w:w="11905" w:h="16837"/>
          <w:pgMar w:top="1474" w:right="1134" w:bottom="1134" w:left="1701" w:header="1134" w:footer="720" w:gutter="0"/>
          <w:cols w:space="720"/>
        </w:sectPr>
      </w:pPr>
      <w:r>
        <w:rPr>
          <w:noProof/>
          <w:lang w:val="es-CO"/>
        </w:rPr>
        <mc:AlternateContent>
          <mc:Choice Requires="wps">
            <w:drawing>
              <wp:inline distT="0" distB="0" distL="0" distR="0">
                <wp:extent cx="5734800" cy="532800"/>
                <wp:effectExtent l="0" t="0" r="18300" b="19650"/>
                <wp:docPr id="7" name="Marco3"/>
                <wp:cNvGraphicFramePr/>
                <a:graphic xmlns:a="http://schemas.openxmlformats.org/drawingml/2006/main">
                  <a:graphicData uri="http://schemas.microsoft.com/office/word/2010/wordprocessingShape">
                    <wps:wsp>
                      <wps:cNvSpPr txBox="1"/>
                      <wps:spPr>
                        <a:xfrm>
                          <a:off x="0" y="0"/>
                          <a:ext cx="5734800" cy="532800"/>
                        </a:xfrm>
                        <a:prstGeom prst="rect">
                          <a:avLst/>
                        </a:prstGeom>
                        <a:ln w="6480">
                          <a:solidFill>
                            <a:srgbClr val="C0C0C0"/>
                          </a:solidFill>
                          <a:prstDash val="solid"/>
                        </a:ln>
                      </wps:spPr>
                      <wps:txbx>
                        <w:txbxContent>
                          <w:p w:rsidR="00430933" w:rsidRDefault="00F415E4">
                            <w:pPr>
                              <w:pStyle w:val="Textbody"/>
                              <w:rPr>
                                <w:rFonts w:hint="eastAsia"/>
                              </w:rPr>
                            </w:pPr>
                            <w:r>
                              <w:t>En este apartado se realizará una descripción funcional de la migración y carga  de datos que se pretende realizar en el sistema y las razones que han llevado a considerarla necesaria.</w:t>
                            </w:r>
                          </w:p>
                          <w:p w:rsidR="00430933" w:rsidRDefault="00F415E4">
                            <w:pPr>
                              <w:pStyle w:val="Textbody"/>
                              <w:rPr>
                                <w:rFonts w:hint="eastAsia"/>
                              </w:rPr>
                            </w:pPr>
                            <w:r>
                              <w:t>Se debe identificar qué tipo de migración o carga será necesaria:</w:t>
                            </w:r>
                          </w:p>
                          <w:p w:rsidR="00430933" w:rsidRDefault="00F415E4">
                            <w:pPr>
                              <w:pStyle w:val="Textbody"/>
                              <w:numPr>
                                <w:ilvl w:val="0"/>
                                <w:numId w:val="4"/>
                              </w:numPr>
                              <w:rPr>
                                <w:rFonts w:hint="eastAsia"/>
                              </w:rPr>
                            </w:pPr>
                            <w:r>
                              <w:rPr>
                                <w:b/>
                              </w:rPr>
                              <w:t>Migración desde otro sistema</w:t>
                            </w:r>
                            <w:r>
                              <w:t>: El sistema tendrá que ser alimentado con datos provenientes desde otro sistema y dichos datos pueden necesitar, probablemente, una conversión o adaptación previa a la carga.</w:t>
                            </w:r>
                          </w:p>
                          <w:p w:rsidR="00430933" w:rsidRDefault="00F415E4">
                            <w:pPr>
                              <w:pStyle w:val="Textbody"/>
                              <w:numPr>
                                <w:ilvl w:val="0"/>
                                <w:numId w:val="4"/>
                              </w:numPr>
                              <w:rPr>
                                <w:rFonts w:hint="eastAsia"/>
                              </w:rPr>
                            </w:pPr>
                            <w:r>
                              <w:rPr>
                                <w:b/>
                              </w:rPr>
                              <w:t>Migración desde el mismo sistema (conversión)</w:t>
                            </w:r>
                            <w:r>
                              <w:t>: Para sistemas que ya se encuentran en producción. El sistema necesita que ciertos datos que ya maneja sean convertidos (cambio en los propios datos, duplicado de los datos, depuración de los datos).</w:t>
                            </w:r>
                          </w:p>
                          <w:p w:rsidR="00430933" w:rsidRDefault="00F415E4">
                            <w:pPr>
                              <w:pStyle w:val="Textbody"/>
                              <w:rPr>
                                <w:rFonts w:hint="eastAsia"/>
                              </w:rPr>
                            </w:pPr>
                            <w:r>
                              <w:t>También se deberá decidir si la migración y carga se llevará a cabo de forma idéntica en todos los entornos donde sea necesario realizarla.</w:t>
                            </w:r>
                          </w:p>
                        </w:txbxContent>
                      </wps:txbx>
                      <wps:bodyPr vert="horz" lIns="94680" tIns="48960" rIns="94680" bIns="48960" compatLnSpc="0">
                        <a:spAutoFit/>
                      </wps:bodyPr>
                    </wps:wsp>
                  </a:graphicData>
                </a:graphic>
              </wp:inline>
            </w:drawing>
          </mc:Choice>
          <mc:Fallback>
            <w:pict>
              <v:shape id="Marco3" o:spid="_x0000_s1028" type="#_x0000_t202" style="width:451.5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pRB2QEAAKADAAAOAAAAZHJzL2Uyb0RvYy54bWysU9tu2zAMfR+wfxD0vthN0jQN4hRbgwwD&#10;uguQ7gNkWY4FyKJAqbGzrx8lO2m2vRWDAVnSoQ95Dun1Q98adlToNdiC30xyzpSVUGl7KPjP592H&#10;JWc+CFsJA1YV/KQ8f9i8f7fu3EpNoQFTKWREYv2qcwVvQnCrLPOyUa3wE3DKElgDtiLQEQ9ZhaIj&#10;9tZk0zxfZB1g5RCk8p5utwPIN4m/rpUM3+vaq8BMwam2kFZMaxnXbLMWqwMK12g5liHeUEUrtKWk&#10;F6qtCIK9oP6HqtUSwUMdJhLaDOpaS5U0kJqb/C81+0Y4lbSQOd5dbPL/j1Z+O/5ApquC33FmRUst&#10;+ipQwiw60zm/ooC9o5DQf4KeOny+93QZBfc1tvFNUhjh5PHp4qvqA5N0eXs3my9zgiRht7Np3BN9&#10;9vq1Qx8+K2hZ3BQcqW/JTnF88mEIPYfEZMayruALIk1RHoyudtqYiHk8lI8G2VFQyx/z+IzJ/giL&#10;dFvhmyEuQWOYsVRalD5IjLvQl30yaXqWX0J1Ildo8qncBvAXZ+aLpcbczxdUFQvpMF/eL+iA10h5&#10;jdAQOBGe7N7J6Fqq3318CbDTSXZMPqQaa6IxSMaNIxvn7Pqcol5/rM1vAAAA//8DAFBLAwQUAAYA&#10;CAAAACEA5w4OFd8AAAAEAQAADwAAAGRycy9kb3ducmV2LnhtbEyPwU7DMBBE70j8g7VIvSDqpAXU&#10;hjgVqoSKVHEg0AM3N17iCHsdbKcNfH0NF7isNJrRzNtyNVrDDuhD50hAPs2AITVOddQKeH15uFoA&#10;C1GSksYRCvjCAKvq/KyUhXJHesZDHVuWSigUUoCOsS84D41GK8PU9UjJe3feypikb7ny8pjKreGz&#10;LLvlVnaUFrTsca2x+agHK+Bze73ZPX7v3jb68qm+MbnPu2ErxORivL8DFnGMf2H4wU/oUCWmvRtI&#10;BWYEpEfi703eMpvnwPYCFvMl8Krk/+GrEwAAAP//AwBQSwECLQAUAAYACAAAACEAtoM4kv4AAADh&#10;AQAAEwAAAAAAAAAAAAAAAAAAAAAAW0NvbnRlbnRfVHlwZXNdLnhtbFBLAQItABQABgAIAAAAIQA4&#10;/SH/1gAAAJQBAAALAAAAAAAAAAAAAAAAAC8BAABfcmVscy8ucmVsc1BLAQItABQABgAIAAAAIQC5&#10;ypRB2QEAAKADAAAOAAAAAAAAAAAAAAAAAC4CAABkcnMvZTJvRG9jLnhtbFBLAQItABQABgAIAAAA&#10;IQDnDg4V3wAAAAQBAAAPAAAAAAAAAAAAAAAAADMEAABkcnMvZG93bnJldi54bWxQSwUGAAAAAAQA&#10;BADzAAAAPwUAAAAA&#10;" filled="f" strokecolor="silver" strokeweight=".18mm">
                <v:textbox style="mso-fit-shape-to-text:t" inset="2.63mm,1.36mm,2.63mm,1.36mm">
                  <w:txbxContent>
                    <w:p w:rsidR="00430933" w:rsidRDefault="00F415E4">
                      <w:pPr>
                        <w:pStyle w:val="Textbody"/>
                        <w:rPr>
                          <w:rFonts w:hint="eastAsia"/>
                        </w:rPr>
                      </w:pPr>
                      <w:r>
                        <w:t>E</w:t>
                      </w:r>
                      <w:r>
                        <w:t>n este apartado se realizará una descripción funcional de la migración y carga  de datos que se pretende realizar en el sistema y las razones que han llevado a considerarla necesaria.</w:t>
                      </w:r>
                    </w:p>
                    <w:p w:rsidR="00430933" w:rsidRDefault="00F415E4">
                      <w:pPr>
                        <w:pStyle w:val="Textbody"/>
                        <w:rPr>
                          <w:rFonts w:hint="eastAsia"/>
                        </w:rPr>
                      </w:pPr>
                      <w:r>
                        <w:t>Se debe identificar qué tipo de migración o carga será necesaria:</w:t>
                      </w:r>
                    </w:p>
                    <w:p w:rsidR="00430933" w:rsidRDefault="00F415E4">
                      <w:pPr>
                        <w:pStyle w:val="Textbody"/>
                        <w:numPr>
                          <w:ilvl w:val="0"/>
                          <w:numId w:val="4"/>
                        </w:numPr>
                        <w:rPr>
                          <w:rFonts w:hint="eastAsia"/>
                        </w:rPr>
                      </w:pPr>
                      <w:r>
                        <w:rPr>
                          <w:b/>
                        </w:rPr>
                        <w:t>Migrac</w:t>
                      </w:r>
                      <w:r>
                        <w:rPr>
                          <w:b/>
                        </w:rPr>
                        <w:t>ión desde otro sistema</w:t>
                      </w:r>
                      <w:r>
                        <w:t>: El sistema tendrá que ser alimentado con datos provenientes desde otro sistema y dichos datos pueden necesitar, probablemente, una conversión o adaptación previa a la carga.</w:t>
                      </w:r>
                    </w:p>
                    <w:p w:rsidR="00430933" w:rsidRDefault="00F415E4">
                      <w:pPr>
                        <w:pStyle w:val="Textbody"/>
                        <w:numPr>
                          <w:ilvl w:val="0"/>
                          <w:numId w:val="4"/>
                        </w:numPr>
                        <w:rPr>
                          <w:rFonts w:hint="eastAsia"/>
                        </w:rPr>
                      </w:pPr>
                      <w:r>
                        <w:rPr>
                          <w:b/>
                        </w:rPr>
                        <w:t>Migración desde el mismo sistema (conversión)</w:t>
                      </w:r>
                      <w:r>
                        <w:t>: Para sistem</w:t>
                      </w:r>
                      <w:r>
                        <w:t>as que ya se encuentran en producción. El sistema necesita que ciertos datos que ya maneja sean convertidos (cambio en los propios datos, duplicado de los datos, depuración de los datos).</w:t>
                      </w:r>
                    </w:p>
                    <w:p w:rsidR="00430933" w:rsidRDefault="00F415E4">
                      <w:pPr>
                        <w:pStyle w:val="Textbody"/>
                        <w:rPr>
                          <w:rFonts w:hint="eastAsia"/>
                        </w:rPr>
                      </w:pPr>
                      <w:r>
                        <w:t xml:space="preserve">También se deberá decidir si la migración y carga se llevará a cabo </w:t>
                      </w:r>
                      <w:r>
                        <w:t>de forma idéntica en todos los entornos donde sea necesario realizarla.</w:t>
                      </w:r>
                    </w:p>
                  </w:txbxContent>
                </v:textbox>
                <w10:anchorlock/>
              </v:shape>
            </w:pict>
          </mc:Fallback>
        </mc:AlternateContent>
      </w:r>
    </w:p>
    <w:p w:rsidR="00430933" w:rsidRDefault="00F415E4">
      <w:pPr>
        <w:pStyle w:val="Ttulo1"/>
        <w:rPr>
          <w:rFonts w:hint="eastAsia"/>
        </w:rPr>
      </w:pPr>
      <w:bookmarkStart w:id="6" w:name="__RefHeading__2663_1705967802"/>
      <w:bookmarkEnd w:id="6"/>
      <w:r>
        <w:lastRenderedPageBreak/>
        <w:t>REQUISITOS DE MIGRACIÓN Y CARGA DE DATOS</w:t>
      </w:r>
    </w:p>
    <w:p w:rsidR="00430933" w:rsidRDefault="00F415E4">
      <w:pPr>
        <w:pStyle w:val="Textbody"/>
        <w:rPr>
          <w:rFonts w:hint="eastAsia"/>
        </w:rPr>
      </w:pPr>
      <w:r>
        <w:t>&lt;Cumplimente tabla y borre cuadro&gt;</w:t>
      </w:r>
    </w:p>
    <w:p w:rsidR="00430933" w:rsidRDefault="00F415E4">
      <w:pPr>
        <w:pStyle w:val="Standard"/>
        <w:rPr>
          <w:rFonts w:hint="eastAsia"/>
        </w:rPr>
      </w:pPr>
      <w:r>
        <w:rPr>
          <w:noProof/>
          <w:lang w:val="es-CO"/>
        </w:rPr>
        <mc:AlternateContent>
          <mc:Choice Requires="wps">
            <w:drawing>
              <wp:inline distT="0" distB="0" distL="0" distR="0">
                <wp:extent cx="8811720" cy="2122920"/>
                <wp:effectExtent l="0" t="0" r="27480" b="10680"/>
                <wp:docPr id="8" name="Marco15"/>
                <wp:cNvGraphicFramePr/>
                <a:graphic xmlns:a="http://schemas.openxmlformats.org/drawingml/2006/main">
                  <a:graphicData uri="http://schemas.microsoft.com/office/word/2010/wordprocessingShape">
                    <wps:wsp>
                      <wps:cNvSpPr txBox="1"/>
                      <wps:spPr>
                        <a:xfrm>
                          <a:off x="0" y="0"/>
                          <a:ext cx="8811720" cy="2122920"/>
                        </a:xfrm>
                        <a:prstGeom prst="rect">
                          <a:avLst/>
                        </a:prstGeom>
                        <a:ln w="6480">
                          <a:solidFill>
                            <a:srgbClr val="C0C0C0"/>
                          </a:solidFill>
                          <a:prstDash val="solid"/>
                        </a:ln>
                      </wps:spPr>
                      <wps:txbx>
                        <w:txbxContent>
                          <w:p w:rsidR="00430933" w:rsidRDefault="00F415E4">
                            <w:pPr>
                              <w:pStyle w:val="Textbody"/>
                              <w:spacing w:after="62"/>
                              <w:rPr>
                                <w:rFonts w:hint="eastAsia"/>
                              </w:rPr>
                            </w:pPr>
                            <w:r>
                              <w:t>En este apartado se enumerarán todos los requisitos de migración y carga  de datos que hayan sido recopilados.</w:t>
                            </w:r>
                          </w:p>
                          <w:p w:rsidR="00430933" w:rsidRDefault="00F415E4">
                            <w:pPr>
                              <w:pStyle w:val="Textbody"/>
                              <w:spacing w:after="62"/>
                              <w:rPr>
                                <w:rFonts w:hint="eastAsia"/>
                              </w:rPr>
                            </w:pPr>
                            <w:r>
                              <w:t>Se deberá rellenar una tabla como la siguiente, donde se especificará la siguiente información:</w:t>
                            </w:r>
                          </w:p>
                          <w:p w:rsidR="00430933" w:rsidRDefault="00F415E4">
                            <w:pPr>
                              <w:pStyle w:val="Textbody"/>
                              <w:numPr>
                                <w:ilvl w:val="0"/>
                                <w:numId w:val="5"/>
                              </w:numPr>
                              <w:spacing w:after="62"/>
                              <w:rPr>
                                <w:rFonts w:hint="eastAsia"/>
                              </w:rPr>
                            </w:pPr>
                            <w:r>
                              <w:t>Código del requisito.</w:t>
                            </w:r>
                          </w:p>
                          <w:p w:rsidR="00430933" w:rsidRDefault="00F415E4">
                            <w:pPr>
                              <w:pStyle w:val="Textbody"/>
                              <w:numPr>
                                <w:ilvl w:val="0"/>
                                <w:numId w:val="5"/>
                              </w:numPr>
                              <w:spacing w:after="62"/>
                              <w:rPr>
                                <w:rFonts w:hint="eastAsia"/>
                              </w:rPr>
                            </w:pPr>
                            <w:r>
                              <w:t>Descripción breve del requisito.</w:t>
                            </w:r>
                          </w:p>
                          <w:p w:rsidR="00430933" w:rsidRDefault="00F415E4">
                            <w:pPr>
                              <w:pStyle w:val="Textbody"/>
                              <w:numPr>
                                <w:ilvl w:val="0"/>
                                <w:numId w:val="5"/>
                              </w:numPr>
                              <w:spacing w:after="62"/>
                              <w:rPr>
                                <w:rFonts w:hint="eastAsia"/>
                              </w:rPr>
                            </w:pPr>
                            <w:r>
                              <w:t>Tipo de migración o carga que conlleva:</w:t>
                            </w:r>
                          </w:p>
                          <w:p w:rsidR="00430933" w:rsidRDefault="00F415E4">
                            <w:pPr>
                              <w:pStyle w:val="Textbody"/>
                              <w:numPr>
                                <w:ilvl w:val="1"/>
                                <w:numId w:val="5"/>
                              </w:numPr>
                              <w:spacing w:after="62"/>
                              <w:rPr>
                                <w:rFonts w:hint="eastAsia"/>
                              </w:rPr>
                            </w:pPr>
                            <w:r>
                              <w:t>MI: Migración</w:t>
                            </w:r>
                          </w:p>
                          <w:p w:rsidR="00430933" w:rsidRDefault="00F415E4">
                            <w:pPr>
                              <w:pStyle w:val="Textbody"/>
                              <w:numPr>
                                <w:ilvl w:val="1"/>
                                <w:numId w:val="5"/>
                              </w:numPr>
                              <w:spacing w:after="62"/>
                              <w:rPr>
                                <w:rFonts w:hint="eastAsia"/>
                              </w:rPr>
                            </w:pPr>
                            <w:r>
                              <w:t>CO: Conversión</w:t>
                            </w:r>
                          </w:p>
                          <w:p w:rsidR="00430933" w:rsidRDefault="00F415E4">
                            <w:pPr>
                              <w:pStyle w:val="Textbody"/>
                              <w:numPr>
                                <w:ilvl w:val="0"/>
                                <w:numId w:val="5"/>
                              </w:numPr>
                              <w:spacing w:after="62"/>
                              <w:rPr>
                                <w:rFonts w:hint="eastAsia"/>
                              </w:rPr>
                            </w:pPr>
                            <w:r>
                              <w:t>Entornos necesarios cumplir el requisito en cuestión (sustituir las siglas DES (Desarrollo), PRE  (Preproducción), PRO (Producción) por los entornos existentes en cada caso).</w:t>
                            </w:r>
                          </w:p>
                        </w:txbxContent>
                      </wps:txbx>
                      <wps:bodyPr vert="horz" lIns="94680" tIns="48960" rIns="94680" bIns="48960" compatLnSpc="0">
                        <a:spAutoFit/>
                      </wps:bodyPr>
                    </wps:wsp>
                  </a:graphicData>
                </a:graphic>
              </wp:inline>
            </w:drawing>
          </mc:Choice>
          <mc:Fallback>
            <w:pict>
              <v:shape id="Marco15" o:spid="_x0000_s1029" type="#_x0000_t202" style="width:693.85pt;height:16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JsN2wEAAKIDAAAOAAAAZHJzL2Uyb0RvYy54bWysU9uO0zAQfUfiHyy/01woJY2armCrIqRl&#10;QSp8gOM4jSXHY9neJuXrGTtpt8DbahXJyficzsw5M93cjb0iJ2GdBF3RbJFSIjSHRupjRX/93L8r&#10;KHGe6YYp0KKiZ+Ho3fbtm81gSpFDB6oRlmAS7crBVLTz3pRJ4ngneuYWYIRGsAXbM4+hPSaNZQNm&#10;71WSp+kqGcA2xgIXzuHtbgLpNuZvW8H997Z1whNVUezNx9PGsw5nst2w8miZ6SSf22Av6KJnUmPR&#10;a6od84w8Wflfql5yCw5av+DQJ9C2kouoAdVk6T9qDh0zImpBc5y52uReLy1/PP2wRDYVxUFp1uOI&#10;vjHLIfsQrBmMK5FxMMjx42cYccSXe4eXQfHY2j68UQtBHE0+X40VoyccL4siyz7mCHHE8izP1xhg&#10;/uT558Y6/0VAT8JHRS1OLhrKTg/OT9QLJVRTmgwVXS2LNLIcKNnspVIBc/ZY3ytLTgyHfp+GZy72&#10;Fy2k2zHXTbwIzTSlsbWgfdIYvvxYj9Gm9xf9NTRntAV3H9vtwP6mRH3VOJr1coVdER+DZbFeYWBv&#10;kfoWwTUwzD/og+HBtti/+fTkYS+j7FB8KjX3hIsQjZuXNmzabRxZz3+t7R8AAAD//wMAUEsDBBQA&#10;BgAIAAAAIQCK4oa93wAAAAYBAAAPAAAAZHJzL2Rvd25yZXYueG1sTI/BTsMwEETvSPyDtUhcEHVC&#10;Cq1CnAohoSJVHAj0wM2NlzjCXgfbaQNfj8sFLiuNZjTztlpN1rA9+tA7EpDPMmBIrVM9dQJeXx4u&#10;l8BClKSkcYQCvjDAqj49qWSp3IGecd/EjqUSCqUUoGMcSs5Dq9HKMHMDUvLenbcyJuk7rrw8pHJr&#10;+FWW3XAre0oLWg54r7H9aEYr4HMzX28fv7dva33x1Fyb3Of9uBHi/Gy6uwUWcYp/YTjiJ3SoE9PO&#10;jaQCMwLSI/H3Hr1iuVgA2wkoinkBvK74f/z6BwAA//8DAFBLAQItABQABgAIAAAAIQC2gziS/gAA&#10;AOEBAAATAAAAAAAAAAAAAAAAAAAAAABbQ29udGVudF9UeXBlc10ueG1sUEsBAi0AFAAGAAgAAAAh&#10;ADj9If/WAAAAlAEAAAsAAAAAAAAAAAAAAAAALwEAAF9yZWxzLy5yZWxzUEsBAi0AFAAGAAgAAAAh&#10;ANfQmw3bAQAAogMAAA4AAAAAAAAAAAAAAAAALgIAAGRycy9lMm9Eb2MueG1sUEsBAi0AFAAGAAgA&#10;AAAhAIrihr3fAAAABgEAAA8AAAAAAAAAAAAAAAAANQQAAGRycy9kb3ducmV2LnhtbFBLBQYAAAAA&#10;BAAEAPMAAABBBQAAAAA=&#10;" filled="f" strokecolor="silver" strokeweight=".18mm">
                <v:textbox style="mso-fit-shape-to-text:t" inset="2.63mm,1.36mm,2.63mm,1.36mm">
                  <w:txbxContent>
                    <w:p w:rsidR="00430933" w:rsidRDefault="00F415E4">
                      <w:pPr>
                        <w:pStyle w:val="Textbody"/>
                        <w:spacing w:after="62"/>
                        <w:rPr>
                          <w:rFonts w:hint="eastAsia"/>
                        </w:rPr>
                      </w:pPr>
                      <w:r>
                        <w:t>En este apartado se enumerarán todos los requisitos de migración y carga  de datos que hayan sido recopi</w:t>
                      </w:r>
                      <w:r>
                        <w:t>lados.</w:t>
                      </w:r>
                    </w:p>
                    <w:p w:rsidR="00430933" w:rsidRDefault="00F415E4">
                      <w:pPr>
                        <w:pStyle w:val="Textbody"/>
                        <w:spacing w:after="62"/>
                        <w:rPr>
                          <w:rFonts w:hint="eastAsia"/>
                        </w:rPr>
                      </w:pPr>
                      <w:r>
                        <w:t>Se deberá rellenar una tabla como la siguiente, donde se especificará la siguiente información:</w:t>
                      </w:r>
                    </w:p>
                    <w:p w:rsidR="00430933" w:rsidRDefault="00F415E4">
                      <w:pPr>
                        <w:pStyle w:val="Textbody"/>
                        <w:numPr>
                          <w:ilvl w:val="0"/>
                          <w:numId w:val="5"/>
                        </w:numPr>
                        <w:spacing w:after="62"/>
                        <w:rPr>
                          <w:rFonts w:hint="eastAsia"/>
                        </w:rPr>
                      </w:pPr>
                      <w:r>
                        <w:t>Código del requisito.</w:t>
                      </w:r>
                    </w:p>
                    <w:p w:rsidR="00430933" w:rsidRDefault="00F415E4">
                      <w:pPr>
                        <w:pStyle w:val="Textbody"/>
                        <w:numPr>
                          <w:ilvl w:val="0"/>
                          <w:numId w:val="5"/>
                        </w:numPr>
                        <w:spacing w:after="62"/>
                        <w:rPr>
                          <w:rFonts w:hint="eastAsia"/>
                        </w:rPr>
                      </w:pPr>
                      <w:r>
                        <w:t>Descripción breve del requisito.</w:t>
                      </w:r>
                    </w:p>
                    <w:p w:rsidR="00430933" w:rsidRDefault="00F415E4">
                      <w:pPr>
                        <w:pStyle w:val="Textbody"/>
                        <w:numPr>
                          <w:ilvl w:val="0"/>
                          <w:numId w:val="5"/>
                        </w:numPr>
                        <w:spacing w:after="62"/>
                        <w:rPr>
                          <w:rFonts w:hint="eastAsia"/>
                        </w:rPr>
                      </w:pPr>
                      <w:r>
                        <w:t>Tipo de migración o carga que conlleva:</w:t>
                      </w:r>
                    </w:p>
                    <w:p w:rsidR="00430933" w:rsidRDefault="00F415E4">
                      <w:pPr>
                        <w:pStyle w:val="Textbody"/>
                        <w:numPr>
                          <w:ilvl w:val="1"/>
                          <w:numId w:val="5"/>
                        </w:numPr>
                        <w:spacing w:after="62"/>
                        <w:rPr>
                          <w:rFonts w:hint="eastAsia"/>
                        </w:rPr>
                      </w:pPr>
                      <w:r>
                        <w:t>MI: Migración</w:t>
                      </w:r>
                    </w:p>
                    <w:p w:rsidR="00430933" w:rsidRDefault="00F415E4">
                      <w:pPr>
                        <w:pStyle w:val="Textbody"/>
                        <w:numPr>
                          <w:ilvl w:val="1"/>
                          <w:numId w:val="5"/>
                        </w:numPr>
                        <w:spacing w:after="62"/>
                        <w:rPr>
                          <w:rFonts w:hint="eastAsia"/>
                        </w:rPr>
                      </w:pPr>
                      <w:r>
                        <w:t>CO: Conversión</w:t>
                      </w:r>
                    </w:p>
                    <w:p w:rsidR="00430933" w:rsidRDefault="00F415E4">
                      <w:pPr>
                        <w:pStyle w:val="Textbody"/>
                        <w:numPr>
                          <w:ilvl w:val="0"/>
                          <w:numId w:val="5"/>
                        </w:numPr>
                        <w:spacing w:after="62"/>
                        <w:rPr>
                          <w:rFonts w:hint="eastAsia"/>
                        </w:rPr>
                      </w:pPr>
                      <w:r>
                        <w:t>Entornos necesarios cumplir e</w:t>
                      </w:r>
                      <w:r>
                        <w:t>l requisito en cuestión (sustituir las siglas DES (Desarrollo), PRE  (Preproducción), PRO (Producción) por los entornos existentes en cada caso).</w:t>
                      </w:r>
                    </w:p>
                  </w:txbxContent>
                </v:textbox>
                <w10:anchorlock/>
              </v:shape>
            </w:pict>
          </mc:Fallback>
        </mc:AlternateContent>
      </w:r>
    </w:p>
    <w:p w:rsidR="00430933" w:rsidRDefault="00430933">
      <w:pPr>
        <w:pStyle w:val="Standard"/>
        <w:rPr>
          <w:rFonts w:hint="eastAsia"/>
          <w:b/>
          <w:bCs/>
        </w:rPr>
      </w:pPr>
    </w:p>
    <w:tbl>
      <w:tblPr>
        <w:tblW w:w="13982" w:type="dxa"/>
        <w:tblInd w:w="15" w:type="dxa"/>
        <w:tblLayout w:type="fixed"/>
        <w:tblCellMar>
          <w:left w:w="10" w:type="dxa"/>
          <w:right w:w="10" w:type="dxa"/>
        </w:tblCellMar>
        <w:tblLook w:val="0000" w:firstRow="0" w:lastRow="0" w:firstColumn="0" w:lastColumn="0" w:noHBand="0" w:noVBand="0"/>
      </w:tblPr>
      <w:tblGrid>
        <w:gridCol w:w="1806"/>
        <w:gridCol w:w="7541"/>
        <w:gridCol w:w="843"/>
        <w:gridCol w:w="806"/>
        <w:gridCol w:w="981"/>
        <w:gridCol w:w="1003"/>
        <w:gridCol w:w="1002"/>
      </w:tblGrid>
      <w:tr w:rsidR="00430933">
        <w:tc>
          <w:tcPr>
            <w:tcW w:w="1806"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Código</w:t>
            </w:r>
          </w:p>
        </w:tc>
        <w:tc>
          <w:tcPr>
            <w:tcW w:w="7542"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Requisito</w:t>
            </w:r>
          </w:p>
        </w:tc>
        <w:tc>
          <w:tcPr>
            <w:tcW w:w="4635" w:type="dxa"/>
            <w:gridSpan w:val="5"/>
          </w:tcPr>
          <w:tbl>
            <w:tblPr>
              <w:tblW w:w="0" w:type="auto"/>
              <w:tblLayout w:type="fixed"/>
              <w:tblCellMar>
                <w:left w:w="10" w:type="dxa"/>
                <w:right w:w="10" w:type="dxa"/>
              </w:tblCellMar>
              <w:tblLook w:val="0000" w:firstRow="0" w:lastRow="0" w:firstColumn="0" w:lastColumn="0" w:noHBand="0" w:noVBand="0"/>
            </w:tblPr>
            <w:tblGrid>
              <w:gridCol w:w="844"/>
              <w:gridCol w:w="807"/>
              <w:gridCol w:w="981"/>
              <w:gridCol w:w="1003"/>
              <w:gridCol w:w="1000"/>
            </w:tblGrid>
            <w:tr w:rsidR="00430933">
              <w:tc>
                <w:tcPr>
                  <w:tcW w:w="1651" w:type="dxa"/>
                  <w:gridSpan w:val="2"/>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Tipo</w:t>
                  </w:r>
                </w:p>
              </w:tc>
              <w:tc>
                <w:tcPr>
                  <w:tcW w:w="2984" w:type="dxa"/>
                  <w:gridSpan w:val="3"/>
                  <w:tcBorders>
                    <w:top w:val="double" w:sz="2"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Entornos</w:t>
                  </w:r>
                </w:p>
              </w:tc>
            </w:tr>
            <w:tr w:rsidR="00430933">
              <w:tc>
                <w:tcPr>
                  <w:tcW w:w="844"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MI</w:t>
                  </w:r>
                </w:p>
              </w:tc>
              <w:tc>
                <w:tcPr>
                  <w:tcW w:w="80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CO</w:t>
                  </w:r>
                </w:p>
              </w:tc>
              <w:tc>
                <w:tcPr>
                  <w:tcW w:w="981"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DES</w:t>
                  </w:r>
                  <w:r>
                    <w:rPr>
                      <w:rStyle w:val="Refdenotaalpie"/>
                      <w:b/>
                    </w:rPr>
                    <w:footnoteReference w:id="1"/>
                  </w:r>
                </w:p>
              </w:tc>
              <w:tc>
                <w:tcPr>
                  <w:tcW w:w="1003"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PRE</w:t>
                  </w:r>
                  <w:r>
                    <w:rPr>
                      <w:rStyle w:val="Refdenotaalpie"/>
                      <w:b/>
                    </w:rPr>
                    <w:footnoteReference w:id="2"/>
                  </w:r>
                </w:p>
              </w:tc>
              <w:tc>
                <w:tcPr>
                  <w:tcW w:w="1000" w:type="dxa"/>
                  <w:tcBorders>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PRO</w:t>
                  </w:r>
                  <w:r>
                    <w:rPr>
                      <w:rStyle w:val="Refdenotaalpie"/>
                      <w:b/>
                    </w:rPr>
                    <w:footnoteReference w:id="3"/>
                  </w:r>
                </w:p>
              </w:tc>
            </w:tr>
          </w:tbl>
          <w:p w:rsidR="00873775" w:rsidRDefault="00873775"/>
        </w:tc>
      </w:tr>
      <w:tr w:rsidR="00430933">
        <w:tc>
          <w:tcPr>
            <w:tcW w:w="180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bookmarkStart w:id="7" w:name="Texto58"/>
            <w:bookmarkEnd w:id="7"/>
          </w:p>
        </w:tc>
        <w:tc>
          <w:tcPr>
            <w:tcW w:w="7542"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84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bookmarkStart w:id="8" w:name="Casilla18"/>
            <w:bookmarkEnd w:id="8"/>
          </w:p>
        </w:tc>
        <w:tc>
          <w:tcPr>
            <w:tcW w:w="806"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bookmarkStart w:id="9" w:name="Casilla19"/>
            <w:bookmarkEnd w:id="9"/>
          </w:p>
        </w:tc>
        <w:tc>
          <w:tcPr>
            <w:tcW w:w="98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00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002"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c>
          <w:tcPr>
            <w:tcW w:w="180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Standard"/>
              <w:snapToGrid w:val="0"/>
              <w:jc w:val="center"/>
              <w:rPr>
                <w:rFonts w:hint="eastAsia"/>
                <w:b/>
              </w:rPr>
            </w:pPr>
          </w:p>
        </w:tc>
        <w:tc>
          <w:tcPr>
            <w:tcW w:w="7542"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Standard"/>
              <w:snapToGrid w:val="0"/>
              <w:jc w:val="center"/>
              <w:rPr>
                <w:rFonts w:hint="eastAsia"/>
                <w:b/>
              </w:rPr>
            </w:pPr>
          </w:p>
        </w:tc>
        <w:tc>
          <w:tcPr>
            <w:tcW w:w="84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Standard"/>
              <w:snapToGrid w:val="0"/>
              <w:jc w:val="center"/>
              <w:rPr>
                <w:rFonts w:hint="eastAsia"/>
                <w:b/>
              </w:rPr>
            </w:pPr>
          </w:p>
        </w:tc>
        <w:tc>
          <w:tcPr>
            <w:tcW w:w="806"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98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00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002"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c>
          <w:tcPr>
            <w:tcW w:w="180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7542"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84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806"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98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00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002"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bl>
    <w:p w:rsidR="00430933" w:rsidRDefault="00430933">
      <w:pPr>
        <w:pStyle w:val="Standard"/>
        <w:rPr>
          <w:rFonts w:hint="eastAsia"/>
        </w:rPr>
        <w:sectPr w:rsidR="00430933">
          <w:headerReference w:type="default" r:id="rId12"/>
          <w:footerReference w:type="default" r:id="rId13"/>
          <w:pgSz w:w="16837" w:h="11905" w:orient="landscape"/>
          <w:pgMar w:top="1474" w:right="1134" w:bottom="1134" w:left="1701" w:header="1134" w:footer="720" w:gutter="0"/>
          <w:cols w:space="720"/>
        </w:sectPr>
      </w:pPr>
    </w:p>
    <w:p w:rsidR="00430933" w:rsidRDefault="00F415E4">
      <w:pPr>
        <w:pStyle w:val="Ttulo1"/>
        <w:rPr>
          <w:rFonts w:hint="eastAsia"/>
        </w:rPr>
      </w:pPr>
      <w:bookmarkStart w:id="10" w:name="__RefHeading__2665_1705967802"/>
      <w:bookmarkEnd w:id="10"/>
      <w:r>
        <w:lastRenderedPageBreak/>
        <w:t>MODELO DE DATOS</w:t>
      </w:r>
    </w:p>
    <w:p w:rsidR="00430933" w:rsidRDefault="00F415E4">
      <w:pPr>
        <w:pStyle w:val="Textbody"/>
        <w:rPr>
          <w:rFonts w:hint="eastAsia"/>
        </w:rPr>
      </w:pPr>
      <w:r>
        <w:rPr>
          <w:noProof/>
          <w:lang w:val="es-CO"/>
        </w:rPr>
        <mc:AlternateContent>
          <mc:Choice Requires="wps">
            <w:drawing>
              <wp:inline distT="0" distB="0" distL="0" distR="0">
                <wp:extent cx="5734800" cy="1317600"/>
                <wp:effectExtent l="0" t="0" r="18300" b="15900"/>
                <wp:docPr id="9" name="Marco1"/>
                <wp:cNvGraphicFramePr/>
                <a:graphic xmlns:a="http://schemas.openxmlformats.org/drawingml/2006/main">
                  <a:graphicData uri="http://schemas.microsoft.com/office/word/2010/wordprocessingShape">
                    <wps:wsp>
                      <wps:cNvSpPr txBox="1"/>
                      <wps:spPr>
                        <a:xfrm>
                          <a:off x="0" y="0"/>
                          <a:ext cx="5734800" cy="1317600"/>
                        </a:xfrm>
                        <a:prstGeom prst="rect">
                          <a:avLst/>
                        </a:prstGeom>
                        <a:ln w="6480">
                          <a:solidFill>
                            <a:srgbClr val="CCCCCC"/>
                          </a:solidFill>
                          <a:prstDash val="solid"/>
                        </a:ln>
                      </wps:spPr>
                      <wps:txbx>
                        <w:txbxContent>
                          <w:p w:rsidR="00430933" w:rsidRDefault="00F415E4">
                            <w:pPr>
                              <w:pStyle w:val="Textbody"/>
                              <w:rPr>
                                <w:rFonts w:cs="Arial" w:hint="eastAsia"/>
                              </w:rPr>
                            </w:pPr>
                            <w:r>
                              <w:rPr>
                                <w:rFonts w:cs="Arial"/>
                              </w:rPr>
                              <w:t>Para realizar el proceso de migración, será necesario conocer:</w:t>
                            </w:r>
                          </w:p>
                          <w:p w:rsidR="00430933" w:rsidRDefault="00F415E4">
                            <w:pPr>
                              <w:pStyle w:val="Textbody"/>
                              <w:numPr>
                                <w:ilvl w:val="0"/>
                                <w:numId w:val="6"/>
                              </w:numPr>
                              <w:rPr>
                                <w:rFonts w:hint="eastAsia"/>
                              </w:rPr>
                            </w:pPr>
                            <w:r>
                              <w:t>Listado de las tablas del modelo de datos origen involucradas en la migración.</w:t>
                            </w:r>
                          </w:p>
                          <w:p w:rsidR="00430933" w:rsidRDefault="00F415E4">
                            <w:pPr>
                              <w:pStyle w:val="Textbody"/>
                              <w:numPr>
                                <w:ilvl w:val="0"/>
                                <w:numId w:val="6"/>
                              </w:numPr>
                              <w:rPr>
                                <w:rFonts w:hint="eastAsia"/>
                              </w:rPr>
                            </w:pPr>
                            <w:r>
                              <w:t>Modelo de datos del sistema destino</w:t>
                            </w:r>
                          </w:p>
                          <w:p w:rsidR="00430933" w:rsidRDefault="00F415E4">
                            <w:pPr>
                              <w:pStyle w:val="Textbody"/>
                              <w:numPr>
                                <w:ilvl w:val="0"/>
                                <w:numId w:val="6"/>
                              </w:numPr>
                              <w:rPr>
                                <w:rFonts w:hint="eastAsia"/>
                              </w:rPr>
                            </w:pPr>
                            <w:r>
                              <w:t>Modelo de datos intermedio para la migración (tablas para el volcado de los datos)</w:t>
                            </w:r>
                          </w:p>
                          <w:p w:rsidR="00430933" w:rsidRDefault="00F415E4">
                            <w:pPr>
                              <w:pStyle w:val="Textbody"/>
                              <w:rPr>
                                <w:rFonts w:cs="Arial" w:hint="eastAsia"/>
                              </w:rPr>
                            </w:pPr>
                            <w:r>
                              <w:rPr>
                                <w:rFonts w:cs="Arial"/>
                              </w:rPr>
                              <w:t>En el siguiente apartado, se describirán cada uno de los puntos.</w:t>
                            </w:r>
                          </w:p>
                        </w:txbxContent>
                      </wps:txbx>
                      <wps:bodyPr vert="horz" lIns="88920" tIns="50760" rIns="88920" bIns="50760" compatLnSpc="0">
                        <a:spAutoFit/>
                      </wps:bodyPr>
                    </wps:wsp>
                  </a:graphicData>
                </a:graphic>
              </wp:inline>
            </w:drawing>
          </mc:Choice>
          <mc:Fallback>
            <w:pict>
              <v:shape id="Marco1" o:spid="_x0000_s1030" type="#_x0000_t202" style="width:451.55pt;height:1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JV2QEAAKEDAAAOAAAAZHJzL2Uyb0RvYy54bWysU8tu2zAQvBfoPxC815KcxHEEy0Ebw0WB&#10;9AG4/QCKoiwCFJdYMpbcr++Slh23vRXVgSI5q9md2dXqcewNOyj0GmzFi1nOmbISGm33Ff/xfftu&#10;yZkPwjbCgFUVPyrPH9dv36wGV6o5dGAahYxIrC8HV/EuBFdmmZed6oWfgVOWwBawF4GOuM8aFAOx&#10;9yab5/kiGwAbhyCV93S7OYF8nfjbVsnwtW29CsxUnGoLacW01nHN1itR7lG4TsupDPEPVfRCW0p6&#10;odqIINgL6r+oei0RPLRhJqHPoG21VEkDqSnyP9TsOuFU0kLmeHexyf8/Wvnl8A2Zbir+wJkVPbXo&#10;s0AJRXRmcL6kgJ2jkDB+gJE6fL73dBkFjy328U1SGOHk8fHiqxoDk3R5d39zu8wJkoQVN8X9gg7E&#10;n71+7tCHjwp6FjcVR2pc8lMcnn04hZ5DYjZj2VDxBbGmKA9GN1ttTMQ87usng+wgqOdP6ZmS/RYW&#10;6TbCd6e4BE1hxlJpUftJY9yFsR6TS7dn/TU0R7KFRp/K7QB/cmY+WerMcvkwj5OWDnc5aeUMr5H6&#10;GqEpcCI8252T0bZUv3v/EmCrk+yY/JRqqonmIBk3zWwctOtzinr9s9a/AAAA//8DAFBLAwQUAAYA&#10;CAAAACEAn+mRjt0AAAAFAQAADwAAAGRycy9kb3ducmV2LnhtbEyPzU7DMBCE70i8g7WVuFE75bdp&#10;nAoQ3FAlEkAc3XibpLXXwXbb8PYYLnBZaTSjmW+L5WgNO6APvSMJ2VQAQ2qc7qmV8Fo/nd8CC1GR&#10;VsYRSvjCAMvy9KRQuXZHesFDFVuWSijkSkIX45BzHpoOrQpTNyAlb+O8VTFJ33Lt1TGVW8NnQlxz&#10;q3pKC50a8KHDZlftrYT7tjfv1Sd/vNyusuftztdv2Uct5dlkvFsAizjGvzD84Cd0KBPT2u1JB2Yk&#10;pEfi703eXFxkwNYSZuLmCnhZ8P/05TcAAAD//wMAUEsBAi0AFAAGAAgAAAAhALaDOJL+AAAA4QEA&#10;ABMAAAAAAAAAAAAAAAAAAAAAAFtDb250ZW50X1R5cGVzXS54bWxQSwECLQAUAAYACAAAACEAOP0h&#10;/9YAAACUAQAACwAAAAAAAAAAAAAAAAAvAQAAX3JlbHMvLnJlbHNQSwECLQAUAAYACAAAACEAG3vC&#10;VdkBAAChAwAADgAAAAAAAAAAAAAAAAAuAgAAZHJzL2Uyb0RvYy54bWxQSwECLQAUAAYACAAAACEA&#10;n+mRjt0AAAAFAQAADwAAAAAAAAAAAAAAAAAzBAAAZHJzL2Rvd25yZXYueG1sUEsFBgAAAAAEAAQA&#10;8wAAAD0FAAAAAA==&#10;" filled="f" strokecolor="#ccc" strokeweight=".18mm">
                <v:textbox style="mso-fit-shape-to-text:t" inset="2.47mm,1.41mm,2.47mm,1.41mm">
                  <w:txbxContent>
                    <w:p w:rsidR="00430933" w:rsidRDefault="00F415E4">
                      <w:pPr>
                        <w:pStyle w:val="Textbody"/>
                        <w:rPr>
                          <w:rFonts w:cs="Arial" w:hint="eastAsia"/>
                        </w:rPr>
                      </w:pPr>
                      <w:r>
                        <w:rPr>
                          <w:rFonts w:cs="Arial"/>
                        </w:rPr>
                        <w:t>Para realizar el proceso de migración, será necesario conocer:</w:t>
                      </w:r>
                    </w:p>
                    <w:p w:rsidR="00430933" w:rsidRDefault="00F415E4">
                      <w:pPr>
                        <w:pStyle w:val="Textbody"/>
                        <w:numPr>
                          <w:ilvl w:val="0"/>
                          <w:numId w:val="6"/>
                        </w:numPr>
                        <w:rPr>
                          <w:rFonts w:hint="eastAsia"/>
                        </w:rPr>
                      </w:pPr>
                      <w:r>
                        <w:t>Listado de las tablas del modelo de datos origen involucradas en la migración.</w:t>
                      </w:r>
                    </w:p>
                    <w:p w:rsidR="00430933" w:rsidRDefault="00F415E4">
                      <w:pPr>
                        <w:pStyle w:val="Textbody"/>
                        <w:numPr>
                          <w:ilvl w:val="0"/>
                          <w:numId w:val="6"/>
                        </w:numPr>
                        <w:rPr>
                          <w:rFonts w:hint="eastAsia"/>
                        </w:rPr>
                      </w:pPr>
                      <w:r>
                        <w:t>Modelo de datos del sistema destino</w:t>
                      </w:r>
                    </w:p>
                    <w:p w:rsidR="00430933" w:rsidRDefault="00F415E4">
                      <w:pPr>
                        <w:pStyle w:val="Textbody"/>
                        <w:numPr>
                          <w:ilvl w:val="0"/>
                          <w:numId w:val="6"/>
                        </w:numPr>
                        <w:rPr>
                          <w:rFonts w:hint="eastAsia"/>
                        </w:rPr>
                      </w:pPr>
                      <w:r>
                        <w:t xml:space="preserve">Modelo de datos intermedio para la migración </w:t>
                      </w:r>
                      <w:r>
                        <w:t>(tablas para el volcado de los datos)</w:t>
                      </w:r>
                    </w:p>
                    <w:p w:rsidR="00430933" w:rsidRDefault="00F415E4">
                      <w:pPr>
                        <w:pStyle w:val="Textbody"/>
                        <w:rPr>
                          <w:rFonts w:cs="Arial" w:hint="eastAsia"/>
                        </w:rPr>
                      </w:pPr>
                      <w:r>
                        <w:rPr>
                          <w:rFonts w:cs="Arial"/>
                        </w:rPr>
                        <w:t>En el siguiente apartado, se describirán cada uno de los puntos.</w:t>
                      </w:r>
                    </w:p>
                  </w:txbxContent>
                </v:textbox>
                <w10:anchorlock/>
              </v:shape>
            </w:pict>
          </mc:Fallback>
        </mc:AlternateContent>
      </w:r>
    </w:p>
    <w:p w:rsidR="00430933" w:rsidRDefault="00430933">
      <w:pPr>
        <w:pStyle w:val="Textbody"/>
        <w:rPr>
          <w:rFonts w:hint="eastAsia"/>
        </w:rPr>
      </w:pPr>
    </w:p>
    <w:p w:rsidR="00430933" w:rsidRDefault="00F415E4">
      <w:pPr>
        <w:pStyle w:val="Ttulo2"/>
        <w:rPr>
          <w:rFonts w:hint="eastAsia"/>
        </w:rPr>
      </w:pPr>
      <w:bookmarkStart w:id="11" w:name="__RefHeading__2667_1705967802"/>
      <w:bookmarkEnd w:id="11"/>
      <w:r>
        <w:t>Tablas de origen</w:t>
      </w:r>
    </w:p>
    <w:p w:rsidR="00430933" w:rsidRDefault="00F415E4">
      <w:pPr>
        <w:pStyle w:val="Textbody"/>
        <w:rPr>
          <w:rFonts w:hint="eastAsia"/>
        </w:rPr>
      </w:pPr>
      <w:r>
        <w:t>&lt;Cumplimente tabla y borre cuadro&gt;</w:t>
      </w:r>
    </w:p>
    <w:p w:rsidR="00430933" w:rsidRDefault="00F415E4">
      <w:pPr>
        <w:pStyle w:val="Standard"/>
        <w:rPr>
          <w:rFonts w:hint="eastAsia"/>
        </w:rPr>
      </w:pPr>
      <w:r>
        <w:rPr>
          <w:noProof/>
          <w:lang w:val="es-CO"/>
        </w:rPr>
        <mc:AlternateContent>
          <mc:Choice Requires="wps">
            <w:drawing>
              <wp:inline distT="0" distB="0" distL="0" distR="0">
                <wp:extent cx="5734800" cy="651600"/>
                <wp:effectExtent l="0" t="0" r="18300" b="15150"/>
                <wp:docPr id="10" name="Marco23"/>
                <wp:cNvGraphicFramePr/>
                <a:graphic xmlns:a="http://schemas.openxmlformats.org/drawingml/2006/main">
                  <a:graphicData uri="http://schemas.microsoft.com/office/word/2010/wordprocessingShape">
                    <wps:wsp>
                      <wps:cNvSpPr txBox="1"/>
                      <wps:spPr>
                        <a:xfrm>
                          <a:off x="0" y="0"/>
                          <a:ext cx="5734800" cy="651600"/>
                        </a:xfrm>
                        <a:prstGeom prst="rect">
                          <a:avLst/>
                        </a:prstGeom>
                        <a:ln w="6480">
                          <a:solidFill>
                            <a:srgbClr val="CCCCCC"/>
                          </a:solidFill>
                          <a:prstDash val="solid"/>
                        </a:ln>
                      </wps:spPr>
                      <wps:txbx>
                        <w:txbxContent>
                          <w:p w:rsidR="00430933" w:rsidRDefault="00F415E4">
                            <w:pPr>
                              <w:pStyle w:val="Textbody"/>
                              <w:rPr>
                                <w:rFonts w:hint="eastAsia"/>
                              </w:rPr>
                            </w:pPr>
                            <w:r>
                              <w:t>Rellenar una tabla como la que sigue con el nombre de todas las tablas del modelo origen que intervienen en la migración. Adjuntar una descripción de la tabla (si almacena datos de un expediente, si es una tabla con datos personales, etc.)</w:t>
                            </w:r>
                            <w:r>
                              <w:rPr>
                                <w:rFonts w:cs="Arial"/>
                              </w:rPr>
                              <w:t>.</w:t>
                            </w:r>
                          </w:p>
                        </w:txbxContent>
                      </wps:txbx>
                      <wps:bodyPr vert="horz" lIns="88920" tIns="50760" rIns="88920" bIns="50760" compatLnSpc="0">
                        <a:spAutoFit/>
                      </wps:bodyPr>
                    </wps:wsp>
                  </a:graphicData>
                </a:graphic>
              </wp:inline>
            </w:drawing>
          </mc:Choice>
          <mc:Fallback>
            <w:pict>
              <v:shape id="Marco23" o:spid="_x0000_s1031" type="#_x0000_t202" style="width:451.55pt;height: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K1wEAAKIDAAAOAAAAZHJzL2Uyb0RvYy54bWysU9uO0zAQfUfiHyy/06Rd2i1R0xVsVYS0&#10;XKTCBziO01hyPNbY26R8PWMn7RZ4Q+TBsT0nZ+acmWwehs6wk0KvwZZ8Pss5U1ZCre2x5D++79+s&#10;OfNB2FoYsKrkZ+X5w/b1q03vCrWAFkytkBGJ9UXvSt6G4Ios87JVnfAzcMpSsAHsRKAjHrMaRU/s&#10;nckWeb7KesDaIUjlPd3uxiDfJv6mUTJ8bRqvAjMlp9pCWjGtVVyz7UYURxSu1XIqQ/xDFZ3QlpJe&#10;qXYiCPaM+i+qTksED02YSegyaBotVdJAaub5H2oOrXAqaSFzvLva5P8frfxy+oZM19Q7sseKjnr0&#10;WaCExV30pne+IMjBESgMH2Ag3OXe02WUPDTYxTeJYRQnmvPVWTUEJulyeX/3dp1TSFJstZyvaE/0&#10;2cvXDn34qKBjcVNypM4lQ8XpyYcReoHEZMaynpiINKE8GF3vtTEx5vFYPRpkJ0FNf0zPlOw3WKTb&#10;Cd+OuBSaYMZSaVH6KDHuwlANyablRX4F9ZlcodmnclvAn5yZT5Zas16/W8RRS4dlfr+iA95GqtsI&#10;jYET4ckenIyupfrd++cAe51kx+RjqqkmGoRk3DS0cdJuzwn18mttfwEAAP//AwBQSwMEFAAGAAgA&#10;AAAhAGkSNT/cAAAABQEAAA8AAABkcnMvZG93bnJldi54bWxMj8FOwzAQRO9I/IO1SNyonYIqCHEq&#10;QHBDSCRQ9ejGS5I2XgfbbcPfs3CBy0irGc28LZaTG8QBQ+w9achmCgRS421PrYa3+uniGkRMhqwZ&#10;PKGGL4ywLE9PCpNbf6RXPFSpFVxCMTcaupTGXMrYdOhMnPkRib0PH5xJfIZW2mCOXO4GOVdqIZ3p&#10;iRc6M+JDh82u2jsN920/rKpP+Xi1fcmet7tQv2frWuvzs+nuFkTCKf2F4Qef0aFkpo3fk41i0MCP&#10;pF9l70ZdZiA2HFLzBciykP/py28AAAD//wMAUEsBAi0AFAAGAAgAAAAhALaDOJL+AAAA4QEAABMA&#10;AAAAAAAAAAAAAAAAAAAAAFtDb250ZW50X1R5cGVzXS54bWxQSwECLQAUAAYACAAAACEAOP0h/9YA&#10;AACUAQAACwAAAAAAAAAAAAAAAAAvAQAAX3JlbHMvLnJlbHNQSwECLQAUAAYACAAAACEAPqSqytcB&#10;AACiAwAADgAAAAAAAAAAAAAAAAAuAgAAZHJzL2Uyb0RvYy54bWxQSwECLQAUAAYACAAAACEAaRI1&#10;P9wAAAAFAQAADwAAAAAAAAAAAAAAAAAxBAAAZHJzL2Rvd25yZXYueG1sUEsFBgAAAAAEAAQA8wAA&#10;ADoFAAAAAA==&#10;" filled="f" strokecolor="#ccc" strokeweight=".18mm">
                <v:textbox style="mso-fit-shape-to-text:t" inset="2.47mm,1.41mm,2.47mm,1.41mm">
                  <w:txbxContent>
                    <w:p w:rsidR="00430933" w:rsidRDefault="00F415E4">
                      <w:pPr>
                        <w:pStyle w:val="Textbody"/>
                        <w:rPr>
                          <w:rFonts w:hint="eastAsia"/>
                        </w:rPr>
                      </w:pPr>
                      <w:r>
                        <w:t xml:space="preserve">Rellenar una tabla como la que sigue con el nombre de todas las tablas del modelo origen que </w:t>
                      </w:r>
                      <w:r>
                        <w:t>intervienen en la migración. Adjuntar una descripción de la tabla (si almacena datos de un expediente, si es una tabla con datos personales, etc.)</w:t>
                      </w:r>
                      <w:r>
                        <w:rPr>
                          <w:rFonts w:cs="Arial"/>
                        </w:rPr>
                        <w:t>.</w:t>
                      </w:r>
                    </w:p>
                  </w:txbxContent>
                </v:textbox>
                <w10:anchorlock/>
              </v:shape>
            </w:pict>
          </mc:Fallback>
        </mc:AlternateContent>
      </w:r>
    </w:p>
    <w:p w:rsidR="00430933" w:rsidRDefault="00430933">
      <w:pPr>
        <w:pStyle w:val="Standard"/>
        <w:rPr>
          <w:rFonts w:hint="eastAsia"/>
        </w:rPr>
      </w:pPr>
    </w:p>
    <w:tbl>
      <w:tblPr>
        <w:tblW w:w="9028" w:type="dxa"/>
        <w:tblInd w:w="21" w:type="dxa"/>
        <w:tblLayout w:type="fixed"/>
        <w:tblCellMar>
          <w:left w:w="10" w:type="dxa"/>
          <w:right w:w="10" w:type="dxa"/>
        </w:tblCellMar>
        <w:tblLook w:val="0000" w:firstRow="0" w:lastRow="0" w:firstColumn="0" w:lastColumn="0" w:noHBand="0" w:noVBand="0"/>
      </w:tblPr>
      <w:tblGrid>
        <w:gridCol w:w="2764"/>
        <w:gridCol w:w="6264"/>
      </w:tblGrid>
      <w:tr w:rsidR="00430933">
        <w:trPr>
          <w:cantSplit/>
        </w:trPr>
        <w:tc>
          <w:tcPr>
            <w:tcW w:w="27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Nombre de la Tabla</w:t>
            </w:r>
          </w:p>
        </w:tc>
        <w:tc>
          <w:tcPr>
            <w:tcW w:w="6264"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Descripción</w:t>
            </w:r>
          </w:p>
        </w:tc>
      </w:tr>
      <w:tr w:rsidR="00430933">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2764" w:type="dxa"/>
            <w:tcBorders>
              <w:left w:val="double" w:sz="2"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6264"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bl>
    <w:p w:rsidR="00430933" w:rsidRDefault="00430933">
      <w:pPr>
        <w:pStyle w:val="Standard"/>
        <w:rPr>
          <w:rFonts w:hint="eastAsia"/>
        </w:rPr>
      </w:pPr>
    </w:p>
    <w:p w:rsidR="00430933" w:rsidRDefault="00F415E4">
      <w:pPr>
        <w:pStyle w:val="Ttulo2"/>
        <w:rPr>
          <w:rFonts w:hint="eastAsia"/>
        </w:rPr>
      </w:pPr>
      <w:bookmarkStart w:id="12" w:name="__RefHeading__2669_1705967802"/>
      <w:bookmarkEnd w:id="12"/>
      <w:r>
        <w:t>Modelo de datos final</w:t>
      </w:r>
    </w:p>
    <w:p w:rsidR="00430933" w:rsidRDefault="00F415E4">
      <w:pPr>
        <w:pStyle w:val="Ttulo3"/>
        <w:rPr>
          <w:rFonts w:hint="eastAsia"/>
        </w:rPr>
      </w:pPr>
      <w:bookmarkStart w:id="13" w:name="__RefHeading__2671_1705967802"/>
      <w:bookmarkEnd w:id="13"/>
      <w:r>
        <w:t>Representación gráfica del modelo</w:t>
      </w:r>
    </w:p>
    <w:p w:rsidR="00430933" w:rsidRDefault="00F415E4">
      <w:pPr>
        <w:pStyle w:val="Textbody"/>
        <w:rPr>
          <w:rFonts w:hint="eastAsia"/>
        </w:rPr>
      </w:pPr>
      <w:r>
        <w:t>&lt;Introduzca contenido y borre cuadro&gt;</w:t>
      </w:r>
    </w:p>
    <w:p w:rsidR="00430933" w:rsidRDefault="00F415E4">
      <w:pPr>
        <w:pStyle w:val="Standard"/>
        <w:rPr>
          <w:rFonts w:hint="eastAsia"/>
        </w:rPr>
      </w:pPr>
      <w:r>
        <w:rPr>
          <w:noProof/>
          <w:lang w:val="es-CO"/>
        </w:rPr>
        <mc:AlternateContent>
          <mc:Choice Requires="wps">
            <w:drawing>
              <wp:inline distT="0" distB="0" distL="0" distR="0">
                <wp:extent cx="5734800" cy="953640"/>
                <wp:effectExtent l="0" t="0" r="18300" b="17910"/>
                <wp:docPr id="11" name="Marco12"/>
                <wp:cNvGraphicFramePr/>
                <a:graphic xmlns:a="http://schemas.openxmlformats.org/drawingml/2006/main">
                  <a:graphicData uri="http://schemas.microsoft.com/office/word/2010/wordprocessingShape">
                    <wps:wsp>
                      <wps:cNvSpPr txBox="1"/>
                      <wps:spPr>
                        <a:xfrm>
                          <a:off x="0" y="0"/>
                          <a:ext cx="5734800" cy="953640"/>
                        </a:xfrm>
                        <a:prstGeom prst="rect">
                          <a:avLst/>
                        </a:prstGeom>
                        <a:ln w="6480">
                          <a:solidFill>
                            <a:srgbClr val="CCCCCC"/>
                          </a:solidFill>
                          <a:prstDash val="solid"/>
                        </a:ln>
                      </wps:spPr>
                      <wps:txbx>
                        <w:txbxContent>
                          <w:p w:rsidR="00430933" w:rsidRDefault="00F415E4">
                            <w:pPr>
                              <w:pStyle w:val="Textbody"/>
                              <w:rPr>
                                <w:rFonts w:hint="eastAsia"/>
                              </w:rPr>
                            </w:pPr>
                            <w:r>
                              <w:t>En este apartado se adjuntará el diagrama del modelo físico de datos del sistema final, incluyendo sólo aquellas tablas en las que se deben insertar los datos a migrar.</w:t>
                            </w:r>
                          </w:p>
                          <w:p w:rsidR="00430933" w:rsidRDefault="00F415E4">
                            <w:pPr>
                              <w:pStyle w:val="Textbody"/>
                              <w:rPr>
                                <w:rFonts w:hint="eastAsia"/>
                              </w:rPr>
                            </w:pPr>
                            <w:r>
                              <w:t>El dibujo debe ser generado en la herramienta CASE corporativa. En el caso de no existir dicha herramienta se adjuntará el Modelo Físico de Datos generado con el generador de diagramas utilizado.</w:t>
                            </w:r>
                          </w:p>
                        </w:txbxContent>
                      </wps:txbx>
                      <wps:bodyPr vert="horz" lIns="88920" tIns="50760" rIns="88920" bIns="50760" compatLnSpc="0">
                        <a:spAutoFit/>
                      </wps:bodyPr>
                    </wps:wsp>
                  </a:graphicData>
                </a:graphic>
              </wp:inline>
            </w:drawing>
          </mc:Choice>
          <mc:Fallback>
            <w:pict>
              <v:shape id="Marco12" o:spid="_x0000_s1032" type="#_x0000_t202" style="width:451.55pt;height: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ie2wEAAKIDAAAOAAAAZHJzL2Uyb0RvYy54bWysU8tu2zAQvBfoPxC815KdWHEEy0Ebw0WB&#10;9AE4/QCKoiwCFJdYMpbcr++SfsRtb0F1oETOeLgzu14+jL1he4Veg634dJJzpqyERttdxX8+bz4s&#10;OPNB2EYYsKriB+X5w+r9u+XgSjWDDkyjkJGI9eXgKt6F4Mos87JTvfATcMoS2AL2ItAWd1mDYiD1&#10;3mSzPC+yAbBxCFJ5T6frI8hXSb9tlQzf29arwEzFqbaQVkxrHddstRTlDoXrtDyVId5QRS+0pUsv&#10;UmsRBHtB/Y9UryWChzZMJPQZtK2WKnkgN9P8LzfbTjiVvFA43l1i8v9PVn7b/0CmG+rdlDMreurR&#10;V4ESprOYzeB8SZStI1IYP8FIvPO5p8NoeWyxj28ywwinlA+XZNUYmKTD+d3N7SInSBJ2P78pblP0&#10;2euvHfrwWUHP4kfFkTqXAhX7Jx+oEqKeKfEyY9lQ8YJEE8uD0c1GGxMxj7v60SDbC2r6Y3pizaTw&#10;By3KrYXvjrwEnWjGEjtaP1qMX2GsxxRTcbZfQ3OgVGj2qdwO8Bdn5oul1iwW97M4amkzz+8K2uA1&#10;Ul8jNAZOhCe7dTKmlup3H18CbHSyHS8/XnWqiQYheTkNbZy0631ivf61Vr8BAAD//wMAUEsDBBQA&#10;BgAIAAAAIQAi7rCR3AAAAAUBAAAPAAAAZHJzL2Rvd25yZXYueG1sTI/NTsMwEITvSLyDtUjcqJ3y&#10;IwhxKkBwQ0gktOLoxkuS1l6H2G3D27NwgctIqxnNfFssJu/EHsfYB9KQzRQIpCbYnloNb/XT2TWI&#10;mAxZ4wKhhi+MsCiPjwqT23CgV9xXqRVcQjE3GrqUhlzK2HToTZyFAYm9jzB6k/gcW2lHc+By7+Rc&#10;qSvpTU+80JkBHzpsttXOa7hve7eqPuXjxeYle95sx3qZvddan55Md7cgEk7pLww/+IwOJTOtw45s&#10;FE4DP5J+lb0bdZ6BWHPoUs1BloX8T19+AwAA//8DAFBLAQItABQABgAIAAAAIQC2gziS/gAAAOEB&#10;AAATAAAAAAAAAAAAAAAAAAAAAABbQ29udGVudF9UeXBlc10ueG1sUEsBAi0AFAAGAAgAAAAhADj9&#10;If/WAAAAlAEAAAsAAAAAAAAAAAAAAAAALwEAAF9yZWxzLy5yZWxzUEsBAi0AFAAGAAgAAAAhAIIc&#10;mJ7bAQAAogMAAA4AAAAAAAAAAAAAAAAALgIAAGRycy9lMm9Eb2MueG1sUEsBAi0AFAAGAAgAAAAh&#10;ACLusJHcAAAABQEAAA8AAAAAAAAAAAAAAAAANQQAAGRycy9kb3ducmV2LnhtbFBLBQYAAAAABAAE&#10;APMAAAA+BQAAAAA=&#10;" filled="f" strokecolor="#ccc" strokeweight=".18mm">
                <v:textbox style="mso-fit-shape-to-text:t" inset="2.47mm,1.41mm,2.47mm,1.41mm">
                  <w:txbxContent>
                    <w:p w:rsidR="00430933" w:rsidRDefault="00F415E4">
                      <w:pPr>
                        <w:pStyle w:val="Textbody"/>
                        <w:rPr>
                          <w:rFonts w:hint="eastAsia"/>
                        </w:rPr>
                      </w:pPr>
                      <w:r>
                        <w:t>En este apartado se adjuntará el diagrama del modelo físico de datos del sistema final, incluyendo sólo aquellas tablas en las que se deben insertar los datos a migrar.</w:t>
                      </w:r>
                    </w:p>
                    <w:p w:rsidR="00430933" w:rsidRDefault="00F415E4">
                      <w:pPr>
                        <w:pStyle w:val="Textbody"/>
                        <w:rPr>
                          <w:rFonts w:hint="eastAsia"/>
                        </w:rPr>
                      </w:pPr>
                      <w:r>
                        <w:t xml:space="preserve">El dibujo debe ser generado en la herramienta </w:t>
                      </w:r>
                      <w:r>
                        <w:t>CASE corporativa. En el caso de no existir dicha herramienta se adjuntará el Modelo Físico de Datos generado con el generador de diagramas utilizado.</w:t>
                      </w:r>
                    </w:p>
                  </w:txbxContent>
                </v:textbox>
                <w10:anchorlock/>
              </v:shape>
            </w:pict>
          </mc:Fallback>
        </mc:AlternateContent>
      </w:r>
    </w:p>
    <w:p w:rsidR="00430933" w:rsidRDefault="00430933">
      <w:pPr>
        <w:pStyle w:val="Standard"/>
        <w:rPr>
          <w:rFonts w:hint="eastAsia"/>
        </w:rPr>
      </w:pPr>
    </w:p>
    <w:p w:rsidR="00430933" w:rsidRDefault="00F415E4">
      <w:pPr>
        <w:pStyle w:val="Ttulo3"/>
        <w:rPr>
          <w:rFonts w:hint="eastAsia"/>
        </w:rPr>
      </w:pPr>
      <w:bookmarkStart w:id="14" w:name="__RefHeading__2673_1705967802"/>
      <w:bookmarkEnd w:id="14"/>
      <w:r>
        <w:t>Descripción del Modelo</w:t>
      </w:r>
    </w:p>
    <w:p w:rsidR="00430933" w:rsidRDefault="00F415E4">
      <w:pPr>
        <w:pStyle w:val="Textbody"/>
        <w:rPr>
          <w:rFonts w:hint="eastAsia"/>
        </w:rPr>
      </w:pPr>
      <w:r>
        <w:t>&lt;Cumplimente tabla y borre cuadro&gt;</w:t>
      </w:r>
    </w:p>
    <w:p w:rsidR="00430933" w:rsidRDefault="00F415E4">
      <w:pPr>
        <w:pStyle w:val="Standard"/>
        <w:rPr>
          <w:rFonts w:hint="eastAsia"/>
        </w:rPr>
      </w:pPr>
      <w:r>
        <w:rPr>
          <w:noProof/>
          <w:lang w:val="es-CO"/>
        </w:rPr>
        <w:lastRenderedPageBreak/>
        <mc:AlternateContent>
          <mc:Choice Requires="wps">
            <w:drawing>
              <wp:inline distT="0" distB="0" distL="0" distR="0">
                <wp:extent cx="5734800" cy="953640"/>
                <wp:effectExtent l="0" t="0" r="18300" b="17910"/>
                <wp:docPr id="12" name="Marco16"/>
                <wp:cNvGraphicFramePr/>
                <a:graphic xmlns:a="http://schemas.openxmlformats.org/drawingml/2006/main">
                  <a:graphicData uri="http://schemas.microsoft.com/office/word/2010/wordprocessingShape">
                    <wps:wsp>
                      <wps:cNvSpPr txBox="1"/>
                      <wps:spPr>
                        <a:xfrm>
                          <a:off x="0" y="0"/>
                          <a:ext cx="5734800" cy="953640"/>
                        </a:xfrm>
                        <a:prstGeom prst="rect">
                          <a:avLst/>
                        </a:prstGeom>
                        <a:ln w="6480">
                          <a:solidFill>
                            <a:srgbClr val="CCCCCC"/>
                          </a:solidFill>
                          <a:prstDash val="solid"/>
                        </a:ln>
                      </wps:spPr>
                      <wps:txbx>
                        <w:txbxContent>
                          <w:p w:rsidR="00430933" w:rsidRDefault="00F415E4">
                            <w:pPr>
                              <w:pStyle w:val="Textbody"/>
                              <w:rPr>
                                <w:rFonts w:hint="eastAsia"/>
                              </w:rPr>
                            </w:pPr>
                            <w:r>
                              <w:t>A partir del diagrama anterior, para cada tabla representada en el dibujo la información mínima que debe quedar reflejada es:</w:t>
                            </w:r>
                          </w:p>
                          <w:p w:rsidR="00430933" w:rsidRDefault="00F415E4">
                            <w:pPr>
                              <w:pStyle w:val="Textbody"/>
                              <w:numPr>
                                <w:ilvl w:val="0"/>
                                <w:numId w:val="7"/>
                              </w:numPr>
                              <w:spacing w:after="62"/>
                              <w:rPr>
                                <w:rFonts w:hint="eastAsia"/>
                              </w:rPr>
                            </w:pPr>
                            <w:r>
                              <w:t>Nombre de la tabla y su descripción.</w:t>
                            </w:r>
                          </w:p>
                          <w:p w:rsidR="00430933" w:rsidRDefault="00F415E4">
                            <w:pPr>
                              <w:pStyle w:val="Textbody"/>
                              <w:numPr>
                                <w:ilvl w:val="0"/>
                                <w:numId w:val="7"/>
                              </w:numPr>
                              <w:spacing w:after="62"/>
                              <w:rPr>
                                <w:rFonts w:hint="eastAsia"/>
                              </w:rPr>
                            </w:pPr>
                            <w:r>
                              <w:t>Lista de los atributos o campos de la tabla, mencionando el nombre, descripción, su tipo y longitud (en la columna Tipo) e indicando si el campo de la tabla intermedia admite valores nulos y si tiene un valor por defecto.</w:t>
                            </w:r>
                          </w:p>
                          <w:p w:rsidR="00430933" w:rsidRDefault="00430933">
                            <w:pPr>
                              <w:pStyle w:val="Standard"/>
                              <w:shd w:val="clear" w:color="auto" w:fill="FFFFFF"/>
                              <w:jc w:val="both"/>
                              <w:rPr>
                                <w:rFonts w:cs="Arial" w:hint="eastAsia"/>
                              </w:rPr>
                            </w:pPr>
                          </w:p>
                        </w:txbxContent>
                      </wps:txbx>
                      <wps:bodyPr vert="horz" lIns="88920" tIns="50760" rIns="88920" bIns="50760" compatLnSpc="0">
                        <a:spAutoFit/>
                      </wps:bodyPr>
                    </wps:wsp>
                  </a:graphicData>
                </a:graphic>
              </wp:inline>
            </w:drawing>
          </mc:Choice>
          <mc:Fallback>
            <w:pict>
              <v:shape id="Marco16" o:spid="_x0000_s1033" type="#_x0000_t202" style="width:451.55pt;height: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gDa2wEAAKIDAAAOAAAAZHJzL2Uyb0RvYy54bWysU9uO2jAQfa/Uf7D8XhLYJbARYdUuoqq0&#10;vUi0H+A4DrHkeKyxl4R+fcfmsrR9q5oHJ/Y5HM85M6wex96wg0KvwVZ8Osk5U1ZCo+2+4j++b98t&#10;OfNB2EYYsKriR+X54/rtm9XgSjWDDkyjkJGI9eXgKt6F4Mos87JTvfATcMoS2AL2ItAW91mDYiD1&#10;3mSzPC+yAbBxCFJ5T6ebE8jXSb9tlQxf29arwEzFqbaQVkxrHddsvRLlHoXrtDyXIf6hil5oS5de&#10;pTYiCPaC+i+pXksED22YSOgzaFstVfJAbqb5H252nXAqeaFwvLvG5P+frPxy+IZMN9S7GWdW9NSj&#10;zwIlTIuYzeB8SZSdI1IYP8BIvMu5p8NoeWyxj28ywwinlI/XZNUYmKTD+eLufpkTJAl7mN8V9yn6&#10;7PXXDn34qKBn8aPiSJ1LgYrDsw9UCVEvlHiZsWyoeEGiieXB6GarjYmYx339ZJAdBDX9KT2xZlL4&#10;jRblNsJ3J16CzjRjiR2tnyzGrzDWY4ppcbFfQ3OkVGj2qdwO8Cdn5pOl1iyXD7M4amkzzxcFbfAW&#10;qW8RGgMnwrPdORlTS/W79y8BtjrZjpefrjrXRIOQvJyHNk7a7T6xXv9a618AAAD//wMAUEsDBBQA&#10;BgAIAAAAIQAi7rCR3AAAAAUBAAAPAAAAZHJzL2Rvd25yZXYueG1sTI/NTsMwEITvSLyDtUjcqJ3y&#10;IwhxKkBwQ0gktOLoxkuS1l6H2G3D27NwgctIqxnNfFssJu/EHsfYB9KQzRQIpCbYnloNb/XT2TWI&#10;mAxZ4wKhhi+MsCiPjwqT23CgV9xXqRVcQjE3GrqUhlzK2HToTZyFAYm9jzB6k/gcW2lHc+By7+Rc&#10;qSvpTU+80JkBHzpsttXOa7hve7eqPuXjxeYle95sx3qZvddan55Md7cgEk7pLww/+IwOJTOtw45s&#10;FE4DP5J+lb0bdZ6BWHPoUs1BloX8T19+AwAA//8DAFBLAQItABQABgAIAAAAIQC2gziS/gAAAOEB&#10;AAATAAAAAAAAAAAAAAAAAAAAAABbQ29udGVudF9UeXBlc10ueG1sUEsBAi0AFAAGAAgAAAAhADj9&#10;If/WAAAAlAEAAAsAAAAAAAAAAAAAAAAALwEAAF9yZWxzLy5yZWxzUEsBAi0AFAAGAAgAAAAhAPNS&#10;ANrbAQAAogMAAA4AAAAAAAAAAAAAAAAALgIAAGRycy9lMm9Eb2MueG1sUEsBAi0AFAAGAAgAAAAh&#10;ACLusJHcAAAABQEAAA8AAAAAAAAAAAAAAAAANQQAAGRycy9kb3ducmV2LnhtbFBLBQYAAAAABAAE&#10;APMAAAA+BQAAAAA=&#10;" filled="f" strokecolor="#ccc" strokeweight=".18mm">
                <v:textbox style="mso-fit-shape-to-text:t" inset="2.47mm,1.41mm,2.47mm,1.41mm">
                  <w:txbxContent>
                    <w:p w:rsidR="00430933" w:rsidRDefault="00F415E4">
                      <w:pPr>
                        <w:pStyle w:val="Textbody"/>
                        <w:rPr>
                          <w:rFonts w:hint="eastAsia"/>
                        </w:rPr>
                      </w:pPr>
                      <w:r>
                        <w:t>A partir del diagrama anterior, para cada t</w:t>
                      </w:r>
                      <w:r>
                        <w:t>abla representada en el dibujo la información mínima que debe quedar reflejada es:</w:t>
                      </w:r>
                    </w:p>
                    <w:p w:rsidR="00430933" w:rsidRDefault="00F415E4">
                      <w:pPr>
                        <w:pStyle w:val="Textbody"/>
                        <w:numPr>
                          <w:ilvl w:val="0"/>
                          <w:numId w:val="7"/>
                        </w:numPr>
                        <w:spacing w:after="62"/>
                        <w:rPr>
                          <w:rFonts w:hint="eastAsia"/>
                        </w:rPr>
                      </w:pPr>
                      <w:r>
                        <w:t>Nombre de la tabla y su descripción.</w:t>
                      </w:r>
                    </w:p>
                    <w:p w:rsidR="00430933" w:rsidRDefault="00F415E4">
                      <w:pPr>
                        <w:pStyle w:val="Textbody"/>
                        <w:numPr>
                          <w:ilvl w:val="0"/>
                          <w:numId w:val="7"/>
                        </w:numPr>
                        <w:spacing w:after="62"/>
                        <w:rPr>
                          <w:rFonts w:hint="eastAsia"/>
                        </w:rPr>
                      </w:pPr>
                      <w:r>
                        <w:t xml:space="preserve">Lista de los atributos o campos de la tabla, mencionando el nombre, descripción, su tipo y longitud (en la columna Tipo) e indicando si </w:t>
                      </w:r>
                      <w:r>
                        <w:t>el campo de la tabla intermedia admite valores nulos y si tiene un valor por defecto.</w:t>
                      </w:r>
                    </w:p>
                    <w:p w:rsidR="00430933" w:rsidRDefault="00430933">
                      <w:pPr>
                        <w:pStyle w:val="Standard"/>
                        <w:shd w:val="clear" w:color="auto" w:fill="FFFFFF"/>
                        <w:jc w:val="both"/>
                        <w:rPr>
                          <w:rFonts w:cs="Arial" w:hint="eastAsia"/>
                        </w:rPr>
                      </w:pPr>
                    </w:p>
                  </w:txbxContent>
                </v:textbox>
                <w10:anchorlock/>
              </v:shape>
            </w:pict>
          </mc:Fallback>
        </mc:AlternateContent>
      </w:r>
    </w:p>
    <w:p w:rsidR="00430933" w:rsidRDefault="00430933">
      <w:pPr>
        <w:pStyle w:val="Standard"/>
        <w:rPr>
          <w:rFonts w:hint="eastAsia"/>
        </w:rPr>
      </w:pP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847"/>
        <w:gridCol w:w="1598"/>
      </w:tblGrid>
      <w:tr w:rsidR="00430933">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rsidR="00430933" w:rsidRDefault="00F415E4">
            <w:pPr>
              <w:pStyle w:val="Standard"/>
              <w:snapToGrid w:val="0"/>
              <w:spacing w:before="60" w:after="60"/>
              <w:jc w:val="center"/>
              <w:rPr>
                <w:rFonts w:hint="eastAsia"/>
                <w:b/>
              </w:rPr>
            </w:pPr>
            <w:r>
              <w:rPr>
                <w:b/>
              </w:rPr>
              <w:t>&lt;&lt;NOMBRE DE LA TABLA&gt;&gt;</w:t>
            </w:r>
          </w:p>
        </w:tc>
      </w:tr>
      <w:tr w:rsidR="00430933">
        <w:trPr>
          <w:trHeight w:val="454"/>
        </w:trPr>
        <w:tc>
          <w:tcPr>
            <w:tcW w:w="9042" w:type="dxa"/>
            <w:gridSpan w:val="5"/>
            <w:tcBorders>
              <w:left w:val="double" w:sz="2" w:space="0" w:color="C0C0C0"/>
              <w:right w:val="double" w:sz="2" w:space="0" w:color="C0C0C0"/>
            </w:tcBorders>
            <w:shd w:val="clear" w:color="auto" w:fill="auto"/>
            <w:tcMar>
              <w:top w:w="0" w:type="dxa"/>
              <w:left w:w="108" w:type="dxa"/>
              <w:bottom w:w="0" w:type="dxa"/>
              <w:right w:w="108" w:type="dxa"/>
            </w:tcMar>
          </w:tcPr>
          <w:p w:rsidR="00430933" w:rsidRDefault="00F415E4">
            <w:pPr>
              <w:pStyle w:val="Standard"/>
              <w:snapToGrid w:val="0"/>
              <w:spacing w:before="60" w:after="60"/>
              <w:jc w:val="center"/>
              <w:rPr>
                <w:rFonts w:hint="eastAsia"/>
                <w:b/>
              </w:rPr>
            </w:pPr>
            <w:bookmarkStart w:id="15" w:name="DDE_LINK21"/>
            <w:r>
              <w:rPr>
                <w:b/>
              </w:rPr>
              <w:t>&lt;&lt;Descripción de la tabla&gt;</w:t>
            </w:r>
            <w:bookmarkEnd w:id="15"/>
          </w:p>
        </w:tc>
      </w:tr>
      <w:tr w:rsidR="00430933">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jc w:val="center"/>
              <w:rPr>
                <w:rFonts w:hint="eastAsia"/>
                <w:b/>
                <w:bCs/>
              </w:rPr>
            </w:pPr>
            <w:r>
              <w:rPr>
                <w:b/>
                <w:bCs/>
              </w:rPr>
              <w:t>Atributos</w:t>
            </w:r>
          </w:p>
        </w:tc>
      </w:tr>
      <w:tr w:rsidR="00430933">
        <w:trPr>
          <w:trHeight w:val="454"/>
        </w:trPr>
        <w:tc>
          <w:tcPr>
            <w:tcW w:w="2375" w:type="dxa"/>
            <w:tcBorders>
              <w:left w:val="double" w:sz="2" w:space="0" w:color="C0C0C0"/>
              <w:bottom w:val="single" w:sz="4" w:space="0" w:color="C0C0C0"/>
            </w:tcBorders>
            <w:shd w:val="clear" w:color="auto" w:fill="E6E6E6"/>
            <w:tcMar>
              <w:top w:w="0" w:type="dxa"/>
              <w:left w:w="108" w:type="dxa"/>
              <w:bottom w:w="0" w:type="dxa"/>
              <w:right w:w="108" w:type="dxa"/>
            </w:tcMar>
          </w:tcPr>
          <w:p w:rsidR="00430933" w:rsidRDefault="00F415E4">
            <w:pPr>
              <w:pStyle w:val="Standard"/>
              <w:snapToGrid w:val="0"/>
              <w:spacing w:before="60" w:after="60"/>
              <w:jc w:val="center"/>
              <w:rPr>
                <w:rFonts w:hint="eastAsia"/>
                <w:b/>
              </w:rPr>
            </w:pPr>
            <w:r>
              <w:rPr>
                <w:b/>
              </w:rPr>
              <w:t>Nombre</w:t>
            </w:r>
          </w:p>
        </w:tc>
        <w:tc>
          <w:tcPr>
            <w:tcW w:w="2819" w:type="dxa"/>
            <w:tcBorders>
              <w:left w:val="single" w:sz="4" w:space="0" w:color="C0C0C0"/>
              <w:bottom w:val="single" w:sz="4" w:space="0" w:color="C0C0C0"/>
            </w:tcBorders>
            <w:shd w:val="clear" w:color="auto" w:fill="E6E6E6"/>
            <w:tcMar>
              <w:top w:w="0" w:type="dxa"/>
              <w:left w:w="108" w:type="dxa"/>
              <w:bottom w:w="0" w:type="dxa"/>
              <w:right w:w="108" w:type="dxa"/>
            </w:tcMar>
          </w:tcPr>
          <w:p w:rsidR="00430933" w:rsidRDefault="00F415E4">
            <w:pPr>
              <w:pStyle w:val="Standard"/>
              <w:snapToGrid w:val="0"/>
              <w:spacing w:before="60" w:after="60"/>
              <w:jc w:val="center"/>
              <w:rPr>
                <w:rFonts w:hint="eastAsia"/>
                <w:b/>
              </w:rPr>
            </w:pPr>
            <w:r>
              <w:rPr>
                <w:b/>
              </w:rPr>
              <w:t>Descripción</w:t>
            </w:r>
          </w:p>
        </w:tc>
        <w:tc>
          <w:tcPr>
            <w:tcW w:w="1403" w:type="dxa"/>
            <w:tcBorders>
              <w:left w:val="single" w:sz="4" w:space="0" w:color="C0C0C0"/>
              <w:bottom w:val="single" w:sz="4" w:space="0" w:color="C0C0C0"/>
            </w:tcBorders>
            <w:shd w:val="clear" w:color="auto" w:fill="E6E6E6"/>
            <w:tcMar>
              <w:top w:w="0" w:type="dxa"/>
              <w:left w:w="108" w:type="dxa"/>
              <w:bottom w:w="0" w:type="dxa"/>
              <w:right w:w="108" w:type="dxa"/>
            </w:tcMar>
          </w:tcPr>
          <w:p w:rsidR="00430933" w:rsidRDefault="00F415E4">
            <w:pPr>
              <w:pStyle w:val="Standard"/>
              <w:snapToGrid w:val="0"/>
              <w:spacing w:before="60" w:after="60"/>
              <w:jc w:val="center"/>
              <w:rPr>
                <w:rFonts w:hint="eastAsia"/>
                <w:b/>
              </w:rPr>
            </w:pPr>
            <w:r>
              <w:rPr>
                <w:b/>
              </w:rPr>
              <w:t>Tipo</w:t>
            </w:r>
          </w:p>
        </w:tc>
        <w:tc>
          <w:tcPr>
            <w:tcW w:w="847" w:type="dxa"/>
            <w:tcBorders>
              <w:left w:val="single" w:sz="4" w:space="0" w:color="C0C0C0"/>
              <w:bottom w:val="single" w:sz="4" w:space="0" w:color="C0C0C0"/>
            </w:tcBorders>
            <w:shd w:val="clear" w:color="auto" w:fill="E6E6E6"/>
            <w:tcMar>
              <w:top w:w="0" w:type="dxa"/>
              <w:left w:w="108" w:type="dxa"/>
              <w:bottom w:w="0" w:type="dxa"/>
              <w:right w:w="108" w:type="dxa"/>
            </w:tcMar>
          </w:tcPr>
          <w:p w:rsidR="00430933" w:rsidRDefault="00F415E4">
            <w:pPr>
              <w:pStyle w:val="Standard"/>
              <w:snapToGrid w:val="0"/>
              <w:spacing w:before="60" w:after="60"/>
              <w:jc w:val="center"/>
              <w:rPr>
                <w:rFonts w:hint="eastAsia"/>
                <w:b/>
              </w:rPr>
            </w:pPr>
            <w:r>
              <w:rPr>
                <w:b/>
              </w:rPr>
              <w:t>¿Nulo?</w:t>
            </w:r>
          </w:p>
        </w:tc>
        <w:tc>
          <w:tcPr>
            <w:tcW w:w="1598"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rsidR="00430933" w:rsidRDefault="00F415E4">
            <w:pPr>
              <w:pStyle w:val="Standard"/>
              <w:snapToGrid w:val="0"/>
              <w:spacing w:before="60" w:after="60"/>
              <w:jc w:val="center"/>
              <w:rPr>
                <w:rFonts w:hint="eastAsia"/>
                <w:b/>
              </w:rPr>
            </w:pPr>
            <w:r>
              <w:rPr>
                <w:b/>
              </w:rPr>
              <w:t>Valor por defecto</w:t>
            </w:r>
          </w:p>
        </w:tc>
      </w:tr>
      <w:tr w:rsidR="00430933">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F415E4">
            <w:pPr>
              <w:pStyle w:val="TableContents"/>
              <w:rPr>
                <w:rFonts w:hint="eastAsia"/>
              </w:rPr>
            </w:pPr>
            <w:r>
              <w:t xml:space="preserve">   </w:t>
            </w: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847"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59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847"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59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trHeight w:val="454"/>
        </w:trPr>
        <w:tc>
          <w:tcPr>
            <w:tcW w:w="2375"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819"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403"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847"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59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trHeight w:val="454"/>
        </w:trPr>
        <w:tc>
          <w:tcPr>
            <w:tcW w:w="2375" w:type="dxa"/>
            <w:tcBorders>
              <w:left w:val="double" w:sz="2"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819"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403"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847"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59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bl>
    <w:p w:rsidR="00430933" w:rsidRDefault="00430933">
      <w:pPr>
        <w:pStyle w:val="Standard"/>
        <w:rPr>
          <w:rFonts w:hint="eastAsia"/>
        </w:rPr>
        <w:sectPr w:rsidR="00430933">
          <w:headerReference w:type="default" r:id="rId14"/>
          <w:footerReference w:type="default" r:id="rId15"/>
          <w:pgSz w:w="11905" w:h="16837"/>
          <w:pgMar w:top="1474" w:right="1134" w:bottom="1134" w:left="1701" w:header="1134" w:footer="720" w:gutter="0"/>
          <w:cols w:space="720"/>
        </w:sectPr>
      </w:pPr>
    </w:p>
    <w:p w:rsidR="00430933" w:rsidRDefault="00F415E4">
      <w:pPr>
        <w:pStyle w:val="Ttulo2"/>
        <w:rPr>
          <w:rFonts w:hint="eastAsia"/>
        </w:rPr>
      </w:pPr>
      <w:bookmarkStart w:id="16" w:name="__RefHeading__2675_1705967802"/>
      <w:bookmarkEnd w:id="16"/>
      <w:r>
        <w:lastRenderedPageBreak/>
        <w:t>Tablas  auxiliares</w:t>
      </w:r>
    </w:p>
    <w:p w:rsidR="00430933" w:rsidRDefault="00F415E4">
      <w:pPr>
        <w:pStyle w:val="Textbody"/>
        <w:rPr>
          <w:rFonts w:hint="eastAsia"/>
        </w:rPr>
      </w:pPr>
      <w:r>
        <w:t>&lt;Cumplimente tabla y borre cuadro&gt;</w:t>
      </w:r>
    </w:p>
    <w:p w:rsidR="00430933" w:rsidRDefault="00F415E4">
      <w:pPr>
        <w:pStyle w:val="Standard"/>
        <w:rPr>
          <w:rFonts w:hint="eastAsia"/>
        </w:rPr>
      </w:pPr>
      <w:r>
        <w:rPr>
          <w:noProof/>
          <w:lang w:val="es-CO"/>
        </w:rPr>
        <mc:AlternateContent>
          <mc:Choice Requires="wps">
            <w:drawing>
              <wp:inline distT="0" distB="0" distL="0" distR="0">
                <wp:extent cx="5734800" cy="1789560"/>
                <wp:effectExtent l="0" t="0" r="18300" b="20190"/>
                <wp:docPr id="13" name="Marco17"/>
                <wp:cNvGraphicFramePr/>
                <a:graphic xmlns:a="http://schemas.openxmlformats.org/drawingml/2006/main">
                  <a:graphicData uri="http://schemas.microsoft.com/office/word/2010/wordprocessingShape">
                    <wps:wsp>
                      <wps:cNvSpPr txBox="1"/>
                      <wps:spPr>
                        <a:xfrm>
                          <a:off x="0" y="0"/>
                          <a:ext cx="5734800" cy="1789560"/>
                        </a:xfrm>
                        <a:prstGeom prst="rect">
                          <a:avLst/>
                        </a:prstGeom>
                        <a:ln w="6480">
                          <a:solidFill>
                            <a:srgbClr val="CCCCCC"/>
                          </a:solidFill>
                          <a:prstDash val="solid"/>
                        </a:ln>
                      </wps:spPr>
                      <wps:txbx>
                        <w:txbxContent>
                          <w:p w:rsidR="00430933" w:rsidRDefault="00F415E4">
                            <w:pPr>
                              <w:pStyle w:val="Textbody"/>
                              <w:spacing w:after="62"/>
                              <w:rPr>
                                <w:rFonts w:hint="eastAsia"/>
                              </w:rPr>
                            </w:pPr>
                            <w:r>
                              <w:t>Para cada tabla auxiliar necesaria para el volcado de los datos del sistema origen, y que serán usadas posteriormente para el proceso de transformación la información mínima que debe quedar reflejada es:</w:t>
                            </w:r>
                          </w:p>
                          <w:p w:rsidR="00430933" w:rsidRDefault="00F415E4">
                            <w:pPr>
                              <w:pStyle w:val="Textbody"/>
                              <w:numPr>
                                <w:ilvl w:val="0"/>
                                <w:numId w:val="8"/>
                              </w:numPr>
                              <w:spacing w:after="62"/>
                              <w:rPr>
                                <w:rFonts w:hint="eastAsia"/>
                              </w:rPr>
                            </w:pPr>
                            <w:r>
                              <w:t>Nombre de la tabla y su descripción.</w:t>
                            </w:r>
                          </w:p>
                          <w:p w:rsidR="00430933" w:rsidRDefault="00F415E4">
                            <w:pPr>
                              <w:pStyle w:val="Textbody"/>
                              <w:numPr>
                                <w:ilvl w:val="0"/>
                                <w:numId w:val="2"/>
                              </w:numPr>
                              <w:spacing w:after="62"/>
                              <w:rPr>
                                <w:rFonts w:hint="eastAsia"/>
                              </w:rPr>
                            </w:pPr>
                            <w:r>
                              <w:t>Lista de los atributos o campos de la tabla, mencionando el nombre.</w:t>
                            </w:r>
                          </w:p>
                          <w:p w:rsidR="00430933" w:rsidRDefault="00F415E4">
                            <w:pPr>
                              <w:pStyle w:val="Textbody"/>
                              <w:numPr>
                                <w:ilvl w:val="0"/>
                                <w:numId w:val="2"/>
                              </w:numPr>
                              <w:spacing w:after="62"/>
                              <w:rPr>
                                <w:rFonts w:hint="eastAsia"/>
                              </w:rPr>
                            </w:pPr>
                            <w:r>
                              <w:t>Descripción de los atributos.</w:t>
                            </w:r>
                          </w:p>
                          <w:p w:rsidR="00430933" w:rsidRDefault="00F415E4">
                            <w:pPr>
                              <w:pStyle w:val="Textbody"/>
                              <w:numPr>
                                <w:ilvl w:val="0"/>
                                <w:numId w:val="2"/>
                              </w:numPr>
                              <w:spacing w:after="62"/>
                              <w:rPr>
                                <w:rFonts w:hint="eastAsia"/>
                              </w:rPr>
                            </w:pPr>
                            <w:r>
                              <w:t>Su tipo y longitud (en la columna Tipo).</w:t>
                            </w:r>
                          </w:p>
                          <w:p w:rsidR="00430933" w:rsidRDefault="00F415E4">
                            <w:pPr>
                              <w:pStyle w:val="Textbody"/>
                              <w:numPr>
                                <w:ilvl w:val="0"/>
                                <w:numId w:val="2"/>
                              </w:numPr>
                              <w:spacing w:after="62"/>
                              <w:rPr>
                                <w:rFonts w:hint="eastAsia"/>
                              </w:rPr>
                            </w:pPr>
                            <w:r>
                              <w:t>Indicar si el campo de la tabla intermedia admite valores nulos.</w:t>
                            </w:r>
                          </w:p>
                          <w:p w:rsidR="00430933" w:rsidRDefault="00F415E4">
                            <w:pPr>
                              <w:pStyle w:val="Textbody"/>
                              <w:numPr>
                                <w:ilvl w:val="0"/>
                                <w:numId w:val="2"/>
                              </w:numPr>
                              <w:spacing w:after="62"/>
                              <w:rPr>
                                <w:rFonts w:hint="eastAsia"/>
                              </w:rPr>
                            </w:pPr>
                            <w:r>
                              <w:t>Indicar si el campo de la tabla intermedia tiene un valor por defecto.</w:t>
                            </w:r>
                          </w:p>
                        </w:txbxContent>
                      </wps:txbx>
                      <wps:bodyPr vert="horz" lIns="88920" tIns="50760" rIns="88920" bIns="50760" compatLnSpc="0">
                        <a:spAutoFit/>
                      </wps:bodyPr>
                    </wps:wsp>
                  </a:graphicData>
                </a:graphic>
              </wp:inline>
            </w:drawing>
          </mc:Choice>
          <mc:Fallback>
            <w:pict>
              <v:shape id="Marco17" o:spid="_x0000_s1034" type="#_x0000_t202" style="width:451.55pt;height:14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lU2wEAAKMDAAAOAAAAZHJzL2Uyb0RvYy54bWysU12P0zAQfEfiP1h+p0l7tM1FTU9wVRHS&#10;cSAVfoDjOI0lx2utfU3Kr2ftflyBN0QenNgzHe/MblcPY2/YQaHXYCs+neScKSuh0XZf8R/ft+8K&#10;znwQthEGrKr4UXn+sH77ZjW4Us2gA9MoZCRifTm4inchuDLLvOxUL/wEnLIEtoC9CLTFfdagGEi9&#10;N9kszxfZANg4BKm8p9PNCeTrpN+2SoavbetVYKbiVFtIK6a1jmu2Xolyj8J1Wp7LEP9QRS+0pUuv&#10;UhsRBHtB/ZdUryWChzZMJPQZtK2WKnkgN9P8Dze7TjiVvFA43l1j8v9PVj4fviHTDfXujjMreurR&#10;F4ESpsuYzeB8SZSdI1IYP8JIvMu5p8NoeWyxj28ywwinlI/XZNUYmKTD+fLufZETJAmbLov7+SJl&#10;n73+3KEPnxT0LH5UHKl1KVFxePKBSiHqhRJvM5YNFV+QamJ5MLrZamMi5nFfPxpkB0Fdf0xPLJoU&#10;fqNFuY3w3YmXoDPNWGJH7yeP8SuM9ZhyKi7+a2iOFAsNP5XbAf7kzHy21JuiuJ/FWUubeb4kqwxv&#10;kfoWoTlwIjzZnZMxtlS/+/ASYKuT7Xj56apzTTQJyct5auOo3e4T6/W/tf4FAAD//wMAUEsDBBQA&#10;BgAIAAAAIQAD7WsY3AAAAAUBAAAPAAAAZHJzL2Rvd25yZXYueG1sTI/BTsMwEETvSPyDtUjcqOOC&#10;UAhxKkBwQ5VICuLoxkuS1l4H223Tv8dwKZeVRjOaeVsuJmvYHn0YHEkQswwYUuv0QJ2EVfNylQML&#10;UZFWxhFKOGKARXV+VqpCuwO94b6OHUslFAoloY9xLDgPbY9WhZkbkZL35bxVMUnfce3VIZVbw+dZ&#10;dsutGigt9GrEpx7bbb2zEh67wXzU3/z5ZrMUr5utb97FZyPl5cX0cA8s4hRPYfjFT+hQJaa125EO&#10;zEhIj8S/m7y77FoAW0uY5yIHXpX8P331AwAA//8DAFBLAQItABQABgAIAAAAIQC2gziS/gAAAOEB&#10;AAATAAAAAAAAAAAAAAAAAAAAAABbQ29udGVudF9UeXBlc10ueG1sUEsBAi0AFAAGAAgAAAAhADj9&#10;If/WAAAAlAEAAAsAAAAAAAAAAAAAAAAALwEAAF9yZWxzLy5yZWxzUEsBAi0AFAAGAAgAAAAhAHLQ&#10;uVTbAQAAowMAAA4AAAAAAAAAAAAAAAAALgIAAGRycy9lMm9Eb2MueG1sUEsBAi0AFAAGAAgAAAAh&#10;AAPtaxjcAAAABQEAAA8AAAAAAAAAAAAAAAAANQQAAGRycy9kb3ducmV2LnhtbFBLBQYAAAAABAAE&#10;APMAAAA+BQAAAAA=&#10;" filled="f" strokecolor="#ccc" strokeweight=".18mm">
                <v:textbox style="mso-fit-shape-to-text:t" inset="2.47mm,1.41mm,2.47mm,1.41mm">
                  <w:txbxContent>
                    <w:p w:rsidR="00430933" w:rsidRDefault="00F415E4">
                      <w:pPr>
                        <w:pStyle w:val="Textbody"/>
                        <w:spacing w:after="62"/>
                        <w:rPr>
                          <w:rFonts w:hint="eastAsia"/>
                        </w:rPr>
                      </w:pPr>
                      <w:r>
                        <w:t>Para cada tabla auxiliar necesaria para el volcado de los datos del sistema origen, y que serán usadas posteriormente para el proceso de transformación la información mínima que debe quedar reflejada es:</w:t>
                      </w:r>
                    </w:p>
                    <w:p w:rsidR="00430933" w:rsidRDefault="00F415E4">
                      <w:pPr>
                        <w:pStyle w:val="Textbody"/>
                        <w:numPr>
                          <w:ilvl w:val="0"/>
                          <w:numId w:val="8"/>
                        </w:numPr>
                        <w:spacing w:after="62"/>
                        <w:rPr>
                          <w:rFonts w:hint="eastAsia"/>
                        </w:rPr>
                      </w:pPr>
                      <w:r>
                        <w:t>Nombre de la tab</w:t>
                      </w:r>
                      <w:r>
                        <w:t>la y su descripción.</w:t>
                      </w:r>
                    </w:p>
                    <w:p w:rsidR="00430933" w:rsidRDefault="00F415E4">
                      <w:pPr>
                        <w:pStyle w:val="Textbody"/>
                        <w:numPr>
                          <w:ilvl w:val="0"/>
                          <w:numId w:val="2"/>
                        </w:numPr>
                        <w:spacing w:after="62"/>
                        <w:rPr>
                          <w:rFonts w:hint="eastAsia"/>
                        </w:rPr>
                      </w:pPr>
                      <w:r>
                        <w:t>Lista de los atributos o campos de la tabla, mencionando el nombre.</w:t>
                      </w:r>
                    </w:p>
                    <w:p w:rsidR="00430933" w:rsidRDefault="00F415E4">
                      <w:pPr>
                        <w:pStyle w:val="Textbody"/>
                        <w:numPr>
                          <w:ilvl w:val="0"/>
                          <w:numId w:val="2"/>
                        </w:numPr>
                        <w:spacing w:after="62"/>
                        <w:rPr>
                          <w:rFonts w:hint="eastAsia"/>
                        </w:rPr>
                      </w:pPr>
                      <w:r>
                        <w:t>Descripción de los atributos.</w:t>
                      </w:r>
                    </w:p>
                    <w:p w:rsidR="00430933" w:rsidRDefault="00F415E4">
                      <w:pPr>
                        <w:pStyle w:val="Textbody"/>
                        <w:numPr>
                          <w:ilvl w:val="0"/>
                          <w:numId w:val="2"/>
                        </w:numPr>
                        <w:spacing w:after="62"/>
                        <w:rPr>
                          <w:rFonts w:hint="eastAsia"/>
                        </w:rPr>
                      </w:pPr>
                      <w:r>
                        <w:t>Su tipo y longitud (en la columna Tipo).</w:t>
                      </w:r>
                    </w:p>
                    <w:p w:rsidR="00430933" w:rsidRDefault="00F415E4">
                      <w:pPr>
                        <w:pStyle w:val="Textbody"/>
                        <w:numPr>
                          <w:ilvl w:val="0"/>
                          <w:numId w:val="2"/>
                        </w:numPr>
                        <w:spacing w:after="62"/>
                        <w:rPr>
                          <w:rFonts w:hint="eastAsia"/>
                        </w:rPr>
                      </w:pPr>
                      <w:r>
                        <w:t>Indicar si el campo de la tabla intermedia admite valores nulos.</w:t>
                      </w:r>
                    </w:p>
                    <w:p w:rsidR="00430933" w:rsidRDefault="00F415E4">
                      <w:pPr>
                        <w:pStyle w:val="Textbody"/>
                        <w:numPr>
                          <w:ilvl w:val="0"/>
                          <w:numId w:val="2"/>
                        </w:numPr>
                        <w:spacing w:after="62"/>
                        <w:rPr>
                          <w:rFonts w:hint="eastAsia"/>
                        </w:rPr>
                      </w:pPr>
                      <w:r>
                        <w:t>Indicar si el campo de la tabla</w:t>
                      </w:r>
                      <w:r>
                        <w:t xml:space="preserve"> intermedia tiene un valor por defecto.</w:t>
                      </w:r>
                    </w:p>
                  </w:txbxContent>
                </v:textbox>
                <w10:anchorlock/>
              </v:shape>
            </w:pict>
          </mc:Fallback>
        </mc:AlternateContent>
      </w:r>
    </w:p>
    <w:p w:rsidR="00430933" w:rsidRDefault="00430933">
      <w:pPr>
        <w:pStyle w:val="Standard"/>
        <w:rPr>
          <w:rFonts w:hint="eastAsia"/>
        </w:rPr>
      </w:pPr>
    </w:p>
    <w:tbl>
      <w:tblPr>
        <w:tblW w:w="9028" w:type="dxa"/>
        <w:tblInd w:w="7" w:type="dxa"/>
        <w:tblLayout w:type="fixed"/>
        <w:tblCellMar>
          <w:left w:w="10" w:type="dxa"/>
          <w:right w:w="10" w:type="dxa"/>
        </w:tblCellMar>
        <w:tblLook w:val="0000" w:firstRow="0" w:lastRow="0" w:firstColumn="0" w:lastColumn="0" w:noHBand="0" w:noVBand="0"/>
      </w:tblPr>
      <w:tblGrid>
        <w:gridCol w:w="2361"/>
        <w:gridCol w:w="2820"/>
        <w:gridCol w:w="1402"/>
        <w:gridCol w:w="861"/>
        <w:gridCol w:w="1584"/>
      </w:tblGrid>
      <w:tr w:rsidR="00430933">
        <w:trPr>
          <w:trHeight w:val="454"/>
        </w:trPr>
        <w:tc>
          <w:tcPr>
            <w:tcW w:w="9028"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&lt;&lt;NOMBRE DE LA TABLA&gt;&gt;</w:t>
            </w:r>
          </w:p>
        </w:tc>
      </w:tr>
      <w:tr w:rsidR="00430933">
        <w:trPr>
          <w:trHeight w:val="454"/>
        </w:trPr>
        <w:tc>
          <w:tcPr>
            <w:tcW w:w="9028" w:type="dxa"/>
            <w:gridSpan w:val="5"/>
            <w:tcBorders>
              <w:left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bookmarkStart w:id="17" w:name="DDE_LINK211"/>
            <w:r>
              <w:rPr>
                <w:b/>
              </w:rPr>
              <w:t>&lt;&lt;Descripción de la tabla&gt;</w:t>
            </w:r>
            <w:bookmarkEnd w:id="17"/>
          </w:p>
        </w:tc>
      </w:tr>
      <w:tr w:rsidR="00430933">
        <w:trPr>
          <w:trHeight w:val="454"/>
        </w:trPr>
        <w:tc>
          <w:tcPr>
            <w:tcW w:w="9028"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jc w:val="center"/>
              <w:rPr>
                <w:rFonts w:hint="eastAsia"/>
                <w:b/>
                <w:bCs/>
              </w:rPr>
            </w:pPr>
            <w:r>
              <w:rPr>
                <w:b/>
                <w:bCs/>
              </w:rPr>
              <w:t>Atributos</w:t>
            </w:r>
          </w:p>
        </w:tc>
      </w:tr>
      <w:tr w:rsidR="00430933">
        <w:trPr>
          <w:trHeight w:val="454"/>
        </w:trPr>
        <w:tc>
          <w:tcPr>
            <w:tcW w:w="2361"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Nombre</w:t>
            </w:r>
          </w:p>
        </w:tc>
        <w:tc>
          <w:tcPr>
            <w:tcW w:w="2820"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Descripción</w:t>
            </w:r>
          </w:p>
        </w:tc>
        <w:tc>
          <w:tcPr>
            <w:tcW w:w="1402"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w:t>
            </w:r>
          </w:p>
        </w:tc>
        <w:tc>
          <w:tcPr>
            <w:tcW w:w="861"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¿Nulo?</w:t>
            </w:r>
          </w:p>
        </w:tc>
        <w:tc>
          <w:tcPr>
            <w:tcW w:w="158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Valor por defecto</w:t>
            </w:r>
          </w:p>
        </w:tc>
      </w:tr>
      <w:tr w:rsidR="00430933">
        <w:trPr>
          <w:trHeight w:val="454"/>
        </w:trPr>
        <w:tc>
          <w:tcPr>
            <w:tcW w:w="236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2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402"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8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58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454"/>
        </w:trPr>
        <w:tc>
          <w:tcPr>
            <w:tcW w:w="236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2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402"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8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58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454"/>
        </w:trPr>
        <w:tc>
          <w:tcPr>
            <w:tcW w:w="236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2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402"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8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58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454"/>
        </w:trPr>
        <w:tc>
          <w:tcPr>
            <w:tcW w:w="236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2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402"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861"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584"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bl>
    <w:p w:rsidR="00430933" w:rsidRDefault="00F415E4">
      <w:pPr>
        <w:pStyle w:val="Ttulo1"/>
        <w:rPr>
          <w:rFonts w:hint="eastAsia"/>
        </w:rPr>
      </w:pPr>
      <w:bookmarkStart w:id="18" w:name="__RefHeading__4531_1753064083"/>
      <w:bookmarkEnd w:id="18"/>
      <w:r>
        <w:lastRenderedPageBreak/>
        <w:t>ANÁLISIS Y DISEÑO DE PROCESOS</w:t>
      </w:r>
    </w:p>
    <w:p w:rsidR="00430933" w:rsidRDefault="00F415E4">
      <w:pPr>
        <w:pStyle w:val="Textbody"/>
        <w:rPr>
          <w:rFonts w:hint="eastAsia"/>
        </w:rPr>
      </w:pPr>
      <w:r>
        <w:t>&lt;Borre cuadro&gt;</w:t>
      </w:r>
    </w:p>
    <w:p w:rsidR="00430933" w:rsidRDefault="00F415E4">
      <w:pPr>
        <w:pStyle w:val="Textbody"/>
        <w:rPr>
          <w:rFonts w:hint="eastAsia"/>
        </w:rPr>
      </w:pPr>
      <w:r>
        <w:rPr>
          <w:noProof/>
          <w:lang w:val="es-CO"/>
        </w:rPr>
        <mc:AlternateContent>
          <mc:Choice Requires="wps">
            <w:drawing>
              <wp:inline distT="0" distB="0" distL="0" distR="0">
                <wp:extent cx="5734800" cy="1328400"/>
                <wp:effectExtent l="0" t="0" r="18300" b="24150"/>
                <wp:docPr id="14" name="Marco26"/>
                <wp:cNvGraphicFramePr/>
                <a:graphic xmlns:a="http://schemas.openxmlformats.org/drawingml/2006/main">
                  <a:graphicData uri="http://schemas.microsoft.com/office/word/2010/wordprocessingShape">
                    <wps:wsp>
                      <wps:cNvSpPr txBox="1"/>
                      <wps:spPr>
                        <a:xfrm>
                          <a:off x="0" y="0"/>
                          <a:ext cx="5734800" cy="1328400"/>
                        </a:xfrm>
                        <a:prstGeom prst="rect">
                          <a:avLst/>
                        </a:prstGeom>
                        <a:ln w="6480">
                          <a:solidFill>
                            <a:srgbClr val="CCCCCC"/>
                          </a:solidFill>
                          <a:prstDash val="solid"/>
                        </a:ln>
                      </wps:spPr>
                      <wps:txbx>
                        <w:txbxContent>
                          <w:p w:rsidR="00430933" w:rsidRDefault="00F415E4">
                            <w:pPr>
                              <w:pStyle w:val="Textbody"/>
                              <w:spacing w:after="62"/>
                              <w:rPr>
                                <w:rFonts w:hint="eastAsia"/>
                              </w:rPr>
                            </w:pPr>
                            <w:r>
                              <w:t>En este apartado se describirán todos los procesos que intervienen en el proceso de migración y carga inicial:</w:t>
                            </w:r>
                          </w:p>
                          <w:p w:rsidR="00430933" w:rsidRDefault="00F415E4">
                            <w:pPr>
                              <w:pStyle w:val="Textbody"/>
                              <w:numPr>
                                <w:ilvl w:val="0"/>
                                <w:numId w:val="9"/>
                              </w:numPr>
                              <w:spacing w:after="62"/>
                              <w:rPr>
                                <w:rFonts w:hint="eastAsia"/>
                              </w:rPr>
                            </w:pPr>
                            <w:r>
                              <w:t>Proceso de carga inicial de datos realizado con el SQL* LOADER.</w:t>
                            </w:r>
                          </w:p>
                          <w:p w:rsidR="00430933" w:rsidRDefault="00F415E4">
                            <w:pPr>
                              <w:pStyle w:val="Textbody"/>
                              <w:numPr>
                                <w:ilvl w:val="0"/>
                                <w:numId w:val="9"/>
                              </w:numPr>
                              <w:spacing w:after="62"/>
                              <w:rPr>
                                <w:rFonts w:hint="eastAsia"/>
                              </w:rPr>
                            </w:pPr>
                            <w:r>
                              <w:t>Proceso de formateo de los datos en las tablas auxiliares.</w:t>
                            </w:r>
                          </w:p>
                          <w:p w:rsidR="00430933" w:rsidRDefault="00F415E4">
                            <w:pPr>
                              <w:pStyle w:val="Textbody"/>
                              <w:numPr>
                                <w:ilvl w:val="0"/>
                                <w:numId w:val="9"/>
                              </w:numPr>
                              <w:spacing w:after="62"/>
                              <w:rPr>
                                <w:rFonts w:hint="eastAsia"/>
                              </w:rPr>
                            </w:pPr>
                            <w:r>
                              <w:t>Proceso de transformación de las tablas auxiliares hacia las tablas réplicas finales.</w:t>
                            </w:r>
                          </w:p>
                          <w:p w:rsidR="00430933" w:rsidRDefault="00F415E4">
                            <w:pPr>
                              <w:pStyle w:val="Textbody"/>
                              <w:numPr>
                                <w:ilvl w:val="0"/>
                                <w:numId w:val="9"/>
                              </w:numPr>
                              <w:spacing w:after="62"/>
                              <w:rPr>
                                <w:rFonts w:hint="eastAsia"/>
                              </w:rPr>
                            </w:pPr>
                            <w:r>
                              <w:t>Proceso de carga final de las tablas réplica finales hacia el esquema final.</w:t>
                            </w:r>
                          </w:p>
                        </w:txbxContent>
                      </wps:txbx>
                      <wps:bodyPr vert="horz" lIns="88920" tIns="50760" rIns="88920" bIns="50760" compatLnSpc="0">
                        <a:spAutoFit/>
                      </wps:bodyPr>
                    </wps:wsp>
                  </a:graphicData>
                </a:graphic>
              </wp:inline>
            </w:drawing>
          </mc:Choice>
          <mc:Fallback>
            <w:pict>
              <v:shape id="Marco26" o:spid="_x0000_s1035" type="#_x0000_t202" style="width:451.55pt;height:10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Xa2gEAAKMDAAAOAAAAZHJzL2Uyb0RvYy54bWysU8tu2zAQvBfoPxC815IVx1EMy0Ebw0WB&#10;9AE4/QCKoiwCJJcgGUvu13dJyY7b3oLqQGk5492d2fX6YdCKHIXzEkxF57OcEmE4NNIcKvrzefeh&#10;pMQHZhqmwIiKnoSnD5v379a9XYkCOlCNcASTGL/qbUW7EOwqyzzvhGZ+BlYYBFtwmgUM3SFrHOsx&#10;u1ZZkefLrAfXWAdceI+32xGkm5S/bQUP39vWi0BURbG3kE6Xzjqe2WbNVgfHbCf51AZ7QxeaSYNF&#10;L6m2LDDy4uQ/qbTkDjy0YcZBZ9C2koukAdXM87/U7DtmRdKC5nh7scn/v7T82/GHI7LB2S0oMUzj&#10;jL4yx6FYRm9661dI2VskheETDMg733u8jJKH1un4RjEEcXT5dHFWDIFwvLy9u1mUOUIcsflNUS4w&#10;wPzZ68+t8+GzAE3iR0Udji45yo5PPozUMyVWU4b0FV1i1sTyoGSzk0pFzLtD/agcOTKc+mN6pmJ/&#10;0GK6LfPdyEvQRFMGW4vaR43xKwz1kHy6P+uvoTmhLbj82G4H7hcl6ovB2ZTlfRF3LQW3+d0SA3eN&#10;1NcI7oFl4cnsLY+2pf7tx5cAO5lkx+Jjqakn3IRk3LS1cdWu48R6/W9tfgMAAP//AwBQSwMEFAAG&#10;AAgAAAAhALMpV93cAAAABQEAAA8AAABkcnMvZG93bnJldi54bWxMj8FOwzAQRO9I/IO1SNyonYBQ&#10;G+JUgOCGKpEA4ujGS5LWXgfbbdO/x3Chl5VGM5p5Wy4na9gefRgcSchmAhhS6/RAnYS35vlqDixE&#10;RVoZRyjhiAGW1flZqQrtDvSK+zp2LJVQKJSEPsax4Dy0PVoVZm5ESt6X81bFJH3HtVeHVG4Nz4W4&#10;5VYNlBZ6NeJjj+223lkJD91gPupv/nSzWWUvm61v3rPPRsrLi+n+DljEKf6H4Rc/oUOVmNZuRzow&#10;IyE9Ev9u8hbiOgO2lpCLRQ68KvkpffUDAAD//wMAUEsBAi0AFAAGAAgAAAAhALaDOJL+AAAA4QEA&#10;ABMAAAAAAAAAAAAAAAAAAAAAAFtDb250ZW50X1R5cGVzXS54bWxQSwECLQAUAAYACAAAACEAOP0h&#10;/9YAAACUAQAACwAAAAAAAAAAAAAAAAAvAQAAX3JlbHMvLnJlbHNQSwECLQAUAAYACAAAACEAzqS1&#10;2toBAACjAwAADgAAAAAAAAAAAAAAAAAuAgAAZHJzL2Uyb0RvYy54bWxQSwECLQAUAAYACAAAACEA&#10;sylX3dwAAAAFAQAADwAAAAAAAAAAAAAAAAA0BAAAZHJzL2Rvd25yZXYueG1sUEsFBgAAAAAEAAQA&#10;8wAAAD0FAAAAAA==&#10;" filled="f" strokecolor="#ccc" strokeweight=".18mm">
                <v:textbox style="mso-fit-shape-to-text:t" inset="2.47mm,1.41mm,2.47mm,1.41mm">
                  <w:txbxContent>
                    <w:p w:rsidR="00430933" w:rsidRDefault="00F415E4">
                      <w:pPr>
                        <w:pStyle w:val="Textbody"/>
                        <w:spacing w:after="62"/>
                        <w:rPr>
                          <w:rFonts w:hint="eastAsia"/>
                        </w:rPr>
                      </w:pPr>
                      <w:r>
                        <w:t xml:space="preserve">En este apartado se </w:t>
                      </w:r>
                      <w:r>
                        <w:t>describirán todos los procesos que intervienen en el proceso de migración y carga inicial:</w:t>
                      </w:r>
                    </w:p>
                    <w:p w:rsidR="00430933" w:rsidRDefault="00F415E4">
                      <w:pPr>
                        <w:pStyle w:val="Textbody"/>
                        <w:numPr>
                          <w:ilvl w:val="0"/>
                          <w:numId w:val="9"/>
                        </w:numPr>
                        <w:spacing w:after="62"/>
                        <w:rPr>
                          <w:rFonts w:hint="eastAsia"/>
                        </w:rPr>
                      </w:pPr>
                      <w:r>
                        <w:t>Proceso de carga inicial de datos realizado con el SQL* LOADER.</w:t>
                      </w:r>
                    </w:p>
                    <w:p w:rsidR="00430933" w:rsidRDefault="00F415E4">
                      <w:pPr>
                        <w:pStyle w:val="Textbody"/>
                        <w:numPr>
                          <w:ilvl w:val="0"/>
                          <w:numId w:val="9"/>
                        </w:numPr>
                        <w:spacing w:after="62"/>
                        <w:rPr>
                          <w:rFonts w:hint="eastAsia"/>
                        </w:rPr>
                      </w:pPr>
                      <w:r>
                        <w:t>Proceso de formateo de los datos en las tablas auxiliares.</w:t>
                      </w:r>
                    </w:p>
                    <w:p w:rsidR="00430933" w:rsidRDefault="00F415E4">
                      <w:pPr>
                        <w:pStyle w:val="Textbody"/>
                        <w:numPr>
                          <w:ilvl w:val="0"/>
                          <w:numId w:val="9"/>
                        </w:numPr>
                        <w:spacing w:after="62"/>
                        <w:rPr>
                          <w:rFonts w:hint="eastAsia"/>
                        </w:rPr>
                      </w:pPr>
                      <w:r>
                        <w:t>Proceso de transformación de las tablas au</w:t>
                      </w:r>
                      <w:r>
                        <w:t>xiliares hacia las tablas réplicas finales.</w:t>
                      </w:r>
                    </w:p>
                    <w:p w:rsidR="00430933" w:rsidRDefault="00F415E4">
                      <w:pPr>
                        <w:pStyle w:val="Textbody"/>
                        <w:numPr>
                          <w:ilvl w:val="0"/>
                          <w:numId w:val="9"/>
                        </w:numPr>
                        <w:spacing w:after="62"/>
                        <w:rPr>
                          <w:rFonts w:hint="eastAsia"/>
                        </w:rPr>
                      </w:pPr>
                      <w:r>
                        <w:t>Proceso de carga final de las tablas réplica finales hacia el esquema final.</w:t>
                      </w:r>
                    </w:p>
                  </w:txbxContent>
                </v:textbox>
                <w10:anchorlock/>
              </v:shape>
            </w:pict>
          </mc:Fallback>
        </mc:AlternateContent>
      </w:r>
    </w:p>
    <w:p w:rsidR="00430933" w:rsidRDefault="00430933">
      <w:pPr>
        <w:pStyle w:val="Textbody"/>
        <w:rPr>
          <w:rFonts w:hint="eastAsia"/>
        </w:rPr>
      </w:pPr>
    </w:p>
    <w:p w:rsidR="00430933" w:rsidRDefault="00430933">
      <w:pPr>
        <w:pStyle w:val="Textbody"/>
        <w:rPr>
          <w:rFonts w:hint="eastAsia"/>
        </w:rPr>
      </w:pPr>
    </w:p>
    <w:p w:rsidR="00430933" w:rsidRDefault="00430933">
      <w:pPr>
        <w:pStyle w:val="Textbody"/>
        <w:rPr>
          <w:rFonts w:hint="eastAsia"/>
        </w:rPr>
      </w:pPr>
    </w:p>
    <w:p w:rsidR="00430933" w:rsidRDefault="00430933">
      <w:pPr>
        <w:pStyle w:val="Textbody"/>
        <w:rPr>
          <w:rFonts w:hint="eastAsia"/>
        </w:rPr>
        <w:sectPr w:rsidR="00430933">
          <w:headerReference w:type="default" r:id="rId16"/>
          <w:footerReference w:type="default" r:id="rId17"/>
          <w:pgSz w:w="11905" w:h="16837"/>
          <w:pgMar w:top="1474" w:right="1134" w:bottom="1134" w:left="1701" w:header="1134" w:footer="720" w:gutter="0"/>
          <w:cols w:space="720"/>
        </w:sectPr>
      </w:pPr>
    </w:p>
    <w:p w:rsidR="00430933" w:rsidRDefault="00F415E4">
      <w:pPr>
        <w:pStyle w:val="Ttulo2"/>
        <w:rPr>
          <w:rFonts w:hint="eastAsia"/>
        </w:rPr>
      </w:pPr>
      <w:bookmarkStart w:id="19" w:name="__RefHeading__2679_1705967802"/>
      <w:bookmarkEnd w:id="19"/>
      <w:r>
        <w:lastRenderedPageBreak/>
        <w:t>Carga inicial de datos</w:t>
      </w:r>
    </w:p>
    <w:p w:rsidR="00430933" w:rsidRDefault="00F415E4">
      <w:pPr>
        <w:pStyle w:val="Standard"/>
        <w:spacing w:before="120" w:after="480"/>
        <w:rPr>
          <w:rFonts w:hint="eastAsia"/>
        </w:rPr>
      </w:pPr>
      <w:r>
        <w:rPr>
          <w:noProof/>
          <w:lang w:val="es-CO"/>
        </w:rPr>
        <mc:AlternateContent>
          <mc:Choice Requires="wps">
            <w:drawing>
              <wp:inline distT="0" distB="0" distL="0" distR="0">
                <wp:extent cx="8834760" cy="1571759"/>
                <wp:effectExtent l="0" t="0" r="23490" b="28441"/>
                <wp:docPr id="15" name="Marco5"/>
                <wp:cNvGraphicFramePr/>
                <a:graphic xmlns:a="http://schemas.openxmlformats.org/drawingml/2006/main">
                  <a:graphicData uri="http://schemas.microsoft.com/office/word/2010/wordprocessingShape">
                    <wps:wsp>
                      <wps:cNvSpPr txBox="1"/>
                      <wps:spPr>
                        <a:xfrm>
                          <a:off x="0" y="0"/>
                          <a:ext cx="8834760" cy="1571759"/>
                        </a:xfrm>
                        <a:prstGeom prst="rect">
                          <a:avLst/>
                        </a:prstGeom>
                        <a:ln w="6480">
                          <a:solidFill>
                            <a:srgbClr val="C0C0C0"/>
                          </a:solidFill>
                          <a:prstDash val="solid"/>
                        </a:ln>
                      </wps:spPr>
                      <wps:txbx>
                        <w:txbxContent>
                          <w:p w:rsidR="00430933" w:rsidRDefault="00F415E4">
                            <w:pPr>
                              <w:pStyle w:val="Textbody"/>
                              <w:spacing w:after="62"/>
                              <w:rPr>
                                <w:rFonts w:hint="eastAsia"/>
                              </w:rPr>
                            </w:pPr>
                            <w:r>
                              <w:t>En este apartado se analiza y diseña la carga inicial de datos realizada con el SQL* LOADER. En este caso, sólo es necesario concretizar el mapeo, ya que las validaciones las realiza la propia herramienta. Para cada tabla auxiliar se debe adjuntar una tabla como la siguiente, donde se especifique:</w:t>
                            </w:r>
                          </w:p>
                          <w:p w:rsidR="00430933" w:rsidRDefault="00F415E4">
                            <w:pPr>
                              <w:pStyle w:val="Textbody"/>
                              <w:numPr>
                                <w:ilvl w:val="0"/>
                                <w:numId w:val="10"/>
                              </w:numPr>
                              <w:spacing w:after="62"/>
                              <w:rPr>
                                <w:rFonts w:hint="eastAsia"/>
                              </w:rPr>
                            </w:pPr>
                            <w:r>
                              <w:t>Como cabecera, el nombre de la tabla auxiliar de la que se trate.</w:t>
                            </w:r>
                          </w:p>
                          <w:p w:rsidR="00430933" w:rsidRDefault="00F415E4">
                            <w:pPr>
                              <w:pStyle w:val="Textbody"/>
                              <w:numPr>
                                <w:ilvl w:val="0"/>
                                <w:numId w:val="2"/>
                              </w:numPr>
                              <w:spacing w:after="62"/>
                              <w:rPr>
                                <w:rFonts w:hint="eastAsia"/>
                              </w:rPr>
                            </w:pPr>
                            <w:r>
                              <w:t>Los campos de la tabla auxiliar que serán el destino de la carga.</w:t>
                            </w:r>
                          </w:p>
                          <w:p w:rsidR="00430933" w:rsidRDefault="00F415E4">
                            <w:pPr>
                              <w:pStyle w:val="Textbody"/>
                              <w:numPr>
                                <w:ilvl w:val="0"/>
                                <w:numId w:val="2"/>
                              </w:numPr>
                              <w:spacing w:after="62"/>
                              <w:rPr>
                                <w:rFonts w:hint="eastAsia"/>
                              </w:rPr>
                            </w:pPr>
                            <w:r>
                              <w:t>Descripción del campo de la tabla auxiliar</w:t>
                            </w:r>
                          </w:p>
                          <w:p w:rsidR="00430933" w:rsidRDefault="00F415E4">
                            <w:pPr>
                              <w:pStyle w:val="Textbody"/>
                              <w:numPr>
                                <w:ilvl w:val="0"/>
                                <w:numId w:val="2"/>
                              </w:numPr>
                              <w:spacing w:after="62"/>
                              <w:rPr>
                                <w:rFonts w:hint="eastAsia"/>
                              </w:rPr>
                            </w:pPr>
                            <w:r>
                              <w:t>Las entidades o tablas origen involucradas en la carga de la tabla auxiliar.</w:t>
                            </w:r>
                          </w:p>
                          <w:p w:rsidR="00430933" w:rsidRDefault="00F415E4">
                            <w:pPr>
                              <w:pStyle w:val="Textbody"/>
                              <w:numPr>
                                <w:ilvl w:val="0"/>
                                <w:numId w:val="2"/>
                              </w:numPr>
                              <w:spacing w:after="62"/>
                              <w:rPr>
                                <w:rFonts w:hint="eastAsia"/>
                              </w:rPr>
                            </w:pPr>
                            <w:r>
                              <w:t>Los campos de la tabla origen que van a ser cargados.</w:t>
                            </w:r>
                          </w:p>
                          <w:p w:rsidR="00430933" w:rsidRDefault="00F415E4">
                            <w:pPr>
                              <w:pStyle w:val="Textbody"/>
                              <w:numPr>
                                <w:ilvl w:val="0"/>
                                <w:numId w:val="2"/>
                              </w:numPr>
                              <w:spacing w:after="62"/>
                              <w:rPr>
                                <w:rFonts w:hint="eastAsia"/>
                              </w:rPr>
                            </w:pPr>
                            <w:r>
                              <w:t>El tipo de dato del campo de la tabla origen.</w:t>
                            </w:r>
                          </w:p>
                        </w:txbxContent>
                      </wps:txbx>
                      <wps:bodyPr vert="horz" lIns="94680" tIns="48960" rIns="94680" bIns="48960" compatLnSpc="0">
                        <a:spAutoFit/>
                      </wps:bodyPr>
                    </wps:wsp>
                  </a:graphicData>
                </a:graphic>
              </wp:inline>
            </w:drawing>
          </mc:Choice>
          <mc:Fallback>
            <w:pict>
              <v:shape id="Marco5" o:spid="_x0000_s1036" type="#_x0000_t202" style="width:695.6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qnP2QEAAKMDAAAOAAAAZHJzL2Uyb0RvYy54bWysU9uK2zAQfS/0H4TeGzvbXJwQZ2k3pBS2&#10;20LaD5BlORboxkgbO/36jmRvkrZvy2KQpZnjozlnxpv7XityEuClNSWdTnJKhOG2luZY0l8/9x8K&#10;SnxgpmbKGlHSs/D0fvv+3aZza3FnW6tqAQRJjF93rqRtCG6dZZ63QjM/sU4YTDYWNAt4hGNWA+uQ&#10;XavsLs8XWWehdmC58B6juyFJt4m/aQQP35vGi0BUSbG2kFZIaxXXbLth6yMw10o+lsFeUYVm0uCl&#10;F6odC4w8g/yPSksO1tsmTLjVmW0ayUXSgGqm+T9qDi1zImlBc7y72OTfjpY/nX4AkTX2bk6JYRp7&#10;9I0Bt/NoTef8GhEHh5jQf7Y9wl7iHoNRcd+Ajm/UQjCPJp8vxoo+EI7Bovg4Wy4wxTE3nS+ny/kq&#10;8mTXzx348EVYTeKmpICdS4ay06MPA/QFEm9ThnQlXcyKPKG8VbLeS6VizsOxelBATgyb/pDHZ7zs&#10;L1ik2zHfDriUGmHKYGlR+6Ax7kJf9YNNiSuGKluf0Rccfqy3tfCbEvXVYG9WswWWRUI6zIpVFA63&#10;meo2g3PgWHg0B8ejb0mA+/Qc7F4m3derxqJwEpJz49TGUbs9J9T139r+AQAA//8DAFBLAwQUAAYA&#10;CAAAACEALoHqWuAAAAAGAQAADwAAAGRycy9kb3ducmV2LnhtbEyPS0/DMBCE70j8B2uRuCDqpA8e&#10;IU6FkFCRKg4EeuDmxkscYa+D7bSBX1+XC1xWGs1o5ttyOVrDduhD50hAPsmAITVOddQKeHt9vLwB&#10;FqIkJY0jFPCNAZbV6UkpC+X29IK7OrYslVAopAAdY19wHhqNVoaJ65GS9+G8lTFJ33Ll5T6VW8On&#10;WXbFrewoLWjZ44PG5rMerICv9Xy1efrZvK/0xXO9MLnPu2EtxPnZeH8HLOIY/8JwxE/oUCWmrRtI&#10;BWYEpEfi7z16s9t8BmwrYDq/XgCvSv4fvzoAAAD//wMAUEsBAi0AFAAGAAgAAAAhALaDOJL+AAAA&#10;4QEAABMAAAAAAAAAAAAAAAAAAAAAAFtDb250ZW50X1R5cGVzXS54bWxQSwECLQAUAAYACAAAACEA&#10;OP0h/9YAAACUAQAACwAAAAAAAAAAAAAAAAAvAQAAX3JlbHMvLnJlbHNQSwECLQAUAAYACAAAACEA&#10;5pqpz9kBAACjAwAADgAAAAAAAAAAAAAAAAAuAgAAZHJzL2Uyb0RvYy54bWxQSwECLQAUAAYACAAA&#10;ACEALoHqWuAAAAAGAQAADwAAAAAAAAAAAAAAAAAzBAAAZHJzL2Rvd25yZXYueG1sUEsFBgAAAAAE&#10;AAQA8wAAAEAFAAAAAA==&#10;" filled="f" strokecolor="silver" strokeweight=".18mm">
                <v:textbox style="mso-fit-shape-to-text:t" inset="2.63mm,1.36mm,2.63mm,1.36mm">
                  <w:txbxContent>
                    <w:p w:rsidR="00430933" w:rsidRDefault="00F415E4">
                      <w:pPr>
                        <w:pStyle w:val="Textbody"/>
                        <w:spacing w:after="62"/>
                        <w:rPr>
                          <w:rFonts w:hint="eastAsia"/>
                        </w:rPr>
                      </w:pPr>
                      <w:r>
                        <w:t xml:space="preserve">En este apartado se analiza y diseña la carga inicial de datos realizada con el SQL* LOADER. En este </w:t>
                      </w:r>
                      <w:r>
                        <w:t>caso, sólo es necesario concretizar el mapeo, ya que las validaciones las realiza la propia herramienta. Para cada tabla auxiliar se debe adjuntar una tabla como la siguiente, donde se especifique:</w:t>
                      </w:r>
                    </w:p>
                    <w:p w:rsidR="00430933" w:rsidRDefault="00F415E4">
                      <w:pPr>
                        <w:pStyle w:val="Textbody"/>
                        <w:numPr>
                          <w:ilvl w:val="0"/>
                          <w:numId w:val="10"/>
                        </w:numPr>
                        <w:spacing w:after="62"/>
                        <w:rPr>
                          <w:rFonts w:hint="eastAsia"/>
                        </w:rPr>
                      </w:pPr>
                      <w:r>
                        <w:t>Como cabecera, el nombre de la tabla auxiliar de la que se</w:t>
                      </w:r>
                      <w:r>
                        <w:t xml:space="preserve"> trate.</w:t>
                      </w:r>
                    </w:p>
                    <w:p w:rsidR="00430933" w:rsidRDefault="00F415E4">
                      <w:pPr>
                        <w:pStyle w:val="Textbody"/>
                        <w:numPr>
                          <w:ilvl w:val="0"/>
                          <w:numId w:val="2"/>
                        </w:numPr>
                        <w:spacing w:after="62"/>
                        <w:rPr>
                          <w:rFonts w:hint="eastAsia"/>
                        </w:rPr>
                      </w:pPr>
                      <w:r>
                        <w:t>Los campos de la tabla auxiliar que serán el destino de la carga.</w:t>
                      </w:r>
                    </w:p>
                    <w:p w:rsidR="00430933" w:rsidRDefault="00F415E4">
                      <w:pPr>
                        <w:pStyle w:val="Textbody"/>
                        <w:numPr>
                          <w:ilvl w:val="0"/>
                          <w:numId w:val="2"/>
                        </w:numPr>
                        <w:spacing w:after="62"/>
                        <w:rPr>
                          <w:rFonts w:hint="eastAsia"/>
                        </w:rPr>
                      </w:pPr>
                      <w:r>
                        <w:t>Descripción del campo de la tabla auxiliar</w:t>
                      </w:r>
                    </w:p>
                    <w:p w:rsidR="00430933" w:rsidRDefault="00F415E4">
                      <w:pPr>
                        <w:pStyle w:val="Textbody"/>
                        <w:numPr>
                          <w:ilvl w:val="0"/>
                          <w:numId w:val="2"/>
                        </w:numPr>
                        <w:spacing w:after="62"/>
                        <w:rPr>
                          <w:rFonts w:hint="eastAsia"/>
                        </w:rPr>
                      </w:pPr>
                      <w:r>
                        <w:t>Las entidades o tablas origen involucradas en la carga de la tabla auxiliar.</w:t>
                      </w:r>
                    </w:p>
                    <w:p w:rsidR="00430933" w:rsidRDefault="00F415E4">
                      <w:pPr>
                        <w:pStyle w:val="Textbody"/>
                        <w:numPr>
                          <w:ilvl w:val="0"/>
                          <w:numId w:val="2"/>
                        </w:numPr>
                        <w:spacing w:after="62"/>
                        <w:rPr>
                          <w:rFonts w:hint="eastAsia"/>
                        </w:rPr>
                      </w:pPr>
                      <w:r>
                        <w:t>Los campos de la tabla origen que van a ser cargados.</w:t>
                      </w:r>
                    </w:p>
                    <w:p w:rsidR="00430933" w:rsidRDefault="00F415E4">
                      <w:pPr>
                        <w:pStyle w:val="Textbody"/>
                        <w:numPr>
                          <w:ilvl w:val="0"/>
                          <w:numId w:val="2"/>
                        </w:numPr>
                        <w:spacing w:after="62"/>
                        <w:rPr>
                          <w:rFonts w:hint="eastAsia"/>
                        </w:rPr>
                      </w:pPr>
                      <w:r>
                        <w:t xml:space="preserve">El tipo </w:t>
                      </w:r>
                      <w:r>
                        <w:t>de dato del campo de la tabla origen.</w:t>
                      </w:r>
                    </w:p>
                  </w:txbxContent>
                </v:textbox>
                <w10:anchorlock/>
              </v:shape>
            </w:pict>
          </mc:Fallback>
        </mc:AlternateContent>
      </w:r>
      <w:r>
        <w:rPr>
          <w:b/>
          <w:bCs/>
        </w:rPr>
        <w:t>Mapeo de Datos</w:t>
      </w:r>
    </w:p>
    <w:tbl>
      <w:tblPr>
        <w:tblW w:w="13987" w:type="dxa"/>
        <w:tblInd w:w="-3" w:type="dxa"/>
        <w:tblLayout w:type="fixed"/>
        <w:tblCellMar>
          <w:left w:w="10" w:type="dxa"/>
          <w:right w:w="10" w:type="dxa"/>
        </w:tblCellMar>
        <w:tblLook w:val="0000" w:firstRow="0" w:lastRow="0" w:firstColumn="0" w:lastColumn="0" w:noHBand="0" w:noVBand="0"/>
      </w:tblPr>
      <w:tblGrid>
        <w:gridCol w:w="2383"/>
        <w:gridCol w:w="4495"/>
        <w:gridCol w:w="2894"/>
        <w:gridCol w:w="2456"/>
        <w:gridCol w:w="1759"/>
      </w:tblGrid>
      <w:tr w:rsidR="00430933">
        <w:trPr>
          <w:trHeight w:val="622"/>
        </w:trPr>
        <w:tc>
          <w:tcPr>
            <w:tcW w:w="13986"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jc w:val="center"/>
              <w:rPr>
                <w:rFonts w:hint="eastAsia"/>
                <w:b/>
                <w:bCs/>
              </w:rPr>
            </w:pPr>
            <w:r>
              <w:rPr>
                <w:b/>
                <w:bCs/>
              </w:rPr>
              <w:t>&lt;Tabla auxiliar&gt;</w:t>
            </w:r>
          </w:p>
        </w:tc>
      </w:tr>
      <w:tr w:rsidR="00430933">
        <w:trPr>
          <w:trHeight w:val="622"/>
        </w:trPr>
        <w:tc>
          <w:tcPr>
            <w:tcW w:w="2382"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Campo tabla  auxiliar</w:t>
            </w:r>
          </w:p>
        </w:tc>
        <w:tc>
          <w:tcPr>
            <w:tcW w:w="4495"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Descripción</w:t>
            </w:r>
          </w:p>
        </w:tc>
        <w:tc>
          <w:tcPr>
            <w:tcW w:w="2894" w:type="dxa"/>
            <w:tcBorders>
              <w:top w:val="double" w:sz="2"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Entidad Origen</w:t>
            </w:r>
          </w:p>
        </w:tc>
        <w:tc>
          <w:tcPr>
            <w:tcW w:w="2456"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Campo Origen</w:t>
            </w:r>
          </w:p>
        </w:tc>
        <w:tc>
          <w:tcPr>
            <w:tcW w:w="1759"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 Dato</w:t>
            </w:r>
          </w:p>
        </w:tc>
      </w:tr>
      <w:tr w:rsidR="00430933">
        <w:trPr>
          <w:trHeight w:val="345"/>
        </w:trPr>
        <w:tc>
          <w:tcPr>
            <w:tcW w:w="238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F415E4">
            <w:pPr>
              <w:pStyle w:val="TableContents"/>
              <w:rPr>
                <w:rFonts w:hint="eastAsia"/>
              </w:rPr>
            </w:pPr>
            <w:r>
              <w:t xml:space="preserve">   </w:t>
            </w:r>
          </w:p>
        </w:tc>
        <w:tc>
          <w:tcPr>
            <w:tcW w:w="449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94"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456"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75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30"/>
        </w:trPr>
        <w:tc>
          <w:tcPr>
            <w:tcW w:w="238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49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94"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456"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75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82"/>
        </w:trPr>
        <w:tc>
          <w:tcPr>
            <w:tcW w:w="238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49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94"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456"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75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56"/>
        </w:trPr>
        <w:tc>
          <w:tcPr>
            <w:tcW w:w="238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49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94" w:type="dxa"/>
            <w:tcBorders>
              <w:left w:val="single" w:sz="4" w:space="0" w:color="C0C0C0"/>
              <w:bottom w:val="double" w:sz="2"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456"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759"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bl>
    <w:p w:rsidR="00430933" w:rsidRDefault="00430933">
      <w:pPr>
        <w:pStyle w:val="Standard"/>
        <w:rPr>
          <w:rFonts w:hint="eastAsia"/>
        </w:rPr>
      </w:pPr>
    </w:p>
    <w:p w:rsidR="00430933" w:rsidRDefault="00F415E4">
      <w:pPr>
        <w:pStyle w:val="Ttulo2"/>
        <w:rPr>
          <w:rFonts w:hint="eastAsia"/>
        </w:rPr>
      </w:pPr>
      <w:bookmarkStart w:id="20" w:name="__RefHeading__2681_1705967802"/>
      <w:bookmarkEnd w:id="20"/>
      <w:r>
        <w:lastRenderedPageBreak/>
        <w:t>Formateo de los datos</w:t>
      </w:r>
    </w:p>
    <w:p w:rsidR="00430933" w:rsidRDefault="00F415E4">
      <w:pPr>
        <w:pStyle w:val="Textbody"/>
        <w:rPr>
          <w:rFonts w:hint="eastAsia"/>
        </w:rPr>
      </w:pPr>
      <w:r>
        <w:t>&lt;Cumplimente tabla y borre cuadro&gt;</w:t>
      </w:r>
    </w:p>
    <w:p w:rsidR="00430933" w:rsidRDefault="00F415E4">
      <w:pPr>
        <w:pStyle w:val="Standard"/>
        <w:spacing w:before="120" w:after="480"/>
        <w:rPr>
          <w:rFonts w:hint="eastAsia"/>
        </w:rPr>
      </w:pPr>
      <w:r>
        <w:rPr>
          <w:noProof/>
          <w:lang w:val="es-CO"/>
        </w:rPr>
        <mc:AlternateContent>
          <mc:Choice Requires="wps">
            <w:drawing>
              <wp:inline distT="0" distB="0" distL="0" distR="0">
                <wp:extent cx="8827200" cy="1717560"/>
                <wp:effectExtent l="0" t="0" r="12000" b="15990"/>
                <wp:docPr id="16" name="Marco4"/>
                <wp:cNvGraphicFramePr/>
                <a:graphic xmlns:a="http://schemas.openxmlformats.org/drawingml/2006/main">
                  <a:graphicData uri="http://schemas.microsoft.com/office/word/2010/wordprocessingShape">
                    <wps:wsp>
                      <wps:cNvSpPr txBox="1"/>
                      <wps:spPr>
                        <a:xfrm>
                          <a:off x="0" y="0"/>
                          <a:ext cx="8827200" cy="1717560"/>
                        </a:xfrm>
                        <a:prstGeom prst="rect">
                          <a:avLst/>
                        </a:prstGeom>
                        <a:ln w="6480">
                          <a:solidFill>
                            <a:srgbClr val="C0C0C0"/>
                          </a:solidFill>
                          <a:prstDash val="solid"/>
                        </a:ln>
                      </wps:spPr>
                      <wps:txbx>
                        <w:txbxContent>
                          <w:p w:rsidR="00430933" w:rsidRDefault="00F415E4">
                            <w:pPr>
                              <w:pStyle w:val="Textbody"/>
                              <w:spacing w:after="62"/>
                              <w:rPr>
                                <w:rFonts w:hint="eastAsia"/>
                              </w:rPr>
                            </w:pPr>
                            <w:r>
                              <w:t>En este apartado se analiza y diseña los procesos involucrados en el formateo de los datos en las tablas auxiliares. Se concretizará el mapeo y la validación correspondiente, incluso se identificarán los procesos que formarán parte del formateo.</w:t>
                            </w:r>
                          </w:p>
                          <w:p w:rsidR="00430933" w:rsidRDefault="00F415E4">
                            <w:pPr>
                              <w:pStyle w:val="Textbody"/>
                              <w:spacing w:after="62"/>
                              <w:rPr>
                                <w:rFonts w:hint="eastAsia"/>
                              </w:rPr>
                            </w:pPr>
                            <w:r>
                              <w:t>En el caso del mapeo, los campos origen y destino van a coincidir, por lo que solo es necesario especificar:</w:t>
                            </w:r>
                          </w:p>
                          <w:p w:rsidR="00430933" w:rsidRDefault="00F415E4">
                            <w:pPr>
                              <w:pStyle w:val="Textbody"/>
                              <w:numPr>
                                <w:ilvl w:val="0"/>
                                <w:numId w:val="11"/>
                              </w:numPr>
                              <w:spacing w:after="62"/>
                              <w:rPr>
                                <w:rFonts w:hint="eastAsia"/>
                              </w:rPr>
                            </w:pPr>
                            <w:r>
                              <w:t>Como cabecera, el nombre de la tabla auxiliar de la que se trate.</w:t>
                            </w:r>
                          </w:p>
                          <w:p w:rsidR="00430933" w:rsidRDefault="00F415E4">
                            <w:pPr>
                              <w:pStyle w:val="Textbody"/>
                              <w:numPr>
                                <w:ilvl w:val="0"/>
                                <w:numId w:val="2"/>
                              </w:numPr>
                              <w:spacing w:after="62"/>
                              <w:rPr>
                                <w:rFonts w:hint="eastAsia"/>
                              </w:rPr>
                            </w:pPr>
                            <w:r>
                              <w:t>Los campos de la tabla auxiliar que sufren el formateo.</w:t>
                            </w:r>
                          </w:p>
                          <w:p w:rsidR="00430933" w:rsidRDefault="00F415E4">
                            <w:pPr>
                              <w:pStyle w:val="Textbody"/>
                              <w:numPr>
                                <w:ilvl w:val="0"/>
                                <w:numId w:val="2"/>
                              </w:numPr>
                              <w:spacing w:after="62"/>
                              <w:rPr>
                                <w:rFonts w:hint="eastAsia"/>
                              </w:rPr>
                            </w:pPr>
                            <w:r>
                              <w:t>Descripción del campo de la tabla auxiliar.</w:t>
                            </w:r>
                          </w:p>
                          <w:p w:rsidR="00430933" w:rsidRDefault="00F415E4">
                            <w:pPr>
                              <w:pStyle w:val="Textbody"/>
                              <w:numPr>
                                <w:ilvl w:val="0"/>
                                <w:numId w:val="2"/>
                              </w:numPr>
                              <w:spacing w:after="62"/>
                              <w:rPr>
                                <w:rFonts w:hint="eastAsia"/>
                              </w:rPr>
                            </w:pPr>
                            <w:r>
                              <w:t>El tipo de dato del campo de la tabla auxiliar.</w:t>
                            </w:r>
                          </w:p>
                          <w:p w:rsidR="00430933" w:rsidRDefault="00F415E4">
                            <w:pPr>
                              <w:pStyle w:val="Textbody"/>
                              <w:numPr>
                                <w:ilvl w:val="0"/>
                                <w:numId w:val="2"/>
                              </w:numPr>
                              <w:spacing w:after="62"/>
                              <w:rPr>
                                <w:rFonts w:hint="eastAsia"/>
                              </w:rPr>
                            </w:pPr>
                            <w:r>
                              <w:t>La regla de formateo utilizada.</w:t>
                            </w:r>
                          </w:p>
                        </w:txbxContent>
                      </wps:txbx>
                      <wps:bodyPr vert="horz" lIns="94680" tIns="48960" rIns="94680" bIns="48960" compatLnSpc="0">
                        <a:spAutoFit/>
                      </wps:bodyPr>
                    </wps:wsp>
                  </a:graphicData>
                </a:graphic>
              </wp:inline>
            </w:drawing>
          </mc:Choice>
          <mc:Fallback>
            <w:pict>
              <v:shape id="Marco4" o:spid="_x0000_s1037" type="#_x0000_t202" style="width:695.05pt;height:1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TT2wEAAKMDAAAOAAAAZHJzL2Uyb0RvYy54bWysU9GO0zAQfEfiHyy/06RVSXtR0xNcVYR0&#10;cEiFD3Acp7HkeK21r0n5etZOr1fgDaFIju2Z7O7Mbjb3Y2/YSaHXYCs+n+WcKSuh0fZY8R/f9+/W&#10;nPkgbCMMWFXxs/L8fvv2zWZwpVpAB6ZRyCiI9eXgKt6F4Mos87JTvfAzcMoS2AL2ItARj1mDYqDo&#10;vckWeV5kA2DjEKTynm53E8i3KX7bKhme2tarwEzFqbaQVkxrHddsuxHlEYXrtLyUIf6hil5oS0mv&#10;oXYiCPaM+q9QvZYIHtowk9Bn0LZaqqSB1MzzP9QcOuFU0kLmeHe1yf+/sPLr6Rsy3VDvCs6s6KlH&#10;XwRKWEZrBudLYhwcccL4EUaivdx7uoyKxxb7+CYtjHAy+Xw1Vo2BSbpcrxcr6hZnkrD5ar56XyTr&#10;s9fPHfrwSUHP4qbiSJ1LhorTow9UClFfKDGbsWyoeLFc54nlwehmr42JmMdj/WCQnQQ1/SGPTyya&#10;IvxGi+F2wncTL0EXmrHEjtonjXEXxnqcbLoaUENzJl9o+KneDvAnZ+azpd7cLQsqi4V0WK7vSCvD&#10;W6S+RWgOnAiP9uBk9C0JcB+eA+x10h2zT6kuRdEkJDGXqY2jdntOrNd/a/sLAAD//wMAUEsDBBQA&#10;BgAIAAAAIQBAhtyg4AAAAAYBAAAPAAAAZHJzL2Rvd25yZXYueG1sTI/NTsMwEITvSLyDtUhcUGun&#10;UH5CnAohoSJVHEjpgZsbL0mEvQ620waevi4XuKw0mtHMt8VitIbt0IfOkYRsKoAh1U531Eh4Wz9N&#10;boGFqEgr4wglfGOARXl6Uqhcuz294q6KDUslFHIloY2xzzkPdYtWhanrkZL34bxVMUnfcO3VPpVb&#10;w2dCXHOrOkoLrerxscX6sxqshK/V1XLz/LN5X7YXL9XcZD7rhpWU52fjwz2wiGP8C8MRP6FDmZi2&#10;biAdmJGQHom/9+hd3okM2FbC7EbMgZcF/49fHgAAAP//AwBQSwECLQAUAAYACAAAACEAtoM4kv4A&#10;AADhAQAAEwAAAAAAAAAAAAAAAAAAAAAAW0NvbnRlbnRfVHlwZXNdLnhtbFBLAQItABQABgAIAAAA&#10;IQA4/SH/1gAAAJQBAAALAAAAAAAAAAAAAAAAAC8BAABfcmVscy8ucmVsc1BLAQItABQABgAIAAAA&#10;IQCZVaTT2wEAAKMDAAAOAAAAAAAAAAAAAAAAAC4CAABkcnMvZTJvRG9jLnhtbFBLAQItABQABgAI&#10;AAAAIQBAhtyg4AAAAAYBAAAPAAAAAAAAAAAAAAAAADUEAABkcnMvZG93bnJldi54bWxQSwUGAAAA&#10;AAQABADzAAAAQgUAAAAA&#10;" filled="f" strokecolor="silver" strokeweight=".18mm">
                <v:textbox style="mso-fit-shape-to-text:t" inset="2.63mm,1.36mm,2.63mm,1.36mm">
                  <w:txbxContent>
                    <w:p w:rsidR="00430933" w:rsidRDefault="00F415E4">
                      <w:pPr>
                        <w:pStyle w:val="Textbody"/>
                        <w:spacing w:after="62"/>
                        <w:rPr>
                          <w:rFonts w:hint="eastAsia"/>
                        </w:rPr>
                      </w:pPr>
                      <w:r>
                        <w:t xml:space="preserve">En este apartado se </w:t>
                      </w:r>
                      <w:r>
                        <w:t>analiza y diseña los procesos involucrados en el formateo de los datos en las tablas auxiliares. Se concretizará el mapeo y la validación correspondiente, incluso se identificarán los procesos que formarán parte del formateo.</w:t>
                      </w:r>
                    </w:p>
                    <w:p w:rsidR="00430933" w:rsidRDefault="00F415E4">
                      <w:pPr>
                        <w:pStyle w:val="Textbody"/>
                        <w:spacing w:after="62"/>
                        <w:rPr>
                          <w:rFonts w:hint="eastAsia"/>
                        </w:rPr>
                      </w:pPr>
                      <w:r>
                        <w:t>En el caso del mapeo, los camp</w:t>
                      </w:r>
                      <w:r>
                        <w:t>os origen y destino van a coincidir, por lo que solo es necesario especificar:</w:t>
                      </w:r>
                    </w:p>
                    <w:p w:rsidR="00430933" w:rsidRDefault="00F415E4">
                      <w:pPr>
                        <w:pStyle w:val="Textbody"/>
                        <w:numPr>
                          <w:ilvl w:val="0"/>
                          <w:numId w:val="11"/>
                        </w:numPr>
                        <w:spacing w:after="62"/>
                        <w:rPr>
                          <w:rFonts w:hint="eastAsia"/>
                        </w:rPr>
                      </w:pPr>
                      <w:r>
                        <w:t>Como cabecera, el nombre de la tabla auxiliar de la que se trate.</w:t>
                      </w:r>
                    </w:p>
                    <w:p w:rsidR="00430933" w:rsidRDefault="00F415E4">
                      <w:pPr>
                        <w:pStyle w:val="Textbody"/>
                        <w:numPr>
                          <w:ilvl w:val="0"/>
                          <w:numId w:val="2"/>
                        </w:numPr>
                        <w:spacing w:after="62"/>
                        <w:rPr>
                          <w:rFonts w:hint="eastAsia"/>
                        </w:rPr>
                      </w:pPr>
                      <w:r>
                        <w:t>Los campos de la tabla auxiliar que sufren el formateo.</w:t>
                      </w:r>
                    </w:p>
                    <w:p w:rsidR="00430933" w:rsidRDefault="00F415E4">
                      <w:pPr>
                        <w:pStyle w:val="Textbody"/>
                        <w:numPr>
                          <w:ilvl w:val="0"/>
                          <w:numId w:val="2"/>
                        </w:numPr>
                        <w:spacing w:after="62"/>
                        <w:rPr>
                          <w:rFonts w:hint="eastAsia"/>
                        </w:rPr>
                      </w:pPr>
                      <w:r>
                        <w:t>Descripción del campo de la tabla auxiliar.</w:t>
                      </w:r>
                    </w:p>
                    <w:p w:rsidR="00430933" w:rsidRDefault="00F415E4">
                      <w:pPr>
                        <w:pStyle w:val="Textbody"/>
                        <w:numPr>
                          <w:ilvl w:val="0"/>
                          <w:numId w:val="2"/>
                        </w:numPr>
                        <w:spacing w:after="62"/>
                        <w:rPr>
                          <w:rFonts w:hint="eastAsia"/>
                        </w:rPr>
                      </w:pPr>
                      <w:r>
                        <w:t xml:space="preserve">El tipo de </w:t>
                      </w:r>
                      <w:r>
                        <w:t>dato del campo de la tabla auxiliar.</w:t>
                      </w:r>
                    </w:p>
                    <w:p w:rsidR="00430933" w:rsidRDefault="00F415E4">
                      <w:pPr>
                        <w:pStyle w:val="Textbody"/>
                        <w:numPr>
                          <w:ilvl w:val="0"/>
                          <w:numId w:val="2"/>
                        </w:numPr>
                        <w:spacing w:after="62"/>
                        <w:rPr>
                          <w:rFonts w:hint="eastAsia"/>
                        </w:rPr>
                      </w:pPr>
                      <w:r>
                        <w:t>La regla de formateo utilizada.</w:t>
                      </w:r>
                    </w:p>
                  </w:txbxContent>
                </v:textbox>
                <w10:anchorlock/>
              </v:shape>
            </w:pict>
          </mc:Fallback>
        </mc:AlternateContent>
      </w:r>
      <w:r>
        <w:rPr>
          <w:b/>
          <w:bCs/>
        </w:rPr>
        <w:t>Mapeo de Datos</w:t>
      </w:r>
    </w:p>
    <w:tbl>
      <w:tblPr>
        <w:tblW w:w="13987" w:type="dxa"/>
        <w:tblInd w:w="23" w:type="dxa"/>
        <w:tblLayout w:type="fixed"/>
        <w:tblCellMar>
          <w:left w:w="10" w:type="dxa"/>
          <w:right w:w="10" w:type="dxa"/>
        </w:tblCellMar>
        <w:tblLook w:val="0000" w:firstRow="0" w:lastRow="0" w:firstColumn="0" w:lastColumn="0" w:noHBand="0" w:noVBand="0"/>
      </w:tblPr>
      <w:tblGrid>
        <w:gridCol w:w="2639"/>
        <w:gridCol w:w="4348"/>
        <w:gridCol w:w="3164"/>
        <w:gridCol w:w="3836"/>
      </w:tblGrid>
      <w:tr w:rsidR="00430933">
        <w:trPr>
          <w:trHeight w:val="445"/>
        </w:trPr>
        <w:tc>
          <w:tcPr>
            <w:tcW w:w="13987" w:type="dxa"/>
            <w:gridSpan w:val="4"/>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jc w:val="center"/>
              <w:rPr>
                <w:rFonts w:hint="eastAsia"/>
                <w:b/>
                <w:bCs/>
              </w:rPr>
            </w:pPr>
            <w:r>
              <w:rPr>
                <w:b/>
                <w:bCs/>
              </w:rPr>
              <w:t>&lt;Tabla auxiliar&gt;</w:t>
            </w:r>
          </w:p>
        </w:tc>
      </w:tr>
      <w:tr w:rsidR="00430933">
        <w:trPr>
          <w:trHeight w:val="742"/>
        </w:trPr>
        <w:tc>
          <w:tcPr>
            <w:tcW w:w="263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Campo tabla  auxiliar</w:t>
            </w:r>
          </w:p>
        </w:tc>
        <w:tc>
          <w:tcPr>
            <w:tcW w:w="4348" w:type="dxa"/>
            <w:tcBorders>
              <w:top w:val="double" w:sz="2"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Descripción</w:t>
            </w:r>
          </w:p>
        </w:tc>
        <w:tc>
          <w:tcPr>
            <w:tcW w:w="3164"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 Dato</w:t>
            </w:r>
          </w:p>
        </w:tc>
        <w:tc>
          <w:tcPr>
            <w:tcW w:w="3836"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Regla formateo</w:t>
            </w:r>
          </w:p>
        </w:tc>
      </w:tr>
      <w:tr w:rsidR="00430933">
        <w:trPr>
          <w:trHeight w:val="385"/>
        </w:trPr>
        <w:tc>
          <w:tcPr>
            <w:tcW w:w="263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F415E4">
            <w:pPr>
              <w:pStyle w:val="TableContents"/>
              <w:rPr>
                <w:rFonts w:hint="eastAsia"/>
              </w:rPr>
            </w:pPr>
            <w:r>
              <w:t xml:space="preserve">   </w:t>
            </w:r>
          </w:p>
        </w:tc>
        <w:tc>
          <w:tcPr>
            <w:tcW w:w="4348"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164"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8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55"/>
        </w:trPr>
        <w:tc>
          <w:tcPr>
            <w:tcW w:w="263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348"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164"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8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12"/>
        </w:trPr>
        <w:tc>
          <w:tcPr>
            <w:tcW w:w="263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348"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164"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83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231"/>
        </w:trPr>
        <w:tc>
          <w:tcPr>
            <w:tcW w:w="263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348" w:type="dxa"/>
            <w:tcBorders>
              <w:left w:val="single" w:sz="4" w:space="0" w:color="C0C0C0"/>
              <w:bottom w:val="double" w:sz="2"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164"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83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bl>
    <w:p w:rsidR="00430933" w:rsidRDefault="00430933">
      <w:pPr>
        <w:pStyle w:val="Standard"/>
        <w:rPr>
          <w:rFonts w:hint="eastAsia"/>
        </w:rPr>
      </w:pPr>
    </w:p>
    <w:p w:rsidR="00430933" w:rsidRDefault="00F415E4">
      <w:pPr>
        <w:pStyle w:val="Textbody"/>
        <w:rPr>
          <w:rFonts w:hint="eastAsia"/>
        </w:rPr>
      </w:pPr>
      <w:r>
        <w:lastRenderedPageBreak/>
        <w:t>&lt;Cumplimente tabla y borre cuadro&gt;</w:t>
      </w:r>
    </w:p>
    <w:p w:rsidR="00430933" w:rsidRDefault="00F415E4">
      <w:pPr>
        <w:pStyle w:val="Standard"/>
        <w:spacing w:before="120" w:after="480"/>
        <w:rPr>
          <w:rFonts w:hint="eastAsia"/>
          <w:b/>
          <w:bCs/>
        </w:rPr>
      </w:pPr>
      <w:r>
        <w:rPr>
          <w:b/>
          <w:bCs/>
          <w:noProof/>
          <w:lang w:val="es-CO"/>
        </w:rPr>
        <mc:AlternateContent>
          <mc:Choice Requires="wps">
            <w:drawing>
              <wp:inline distT="0" distB="0" distL="0" distR="0">
                <wp:extent cx="8827200" cy="1593360"/>
                <wp:effectExtent l="0" t="0" r="12000" b="25890"/>
                <wp:docPr id="17" name="Marco18"/>
                <wp:cNvGraphicFramePr/>
                <a:graphic xmlns:a="http://schemas.openxmlformats.org/drawingml/2006/main">
                  <a:graphicData uri="http://schemas.microsoft.com/office/word/2010/wordprocessingShape">
                    <wps:wsp>
                      <wps:cNvSpPr txBox="1"/>
                      <wps:spPr>
                        <a:xfrm>
                          <a:off x="0" y="0"/>
                          <a:ext cx="8827200" cy="1593360"/>
                        </a:xfrm>
                        <a:prstGeom prst="rect">
                          <a:avLst/>
                        </a:prstGeom>
                        <a:ln w="6480">
                          <a:solidFill>
                            <a:srgbClr val="C0C0C0"/>
                          </a:solidFill>
                          <a:prstDash val="solid"/>
                        </a:ln>
                      </wps:spPr>
                      <wps:txbx>
                        <w:txbxContent>
                          <w:p w:rsidR="00430933" w:rsidRDefault="00F415E4">
                            <w:pPr>
                              <w:pStyle w:val="Textbody"/>
                              <w:spacing w:after="62"/>
                              <w:rPr>
                                <w:rFonts w:hint="eastAsia"/>
                              </w:rPr>
                            </w:pPr>
                            <w:r>
                              <w:t>También debe completarse un inventario de las validaciones que se van a efectuar sobre las tablas auxiliares. Se debe rellenar un cuadro donde se especifique:</w:t>
                            </w:r>
                          </w:p>
                          <w:p w:rsidR="00430933" w:rsidRDefault="00F415E4">
                            <w:pPr>
                              <w:pStyle w:val="Textbody"/>
                              <w:numPr>
                                <w:ilvl w:val="0"/>
                                <w:numId w:val="12"/>
                              </w:numPr>
                              <w:spacing w:after="62"/>
                              <w:rPr>
                                <w:rFonts w:hint="eastAsia"/>
                              </w:rPr>
                            </w:pPr>
                            <w:r>
                              <w:t>El código de la validación, que deberá estar formado por el prefijo val_for_ y un número secuencial.</w:t>
                            </w:r>
                          </w:p>
                          <w:p w:rsidR="00430933" w:rsidRDefault="00F415E4">
                            <w:pPr>
                              <w:pStyle w:val="Textbody"/>
                              <w:numPr>
                                <w:ilvl w:val="0"/>
                                <w:numId w:val="2"/>
                              </w:numPr>
                              <w:spacing w:after="62"/>
                              <w:rPr>
                                <w:rFonts w:hint="eastAsia"/>
                              </w:rPr>
                            </w:pPr>
                            <w:r>
                              <w:t>Tipo de validación: Formato, Dominio, o Funcional.</w:t>
                            </w:r>
                          </w:p>
                          <w:p w:rsidR="00430933" w:rsidRDefault="00F415E4">
                            <w:pPr>
                              <w:pStyle w:val="Textbody"/>
                              <w:numPr>
                                <w:ilvl w:val="0"/>
                                <w:numId w:val="2"/>
                              </w:numPr>
                              <w:spacing w:after="62"/>
                              <w:rPr>
                                <w:rFonts w:hint="eastAsia"/>
                              </w:rPr>
                            </w:pPr>
                            <w:r>
                              <w:t>La especificación de la validación, a ser posible en lenguaje PL/SQL.</w:t>
                            </w:r>
                          </w:p>
                          <w:p w:rsidR="00430933" w:rsidRDefault="00F415E4">
                            <w:pPr>
                              <w:pStyle w:val="Textbody"/>
                              <w:numPr>
                                <w:ilvl w:val="0"/>
                                <w:numId w:val="2"/>
                              </w:numPr>
                              <w:spacing w:after="62"/>
                              <w:rPr>
                                <w:rFonts w:hint="eastAsia"/>
                              </w:rPr>
                            </w:pPr>
                            <w:r>
                              <w:t>La tabla auxiliar que se ve afectada por la validación.</w:t>
                            </w:r>
                          </w:p>
                          <w:p w:rsidR="00430933" w:rsidRDefault="00F415E4">
                            <w:pPr>
                              <w:pStyle w:val="Textbody"/>
                              <w:numPr>
                                <w:ilvl w:val="0"/>
                                <w:numId w:val="2"/>
                              </w:numPr>
                              <w:spacing w:after="62"/>
                              <w:rPr>
                                <w:rFonts w:hint="eastAsia"/>
                              </w:rPr>
                            </w:pPr>
                            <w:r>
                              <w:t>El campo de la tabla auxiliar que se ve afectado por la validación.</w:t>
                            </w:r>
                          </w:p>
                          <w:p w:rsidR="00430933" w:rsidRDefault="00F415E4">
                            <w:pPr>
                              <w:pStyle w:val="Textbody"/>
                              <w:numPr>
                                <w:ilvl w:val="0"/>
                                <w:numId w:val="2"/>
                              </w:numPr>
                              <w:spacing w:after="62"/>
                              <w:rPr>
                                <w:rFonts w:hint="eastAsia"/>
                              </w:rPr>
                            </w:pPr>
                            <w:r>
                              <w:t>El código del error que puede aparecer al hacer la validación.</w:t>
                            </w:r>
                          </w:p>
                          <w:p w:rsidR="00430933" w:rsidRDefault="00430933">
                            <w:pPr>
                              <w:pStyle w:val="Textbody"/>
                              <w:rPr>
                                <w:rFonts w:hint="eastAsia"/>
                              </w:rPr>
                            </w:pPr>
                          </w:p>
                        </w:txbxContent>
                      </wps:txbx>
                      <wps:bodyPr vert="horz" lIns="94680" tIns="48960" rIns="94680" bIns="48960" compatLnSpc="0">
                        <a:spAutoFit/>
                      </wps:bodyPr>
                    </wps:wsp>
                  </a:graphicData>
                </a:graphic>
              </wp:inline>
            </w:drawing>
          </mc:Choice>
          <mc:Fallback>
            <w:pict>
              <v:shape id="Marco18" o:spid="_x0000_s1038" type="#_x0000_t202" style="width:695.05pt;height:12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SG3gEAAKQDAAAOAAAAZHJzL2Uyb0RvYy54bWysU9GO0zAQfEfiHyy/06S90kurpie4qgjp&#10;OJAKH+A4TmPJ8VprX5Py9aydtlfgDaFIju2Z7O7MbtYPQ2fYUaHXYEs+neScKSuh1vZQ8h/fd+8K&#10;znwQthYGrCr5SXn+sHn7Zt27lZpBC6ZWyCiI9avelbwNwa2yzMtWdcJPwClLYAPYiUBHPGQ1ip6i&#10;dyab5fki6wFrhyCV93S7HUG+SfGbRsnwtWm8CsyUnGoLacW0VnHNNmuxOqBwrZbnMsQ/VNEJbSnp&#10;NdRWBMFeUP8VqtMSwUMTJhK6DJpGS5U0kJpp/oeafSucSlrIHO+uNvn/F1Y+H78h0zX17p4zKzrq&#10;0ReBEqZF9KZ3fkWUvSNSGD7CQLzLvafLKHlosItvEsMIJ5dPV2fVEJiky6KY3VO7OJOETd8v7+4W&#10;yfvs9XOHPnxS0LG4KTlS65Kj4vjkA5VC1AslZjOW9SVfzIs8sTwYXe+0MRHzeKgeDbKjoK4/5vGJ&#10;RVOE32gx3Fb4duQl6EwzlthR+6gx7sJQDaNPs4sBFdQn8oWmn+ptAX9yZj5bas5yvqCyWEiHebEk&#10;rQxvkeoWoUFwIjzZvZPRtyTAfXgJsNNJd8w+pjoXRaOQxJzHNs7a7TmxXn+uzS8AAAD//wMAUEsD&#10;BBQABgAIAAAAIQBal9Gk4AAAAAYBAAAPAAAAZHJzL2Rvd25yZXYueG1sTI/BTsMwEETvSPyDtUhc&#10;UGun0IqGOBVCQkWqeiDQAzc3XuIIex1ipw18PS4XuKw0mtHM22I1OssO2IfWk4RsKoAh1V631Eh4&#10;fXmc3AILUZFW1hNK+MIAq/L8rFC59kd6xkMVG5ZKKORKgomxyzkPtUGnwtR3SMl7971TMcm+4bpX&#10;x1TuLJ8JseBOtZQWjOrwwWD9UQ1OwufmZr17+t69rc3VtprbrM/aYSPl5cV4fwcs4hj/wnDCT+hQ&#10;Jqa9H0gHZiWkR+LvPXnXS5EB20uYzcUSeFnw//jlDwAAAP//AwBQSwECLQAUAAYACAAAACEAtoM4&#10;kv4AAADhAQAAEwAAAAAAAAAAAAAAAAAAAAAAW0NvbnRlbnRfVHlwZXNdLnhtbFBLAQItABQABgAI&#10;AAAAIQA4/SH/1gAAAJQBAAALAAAAAAAAAAAAAAAAAC8BAABfcmVscy8ucmVsc1BLAQItABQABgAI&#10;AAAAIQCYUpSG3gEAAKQDAAAOAAAAAAAAAAAAAAAAAC4CAABkcnMvZTJvRG9jLnhtbFBLAQItABQA&#10;BgAIAAAAIQBal9Gk4AAAAAYBAAAPAAAAAAAAAAAAAAAAADgEAABkcnMvZG93bnJldi54bWxQSwUG&#10;AAAAAAQABADzAAAARQUAAAAA&#10;" filled="f" strokecolor="silver" strokeweight=".18mm">
                <v:textbox style="mso-fit-shape-to-text:t" inset="2.63mm,1.36mm,2.63mm,1.36mm">
                  <w:txbxContent>
                    <w:p w:rsidR="00430933" w:rsidRDefault="00F415E4">
                      <w:pPr>
                        <w:pStyle w:val="Textbody"/>
                        <w:spacing w:after="62"/>
                        <w:rPr>
                          <w:rFonts w:hint="eastAsia"/>
                        </w:rPr>
                      </w:pPr>
                      <w:r>
                        <w:t xml:space="preserve">También debe completarse un </w:t>
                      </w:r>
                      <w:r>
                        <w:t>inventario de las validaciones que se van a efectuar sobre las tablas auxiliares. Se debe rellenar un cuadro donde se especifique:</w:t>
                      </w:r>
                    </w:p>
                    <w:p w:rsidR="00430933" w:rsidRDefault="00F415E4">
                      <w:pPr>
                        <w:pStyle w:val="Textbody"/>
                        <w:numPr>
                          <w:ilvl w:val="0"/>
                          <w:numId w:val="12"/>
                        </w:numPr>
                        <w:spacing w:after="62"/>
                        <w:rPr>
                          <w:rFonts w:hint="eastAsia"/>
                        </w:rPr>
                      </w:pPr>
                      <w:r>
                        <w:t>El código de la validación, que deberá estar formado por el prefijo val_for_ y un número secuencial.</w:t>
                      </w:r>
                    </w:p>
                    <w:p w:rsidR="00430933" w:rsidRDefault="00F415E4">
                      <w:pPr>
                        <w:pStyle w:val="Textbody"/>
                        <w:numPr>
                          <w:ilvl w:val="0"/>
                          <w:numId w:val="2"/>
                        </w:numPr>
                        <w:spacing w:after="62"/>
                        <w:rPr>
                          <w:rFonts w:hint="eastAsia"/>
                        </w:rPr>
                      </w:pPr>
                      <w:r>
                        <w:t>Tipo de validación: Form</w:t>
                      </w:r>
                      <w:r>
                        <w:t>ato, Dominio, o Funcional.</w:t>
                      </w:r>
                    </w:p>
                    <w:p w:rsidR="00430933" w:rsidRDefault="00F415E4">
                      <w:pPr>
                        <w:pStyle w:val="Textbody"/>
                        <w:numPr>
                          <w:ilvl w:val="0"/>
                          <w:numId w:val="2"/>
                        </w:numPr>
                        <w:spacing w:after="62"/>
                        <w:rPr>
                          <w:rFonts w:hint="eastAsia"/>
                        </w:rPr>
                      </w:pPr>
                      <w:r>
                        <w:t>La especificación de la validación, a ser posible en lenguaje PL/SQL.</w:t>
                      </w:r>
                    </w:p>
                    <w:p w:rsidR="00430933" w:rsidRDefault="00F415E4">
                      <w:pPr>
                        <w:pStyle w:val="Textbody"/>
                        <w:numPr>
                          <w:ilvl w:val="0"/>
                          <w:numId w:val="2"/>
                        </w:numPr>
                        <w:spacing w:after="62"/>
                        <w:rPr>
                          <w:rFonts w:hint="eastAsia"/>
                        </w:rPr>
                      </w:pPr>
                      <w:r>
                        <w:t>La tabla auxiliar que se ve afectada por la validación.</w:t>
                      </w:r>
                    </w:p>
                    <w:p w:rsidR="00430933" w:rsidRDefault="00F415E4">
                      <w:pPr>
                        <w:pStyle w:val="Textbody"/>
                        <w:numPr>
                          <w:ilvl w:val="0"/>
                          <w:numId w:val="2"/>
                        </w:numPr>
                        <w:spacing w:after="62"/>
                        <w:rPr>
                          <w:rFonts w:hint="eastAsia"/>
                        </w:rPr>
                      </w:pPr>
                      <w:r>
                        <w:t>El campo de la tabla auxiliar que se ve afectado por la validación.</w:t>
                      </w:r>
                    </w:p>
                    <w:p w:rsidR="00430933" w:rsidRDefault="00F415E4">
                      <w:pPr>
                        <w:pStyle w:val="Textbody"/>
                        <w:numPr>
                          <w:ilvl w:val="0"/>
                          <w:numId w:val="2"/>
                        </w:numPr>
                        <w:spacing w:after="62"/>
                        <w:rPr>
                          <w:rFonts w:hint="eastAsia"/>
                        </w:rPr>
                      </w:pPr>
                      <w:r>
                        <w:t xml:space="preserve">El código del error que puede </w:t>
                      </w:r>
                      <w:r>
                        <w:t>aparecer al hacer la validación.</w:t>
                      </w:r>
                    </w:p>
                    <w:p w:rsidR="00430933" w:rsidRDefault="00430933">
                      <w:pPr>
                        <w:pStyle w:val="Textbody"/>
                        <w:rPr>
                          <w:rFonts w:hint="eastAsia"/>
                        </w:rPr>
                      </w:pPr>
                    </w:p>
                  </w:txbxContent>
                </v:textbox>
                <w10:anchorlock/>
              </v:shape>
            </w:pict>
          </mc:Fallback>
        </mc:AlternateContent>
      </w:r>
    </w:p>
    <w:tbl>
      <w:tblPr>
        <w:tblW w:w="14000" w:type="dxa"/>
        <w:tblInd w:w="-15" w:type="dxa"/>
        <w:tblLayout w:type="fixed"/>
        <w:tblCellMar>
          <w:left w:w="10" w:type="dxa"/>
          <w:right w:w="10" w:type="dxa"/>
        </w:tblCellMar>
        <w:tblLook w:val="0000" w:firstRow="0" w:lastRow="0" w:firstColumn="0" w:lastColumn="0" w:noHBand="0" w:noVBand="0"/>
      </w:tblPr>
      <w:tblGrid>
        <w:gridCol w:w="1527"/>
        <w:gridCol w:w="2004"/>
        <w:gridCol w:w="4165"/>
        <w:gridCol w:w="2859"/>
        <w:gridCol w:w="1820"/>
        <w:gridCol w:w="1625"/>
      </w:tblGrid>
      <w:tr w:rsidR="00430933">
        <w:trPr>
          <w:trHeight w:val="610"/>
        </w:trPr>
        <w:tc>
          <w:tcPr>
            <w:tcW w:w="14000" w:type="dxa"/>
            <w:gridSpan w:val="6"/>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Validaciones</w:t>
            </w:r>
          </w:p>
        </w:tc>
      </w:tr>
      <w:tr w:rsidR="00430933">
        <w:trPr>
          <w:trHeight w:val="610"/>
        </w:trPr>
        <w:tc>
          <w:tcPr>
            <w:tcW w:w="1527"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Código validación</w:t>
            </w:r>
          </w:p>
        </w:tc>
        <w:tc>
          <w:tcPr>
            <w:tcW w:w="2004"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w:t>
            </w:r>
          </w:p>
        </w:tc>
        <w:tc>
          <w:tcPr>
            <w:tcW w:w="416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Especificación de la validación</w:t>
            </w:r>
          </w:p>
        </w:tc>
        <w:tc>
          <w:tcPr>
            <w:tcW w:w="2859"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Tabla Afectada</w:t>
            </w:r>
          </w:p>
        </w:tc>
        <w:tc>
          <w:tcPr>
            <w:tcW w:w="1820"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Campo Afectado</w:t>
            </w:r>
          </w:p>
        </w:tc>
        <w:tc>
          <w:tcPr>
            <w:tcW w:w="1625"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Código de error</w:t>
            </w:r>
          </w:p>
        </w:tc>
      </w:tr>
      <w:tr w:rsidR="00430933">
        <w:trPr>
          <w:trHeight w:val="407"/>
        </w:trPr>
        <w:tc>
          <w:tcPr>
            <w:tcW w:w="1527"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F415E4">
            <w:pPr>
              <w:pStyle w:val="Standard"/>
              <w:snapToGrid w:val="0"/>
              <w:spacing w:before="60" w:after="60"/>
              <w:jc w:val="center"/>
              <w:rPr>
                <w:rFonts w:hint="eastAsia"/>
              </w:rPr>
            </w:pPr>
            <w:r>
              <w:t>val_for_001</w:t>
            </w:r>
          </w:p>
        </w:tc>
        <w:tc>
          <w:tcPr>
            <w:tcW w:w="2004"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16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82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69"/>
        </w:trPr>
        <w:tc>
          <w:tcPr>
            <w:tcW w:w="1527"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F415E4">
            <w:pPr>
              <w:pStyle w:val="Standard"/>
              <w:snapToGrid w:val="0"/>
              <w:spacing w:before="60" w:after="60"/>
              <w:jc w:val="center"/>
              <w:rPr>
                <w:rFonts w:hint="eastAsia"/>
              </w:rPr>
            </w:pPr>
            <w:r>
              <w:t>val_for_002</w:t>
            </w:r>
          </w:p>
        </w:tc>
        <w:tc>
          <w:tcPr>
            <w:tcW w:w="2004"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16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82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433"/>
        </w:trPr>
        <w:tc>
          <w:tcPr>
            <w:tcW w:w="1527"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F415E4">
            <w:pPr>
              <w:pStyle w:val="Standard"/>
              <w:snapToGrid w:val="0"/>
              <w:spacing w:before="60" w:after="60"/>
              <w:jc w:val="center"/>
              <w:rPr>
                <w:rFonts w:hint="eastAsia"/>
              </w:rPr>
            </w:pPr>
            <w:r>
              <w:t>val_for_003</w:t>
            </w:r>
          </w:p>
        </w:tc>
        <w:tc>
          <w:tcPr>
            <w:tcW w:w="2004"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16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82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420"/>
        </w:trPr>
        <w:tc>
          <w:tcPr>
            <w:tcW w:w="1527"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430933" w:rsidRDefault="00F415E4">
            <w:pPr>
              <w:pStyle w:val="Standard"/>
              <w:snapToGrid w:val="0"/>
              <w:spacing w:before="60" w:after="60"/>
              <w:jc w:val="center"/>
              <w:rPr>
                <w:rFonts w:hint="eastAsia"/>
              </w:rPr>
            </w:pPr>
            <w:r>
              <w:t>val_for_004</w:t>
            </w:r>
          </w:p>
        </w:tc>
        <w:tc>
          <w:tcPr>
            <w:tcW w:w="2004"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16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59"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82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62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bl>
    <w:p w:rsidR="00430933" w:rsidRDefault="00430933">
      <w:pPr>
        <w:pStyle w:val="Textbody"/>
        <w:rPr>
          <w:rFonts w:hint="eastAsia"/>
        </w:rPr>
      </w:pPr>
    </w:p>
    <w:p w:rsidR="00430933" w:rsidRDefault="00430933">
      <w:pPr>
        <w:pStyle w:val="Textbody"/>
        <w:rPr>
          <w:rFonts w:hint="eastAsia"/>
        </w:rPr>
      </w:pPr>
    </w:p>
    <w:p w:rsidR="00430933" w:rsidRDefault="00F415E4">
      <w:pPr>
        <w:pStyle w:val="Textbody"/>
        <w:rPr>
          <w:rFonts w:hint="eastAsia"/>
        </w:rPr>
      </w:pPr>
      <w:r>
        <w:t>&lt;Cumplimente tabla y borre cuadro&gt;</w:t>
      </w:r>
    </w:p>
    <w:p w:rsidR="00430933" w:rsidRDefault="00F415E4">
      <w:pPr>
        <w:pStyle w:val="Standard"/>
        <w:spacing w:before="120" w:after="480"/>
        <w:rPr>
          <w:rFonts w:hint="eastAsia"/>
          <w:b/>
          <w:bCs/>
        </w:rPr>
      </w:pPr>
      <w:r>
        <w:rPr>
          <w:b/>
          <w:bCs/>
          <w:noProof/>
          <w:lang w:val="es-CO"/>
        </w:rPr>
        <mc:AlternateContent>
          <mc:Choice Requires="wps">
            <w:drawing>
              <wp:inline distT="0" distB="0" distL="0" distR="0">
                <wp:extent cx="8810640" cy="991080"/>
                <wp:effectExtent l="0" t="0" r="28560" b="18570"/>
                <wp:docPr id="18" name="Marco19"/>
                <wp:cNvGraphicFramePr/>
                <a:graphic xmlns:a="http://schemas.openxmlformats.org/drawingml/2006/main">
                  <a:graphicData uri="http://schemas.microsoft.com/office/word/2010/wordprocessingShape">
                    <wps:wsp>
                      <wps:cNvSpPr txBox="1"/>
                      <wps:spPr>
                        <a:xfrm>
                          <a:off x="0" y="0"/>
                          <a:ext cx="8810640" cy="991080"/>
                        </a:xfrm>
                        <a:prstGeom prst="rect">
                          <a:avLst/>
                        </a:prstGeom>
                        <a:ln w="6480">
                          <a:solidFill>
                            <a:srgbClr val="C0C0C0"/>
                          </a:solidFill>
                          <a:prstDash val="solid"/>
                        </a:ln>
                      </wps:spPr>
                      <wps:txbx>
                        <w:txbxContent>
                          <w:p w:rsidR="00430933" w:rsidRDefault="00F415E4">
                            <w:pPr>
                              <w:pStyle w:val="Textbody"/>
                              <w:rPr>
                                <w:rFonts w:hint="eastAsia"/>
                              </w:rPr>
                            </w:pPr>
                            <w:r>
                              <w:t>Por último se recoge el catalogo de PL que van a efectuar el formateo. Adjuntar una tabla como la siguiente, donde se especifique:</w:t>
                            </w:r>
                          </w:p>
                          <w:p w:rsidR="00430933" w:rsidRDefault="00F415E4">
                            <w:pPr>
                              <w:pStyle w:val="Textbody"/>
                              <w:numPr>
                                <w:ilvl w:val="0"/>
                                <w:numId w:val="13"/>
                              </w:numPr>
                              <w:spacing w:after="62"/>
                              <w:rPr>
                                <w:rFonts w:hint="eastAsia"/>
                              </w:rPr>
                            </w:pPr>
                            <w:r>
                              <w:t>El nombre del archivo</w:t>
                            </w:r>
                          </w:p>
                          <w:p w:rsidR="00430933" w:rsidRDefault="00F415E4">
                            <w:pPr>
                              <w:pStyle w:val="Textbody"/>
                              <w:numPr>
                                <w:ilvl w:val="0"/>
                                <w:numId w:val="2"/>
                              </w:numPr>
                              <w:spacing w:after="62"/>
                              <w:rPr>
                                <w:rFonts w:hint="eastAsia"/>
                              </w:rPr>
                            </w:pPr>
                            <w:r>
                              <w:t>Tipo</w:t>
                            </w:r>
                          </w:p>
                          <w:p w:rsidR="00430933" w:rsidRDefault="00F415E4">
                            <w:pPr>
                              <w:pStyle w:val="Textbody"/>
                              <w:numPr>
                                <w:ilvl w:val="0"/>
                                <w:numId w:val="2"/>
                              </w:numPr>
                              <w:spacing w:after="62"/>
                              <w:rPr>
                                <w:rFonts w:hint="eastAsia"/>
                              </w:rPr>
                            </w:pPr>
                            <w:r>
                              <w:t>La descripción de su funcionalidad en el proceso.</w:t>
                            </w:r>
                          </w:p>
                        </w:txbxContent>
                      </wps:txbx>
                      <wps:bodyPr vert="horz" lIns="94680" tIns="48960" rIns="94680" bIns="48960" compatLnSpc="0">
                        <a:spAutoFit/>
                      </wps:bodyPr>
                    </wps:wsp>
                  </a:graphicData>
                </a:graphic>
              </wp:inline>
            </w:drawing>
          </mc:Choice>
          <mc:Fallback>
            <w:pict>
              <v:shape id="Marco19" o:spid="_x0000_s1039" type="#_x0000_t202" style="width:693.75pt;height:7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QA2gEAAKMDAAAOAAAAZHJzL2Uyb0RvYy54bWysU9uK2zAQfS/0H4TeG9vbYBwTZ2k3pBS2&#10;7UK6HyDLcizQjZE2dvr1HclJNu2+lWKQNZrjozlnxuv7SStyFOClNQ0tFjklwnDbSXNo6PPP3YeK&#10;Eh+Y6ZiyRjT0JDy937x/tx5dLe7sYFUngCCJ8fXoGjqE4Oos83wQmvmFdcJgsregWcAQDlkHbER2&#10;rbK7PC+z0ULnwHLhPZ5u5yTdJP6+Fzz86HsvAlENxdpCWiGtbVyzzZrVB2BukPxcBvuHKjSTBi+9&#10;Um1ZYOQF5BsqLTlYb/uw4FZntu8lF0kDqinyv9TsB+ZE0oLmeHe1yf8/Wv79+AREdtg77JRhGnv0&#10;jQG3xSp6MzpfI2TvEBSmz3ZC3OXc42GUPPWg4xvFEMyjy6ers2IKhONhVRV5ucQUx9xqVeRVsj57&#10;/dqBD1+E1SRuGgrYuWQoOz76gJUg9AKJlylDxoaWS+SJobdKdjupVArg0D4oIEeGTX/I4xNrRoY/&#10;YJFuy/ww41LqDFMG0VH6LDHuwtROs00fL/pb253QFhx+rHew8IsS9dVgb1bLEssiIQXLalViALeZ&#10;9jaDc+BYeDR7x6NtSYD79BLsTibd8fb5qnNROAlJzHlq46jdxgn1+m9tfgMAAP//AwBQSwMEFAAG&#10;AAgAAAAhAIuk+tjfAAAABgEAAA8AAABkcnMvZG93bnJldi54bWxMj8FOwzAQRO9I/IO1SFwQdQKk&#10;VCFOhZBQkaoeCPTAzY2XOMJeB9tpA1+PywUuq1nNauZttZysYXv0oXckIJ9lwJBap3rqBLy+PF4u&#10;gIUoSUnjCAV8YYBlfXpSyVK5Az3jvokdSyEUSilAxziUnIdWo5Vh5gak5L07b2VMq++48vKQwq3h&#10;V1k251b2lBq0HPBBY/vRjFbA5/pmtX363r6t9MWmKUzu835cC3F+Nt3fAYs4xb9jOOIndKgT086N&#10;pAIzAtIj8XcevevFbQFsl1Qxz4HXFf+PX/8AAAD//wMAUEsBAi0AFAAGAAgAAAAhALaDOJL+AAAA&#10;4QEAABMAAAAAAAAAAAAAAAAAAAAAAFtDb250ZW50X1R5cGVzXS54bWxQSwECLQAUAAYACAAAACEA&#10;OP0h/9YAAACUAQAACwAAAAAAAAAAAAAAAAAvAQAAX3JlbHMvLnJlbHNQSwECLQAUAAYACAAAACEA&#10;DeGUANoBAACjAwAADgAAAAAAAAAAAAAAAAAuAgAAZHJzL2Uyb0RvYy54bWxQSwECLQAUAAYACAAA&#10;ACEAi6T62N8AAAAGAQAADwAAAAAAAAAAAAAAAAA0BAAAZHJzL2Rvd25yZXYueG1sUEsFBgAAAAAE&#10;AAQA8wAAAEAFAAAAAA==&#10;" filled="f" strokecolor="silver" strokeweight=".18mm">
                <v:textbox style="mso-fit-shape-to-text:t" inset="2.63mm,1.36mm,2.63mm,1.36mm">
                  <w:txbxContent>
                    <w:p w:rsidR="00430933" w:rsidRDefault="00F415E4">
                      <w:pPr>
                        <w:pStyle w:val="Textbody"/>
                        <w:rPr>
                          <w:rFonts w:hint="eastAsia"/>
                        </w:rPr>
                      </w:pPr>
                      <w:r>
                        <w:t>Por último se recoge el catalogo de PL que van a efectuar el formateo. Adjuntar una tabla como la siguiente, donde se especifique:</w:t>
                      </w:r>
                    </w:p>
                    <w:p w:rsidR="00430933" w:rsidRDefault="00F415E4">
                      <w:pPr>
                        <w:pStyle w:val="Textbody"/>
                        <w:numPr>
                          <w:ilvl w:val="0"/>
                          <w:numId w:val="13"/>
                        </w:numPr>
                        <w:spacing w:after="62"/>
                        <w:rPr>
                          <w:rFonts w:hint="eastAsia"/>
                        </w:rPr>
                      </w:pPr>
                      <w:r>
                        <w:t>El nombre del archivo</w:t>
                      </w:r>
                    </w:p>
                    <w:p w:rsidR="00430933" w:rsidRDefault="00F415E4">
                      <w:pPr>
                        <w:pStyle w:val="Textbody"/>
                        <w:numPr>
                          <w:ilvl w:val="0"/>
                          <w:numId w:val="2"/>
                        </w:numPr>
                        <w:spacing w:after="62"/>
                        <w:rPr>
                          <w:rFonts w:hint="eastAsia"/>
                        </w:rPr>
                      </w:pPr>
                      <w:r>
                        <w:t>Tipo</w:t>
                      </w:r>
                    </w:p>
                    <w:p w:rsidR="00430933" w:rsidRDefault="00F415E4">
                      <w:pPr>
                        <w:pStyle w:val="Textbody"/>
                        <w:numPr>
                          <w:ilvl w:val="0"/>
                          <w:numId w:val="2"/>
                        </w:numPr>
                        <w:spacing w:after="62"/>
                        <w:rPr>
                          <w:rFonts w:hint="eastAsia"/>
                        </w:rPr>
                      </w:pPr>
                      <w:r>
                        <w:t>La descripción de su funcionalidad en el proceso.</w:t>
                      </w:r>
                    </w:p>
                  </w:txbxContent>
                </v:textbox>
                <w10:anchorlock/>
              </v:shape>
            </w:pict>
          </mc:Fallback>
        </mc:AlternateContent>
      </w:r>
    </w:p>
    <w:p w:rsidR="00430933" w:rsidRDefault="00F415E4">
      <w:pPr>
        <w:pStyle w:val="Standard"/>
        <w:spacing w:before="120" w:after="480"/>
        <w:rPr>
          <w:rFonts w:hint="eastAsia"/>
          <w:b/>
          <w:bCs/>
        </w:rPr>
      </w:pPr>
      <w:r>
        <w:rPr>
          <w:b/>
          <w:bCs/>
        </w:rPr>
        <w:t>PLs</w:t>
      </w:r>
    </w:p>
    <w:tbl>
      <w:tblPr>
        <w:tblW w:w="13987" w:type="dxa"/>
        <w:tblInd w:w="-15" w:type="dxa"/>
        <w:tblLayout w:type="fixed"/>
        <w:tblCellMar>
          <w:left w:w="10" w:type="dxa"/>
          <w:right w:w="10" w:type="dxa"/>
        </w:tblCellMar>
        <w:tblLook w:val="0000" w:firstRow="0" w:lastRow="0" w:firstColumn="0" w:lastColumn="0" w:noHBand="0" w:noVBand="0"/>
      </w:tblPr>
      <w:tblGrid>
        <w:gridCol w:w="4019"/>
        <w:gridCol w:w="3335"/>
        <w:gridCol w:w="6633"/>
      </w:tblGrid>
      <w:tr w:rsidR="00430933">
        <w:trPr>
          <w:trHeight w:val="382"/>
        </w:trPr>
        <w:tc>
          <w:tcPr>
            <w:tcW w:w="401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Nombre del archivo</w:t>
            </w:r>
          </w:p>
        </w:tc>
        <w:tc>
          <w:tcPr>
            <w:tcW w:w="3335"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w:t>
            </w:r>
          </w:p>
        </w:tc>
        <w:tc>
          <w:tcPr>
            <w:tcW w:w="6633"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Descripción</w:t>
            </w:r>
          </w:p>
        </w:tc>
      </w:tr>
      <w:tr w:rsidR="00430933">
        <w:trPr>
          <w:trHeight w:val="382"/>
        </w:trPr>
        <w:tc>
          <w:tcPr>
            <w:tcW w:w="401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663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82"/>
        </w:trPr>
        <w:tc>
          <w:tcPr>
            <w:tcW w:w="401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663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82"/>
        </w:trPr>
        <w:tc>
          <w:tcPr>
            <w:tcW w:w="401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663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bl>
    <w:p w:rsidR="00430933" w:rsidRDefault="00430933">
      <w:pPr>
        <w:pStyle w:val="Standard"/>
        <w:rPr>
          <w:rFonts w:hint="eastAsia"/>
        </w:rPr>
      </w:pPr>
    </w:p>
    <w:p w:rsidR="00430933" w:rsidRDefault="00430933">
      <w:pPr>
        <w:pStyle w:val="Textbody"/>
        <w:rPr>
          <w:rFonts w:hint="eastAsia"/>
        </w:rPr>
      </w:pPr>
    </w:p>
    <w:p w:rsidR="00430933" w:rsidRDefault="00430933">
      <w:pPr>
        <w:pStyle w:val="Textbody"/>
        <w:rPr>
          <w:rFonts w:hint="eastAsia"/>
        </w:rPr>
      </w:pPr>
    </w:p>
    <w:p w:rsidR="00430933" w:rsidRDefault="00430933">
      <w:pPr>
        <w:pStyle w:val="Textbody"/>
        <w:rPr>
          <w:rFonts w:hint="eastAsia"/>
        </w:rPr>
      </w:pPr>
    </w:p>
    <w:p w:rsidR="00430933" w:rsidRDefault="00430933">
      <w:pPr>
        <w:pStyle w:val="Textbody"/>
        <w:rPr>
          <w:rFonts w:hint="eastAsia"/>
        </w:rPr>
      </w:pPr>
    </w:p>
    <w:p w:rsidR="00430933" w:rsidRDefault="00430933">
      <w:pPr>
        <w:pStyle w:val="Textbody"/>
        <w:rPr>
          <w:rFonts w:hint="eastAsia"/>
        </w:rPr>
      </w:pPr>
    </w:p>
    <w:p w:rsidR="00430933" w:rsidRDefault="00F415E4">
      <w:pPr>
        <w:pStyle w:val="Ttulo2"/>
        <w:rPr>
          <w:rFonts w:hint="eastAsia"/>
        </w:rPr>
      </w:pPr>
      <w:bookmarkStart w:id="21" w:name="__RefHeading__2683_1705967802"/>
      <w:bookmarkEnd w:id="21"/>
      <w:r>
        <w:lastRenderedPageBreak/>
        <w:t>Transformación de datos</w:t>
      </w:r>
    </w:p>
    <w:p w:rsidR="00430933" w:rsidRDefault="00F415E4">
      <w:pPr>
        <w:pStyle w:val="Textbody"/>
        <w:rPr>
          <w:rFonts w:hint="eastAsia"/>
        </w:rPr>
      </w:pPr>
      <w:r>
        <w:t>&lt;Cumplimente tabla y borre cuadro&gt;</w:t>
      </w:r>
    </w:p>
    <w:p w:rsidR="00430933" w:rsidRDefault="00F415E4">
      <w:pPr>
        <w:pStyle w:val="Standard"/>
        <w:spacing w:before="120" w:after="480"/>
        <w:rPr>
          <w:rFonts w:hint="eastAsia"/>
        </w:rPr>
      </w:pPr>
      <w:r>
        <w:rPr>
          <w:noProof/>
          <w:lang w:val="es-CO"/>
        </w:rPr>
        <mc:AlternateContent>
          <mc:Choice Requires="wps">
            <w:drawing>
              <wp:inline distT="0" distB="0" distL="0" distR="0">
                <wp:extent cx="8810640" cy="1975320"/>
                <wp:effectExtent l="0" t="0" r="28560" b="24930"/>
                <wp:docPr id="19" name="Marco7"/>
                <wp:cNvGraphicFramePr/>
                <a:graphic xmlns:a="http://schemas.openxmlformats.org/drawingml/2006/main">
                  <a:graphicData uri="http://schemas.microsoft.com/office/word/2010/wordprocessingShape">
                    <wps:wsp>
                      <wps:cNvSpPr txBox="1"/>
                      <wps:spPr>
                        <a:xfrm>
                          <a:off x="0" y="0"/>
                          <a:ext cx="8810640" cy="1975320"/>
                        </a:xfrm>
                        <a:prstGeom prst="rect">
                          <a:avLst/>
                        </a:prstGeom>
                        <a:ln w="6480">
                          <a:solidFill>
                            <a:srgbClr val="C0C0C0"/>
                          </a:solidFill>
                          <a:prstDash val="solid"/>
                        </a:ln>
                      </wps:spPr>
                      <wps:txbx>
                        <w:txbxContent>
                          <w:p w:rsidR="00430933" w:rsidRDefault="00F415E4">
                            <w:pPr>
                              <w:pStyle w:val="Textbody"/>
                              <w:spacing w:after="62"/>
                              <w:rPr>
                                <w:rFonts w:hint="eastAsia"/>
                              </w:rPr>
                            </w:pPr>
                            <w:r>
                              <w:t>En este apartado se analiza y diseña los procesos involucrados en la transformación de los datos de las tablas auxiliares, en las réplicas de las tablas finales. Se concretizará el mapeo y la validación correspondiente, incluso se identificarán los procesos que formarán parte de la transformación.</w:t>
                            </w:r>
                          </w:p>
                          <w:p w:rsidR="00430933" w:rsidRDefault="00F415E4">
                            <w:pPr>
                              <w:pStyle w:val="Textbody"/>
                              <w:spacing w:after="62"/>
                              <w:rPr>
                                <w:rFonts w:hint="eastAsia"/>
                              </w:rPr>
                            </w:pPr>
                            <w:r>
                              <w:t>En el caso del mapeo, para cada tabla final se debe adjuntar una tabla como la siguiente, donde se especifique:</w:t>
                            </w:r>
                          </w:p>
                          <w:p w:rsidR="00430933" w:rsidRDefault="00F415E4">
                            <w:pPr>
                              <w:pStyle w:val="Textbody"/>
                              <w:numPr>
                                <w:ilvl w:val="0"/>
                                <w:numId w:val="14"/>
                              </w:numPr>
                              <w:spacing w:after="62"/>
                              <w:rPr>
                                <w:rFonts w:hint="eastAsia"/>
                              </w:rPr>
                            </w:pPr>
                            <w:r>
                              <w:t>Como cabecera, el nombre de la tabla final de la que se trate.</w:t>
                            </w:r>
                          </w:p>
                          <w:p w:rsidR="00430933" w:rsidRDefault="00F415E4">
                            <w:pPr>
                              <w:pStyle w:val="Textbody"/>
                              <w:numPr>
                                <w:ilvl w:val="0"/>
                                <w:numId w:val="2"/>
                              </w:numPr>
                              <w:spacing w:after="62"/>
                              <w:rPr>
                                <w:rFonts w:hint="eastAsia"/>
                              </w:rPr>
                            </w:pPr>
                            <w:r>
                              <w:t>Los campos de la tabla final que serán el destino de la carga.</w:t>
                            </w:r>
                          </w:p>
                          <w:p w:rsidR="00430933" w:rsidRDefault="00F415E4">
                            <w:pPr>
                              <w:pStyle w:val="Textbody"/>
                              <w:numPr>
                                <w:ilvl w:val="0"/>
                                <w:numId w:val="2"/>
                              </w:numPr>
                              <w:spacing w:after="62"/>
                              <w:rPr>
                                <w:rFonts w:hint="eastAsia"/>
                              </w:rPr>
                            </w:pPr>
                            <w:r>
                              <w:t>Descripción del campo de la tabla final.</w:t>
                            </w:r>
                          </w:p>
                          <w:p w:rsidR="00430933" w:rsidRDefault="00F415E4">
                            <w:pPr>
                              <w:pStyle w:val="Textbody"/>
                              <w:numPr>
                                <w:ilvl w:val="0"/>
                                <w:numId w:val="2"/>
                              </w:numPr>
                              <w:spacing w:after="62"/>
                              <w:rPr>
                                <w:rFonts w:hint="eastAsia"/>
                              </w:rPr>
                            </w:pPr>
                            <w:r>
                              <w:t>Las tablas auxiliares involucradas en la transformación y carga del campo de la tabla final.</w:t>
                            </w:r>
                          </w:p>
                          <w:p w:rsidR="00430933" w:rsidRDefault="00F415E4">
                            <w:pPr>
                              <w:pStyle w:val="Textbody"/>
                              <w:numPr>
                                <w:ilvl w:val="0"/>
                                <w:numId w:val="2"/>
                              </w:numPr>
                              <w:spacing w:after="62"/>
                              <w:rPr>
                                <w:rFonts w:hint="eastAsia"/>
                              </w:rPr>
                            </w:pPr>
                            <w:r>
                              <w:t>Los campos de la tabla auxiliar involucrados en la transformación y carga del campo de la tabla final.</w:t>
                            </w:r>
                          </w:p>
                          <w:p w:rsidR="00430933" w:rsidRDefault="00F415E4">
                            <w:pPr>
                              <w:pStyle w:val="Textbody"/>
                              <w:numPr>
                                <w:ilvl w:val="0"/>
                                <w:numId w:val="2"/>
                              </w:numPr>
                              <w:spacing w:after="62"/>
                              <w:rPr>
                                <w:rFonts w:hint="eastAsia"/>
                              </w:rPr>
                            </w:pPr>
                            <w:r>
                              <w:t>El tipo de dato del campo de la tabla auxiliar.</w:t>
                            </w:r>
                          </w:p>
                          <w:p w:rsidR="00430933" w:rsidRDefault="00F415E4">
                            <w:pPr>
                              <w:pStyle w:val="Textbody"/>
                              <w:numPr>
                                <w:ilvl w:val="0"/>
                                <w:numId w:val="2"/>
                              </w:numPr>
                              <w:spacing w:after="62"/>
                              <w:rPr>
                                <w:rFonts w:hint="eastAsia"/>
                              </w:rPr>
                            </w:pPr>
                            <w:r>
                              <w:t>La transformación utilizada.</w:t>
                            </w:r>
                          </w:p>
                        </w:txbxContent>
                      </wps:txbx>
                      <wps:bodyPr vert="horz" lIns="94680" tIns="48960" rIns="94680" bIns="48960" compatLnSpc="0">
                        <a:spAutoFit/>
                      </wps:bodyPr>
                    </wps:wsp>
                  </a:graphicData>
                </a:graphic>
              </wp:inline>
            </w:drawing>
          </mc:Choice>
          <mc:Fallback>
            <w:pict>
              <v:shape id="Marco7" o:spid="_x0000_s1040" type="#_x0000_t202" style="width:693.75pt;height:15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fp3QEAAKMDAAAOAAAAZHJzL2Uyb0RvYy54bWysU9uO2yAQfa/Uf0C8N3ZS1+tEcVbtRqkq&#10;bS9Sth+AMY6RgEHAxk6/vgNOsmn7tqosYeAcz8w5M17fj1qRo3BegqnpfJZTIgyHVppDTX8+7d5V&#10;lPjATMsUGFHTk/D0fvP2zXqwK7GAHlQrHMEgxq8GW9M+BLvKMs97oZmfgRUGwQ6cZgGP7pC1jg0Y&#10;XatskedlNoBrrQMuvMfb7QTSTYrfdYKH713nRSCqplhbSKtLaxPXbLNmq4Njtpf8XAZ7RRWaSYNJ&#10;r6G2LDDy7OQ/obTkDjx0YcZBZ9B1koukAdXM87/U7HtmRdKC5nh7tcn/v7D82/GHI7LF3i0pMUxj&#10;j74yx+EuWjNYv0LG3iInjJ9gRNrl3uNlVDx2Tsc3aiGIo8mnq7FiDITjZVXN87JAiCM2X959eL9I&#10;1mcvn1vnw2cBmsRNTR12LhnKjo8+YClIvVBiNmXIUNOyqPLE8qBku5NKRcy7Q/OgHDkybPpDHp9Y&#10;NEb4gxbDbZnvJ16CzjRlkB21TxrjLozNONlUXAxooD2hLzj8WG8P7hcl6ovB3iyLEssiIR2Kalni&#10;wd0izS2Cc2BZeDR7y6NvSYD9+BxgJ5PumH1KdS4KJyGJOU9tHLXbc2K9/Fub3wAAAP//AwBQSwME&#10;FAAGAAgAAAAhACPPFwXfAAAABgEAAA8AAABkcnMvZG93bnJldi54bWxMj8FOwzAQRO9I/IO1SFxQ&#10;65jSUoU4FUJCRap6INADNzde4oh4HWynDXw9Lhe4rDSa0czbYjXajh3Qh9aRBDHNgCHVTrfUSHh9&#10;eZwsgYWoSKvOEUr4wgCr8vysULl2R3rGQxUblkoo5EqCibHPOQ+1QavC1PVIyXt33qqYpG+49uqY&#10;ym3Hr7Nswa1qKS0Y1eODwfqjGqyEz83Nevf0vXtbm6ttNe+EF+2wkfLyYry/AxZxjH9hOOEndCgT&#10;094NpAPrJKRH4u89ebPl7RzYXsJMCAG8LPh//PIHAAD//wMAUEsBAi0AFAAGAAgAAAAhALaDOJL+&#10;AAAA4QEAABMAAAAAAAAAAAAAAAAAAAAAAFtDb250ZW50X1R5cGVzXS54bWxQSwECLQAUAAYACAAA&#10;ACEAOP0h/9YAAACUAQAACwAAAAAAAAAAAAAAAAAvAQAAX3JlbHMvLnJlbHNQSwECLQAUAAYACAAA&#10;ACEAHKEH6d0BAACjAwAADgAAAAAAAAAAAAAAAAAuAgAAZHJzL2Uyb0RvYy54bWxQSwECLQAUAAYA&#10;CAAAACEAI88XBd8AAAAGAQAADwAAAAAAAAAAAAAAAAA3BAAAZHJzL2Rvd25yZXYueG1sUEsFBgAA&#10;AAAEAAQA8wAAAEMFAAAAAA==&#10;" filled="f" strokecolor="silver" strokeweight=".18mm">
                <v:textbox style="mso-fit-shape-to-text:t" inset="2.63mm,1.36mm,2.63mm,1.36mm">
                  <w:txbxContent>
                    <w:p w:rsidR="00430933" w:rsidRDefault="00F415E4">
                      <w:pPr>
                        <w:pStyle w:val="Textbody"/>
                        <w:spacing w:after="62"/>
                        <w:rPr>
                          <w:rFonts w:hint="eastAsia"/>
                        </w:rPr>
                      </w:pPr>
                      <w:r>
                        <w:t>En este apartado se analiza y diseña los procesos involucrados en la transformación de los datos de las tablas auxiliares, en las réplicas de las tablas finales. Se</w:t>
                      </w:r>
                      <w:r>
                        <w:t xml:space="preserve"> concretizará el mapeo y la validación correspondiente, incluso se identificarán los procesos que formarán parte de la transformación.</w:t>
                      </w:r>
                    </w:p>
                    <w:p w:rsidR="00430933" w:rsidRDefault="00F415E4">
                      <w:pPr>
                        <w:pStyle w:val="Textbody"/>
                        <w:spacing w:after="62"/>
                        <w:rPr>
                          <w:rFonts w:hint="eastAsia"/>
                        </w:rPr>
                      </w:pPr>
                      <w:r>
                        <w:t>En el caso del mapeo, para cada tabla final se debe adjuntar una tabla como la siguiente, donde se especifique:</w:t>
                      </w:r>
                    </w:p>
                    <w:p w:rsidR="00430933" w:rsidRDefault="00F415E4">
                      <w:pPr>
                        <w:pStyle w:val="Textbody"/>
                        <w:numPr>
                          <w:ilvl w:val="0"/>
                          <w:numId w:val="14"/>
                        </w:numPr>
                        <w:spacing w:after="62"/>
                        <w:rPr>
                          <w:rFonts w:hint="eastAsia"/>
                        </w:rPr>
                      </w:pPr>
                      <w:r>
                        <w:t>Como cabe</w:t>
                      </w:r>
                      <w:r>
                        <w:t>cera, el nombre de la tabla final de la que se trate.</w:t>
                      </w:r>
                    </w:p>
                    <w:p w:rsidR="00430933" w:rsidRDefault="00F415E4">
                      <w:pPr>
                        <w:pStyle w:val="Textbody"/>
                        <w:numPr>
                          <w:ilvl w:val="0"/>
                          <w:numId w:val="2"/>
                        </w:numPr>
                        <w:spacing w:after="62"/>
                        <w:rPr>
                          <w:rFonts w:hint="eastAsia"/>
                        </w:rPr>
                      </w:pPr>
                      <w:r>
                        <w:t>Los campos de la tabla final que serán el destino de la carga.</w:t>
                      </w:r>
                    </w:p>
                    <w:p w:rsidR="00430933" w:rsidRDefault="00F415E4">
                      <w:pPr>
                        <w:pStyle w:val="Textbody"/>
                        <w:numPr>
                          <w:ilvl w:val="0"/>
                          <w:numId w:val="2"/>
                        </w:numPr>
                        <w:spacing w:after="62"/>
                        <w:rPr>
                          <w:rFonts w:hint="eastAsia"/>
                        </w:rPr>
                      </w:pPr>
                      <w:r>
                        <w:t>Descripción del campo de la tabla final.</w:t>
                      </w:r>
                    </w:p>
                    <w:p w:rsidR="00430933" w:rsidRDefault="00F415E4">
                      <w:pPr>
                        <w:pStyle w:val="Textbody"/>
                        <w:numPr>
                          <w:ilvl w:val="0"/>
                          <w:numId w:val="2"/>
                        </w:numPr>
                        <w:spacing w:after="62"/>
                        <w:rPr>
                          <w:rFonts w:hint="eastAsia"/>
                        </w:rPr>
                      </w:pPr>
                      <w:r>
                        <w:t>Las tablas auxiliares involucradas en la transformación y carga del campo de la tabla final.</w:t>
                      </w:r>
                    </w:p>
                    <w:p w:rsidR="00430933" w:rsidRDefault="00F415E4">
                      <w:pPr>
                        <w:pStyle w:val="Textbody"/>
                        <w:numPr>
                          <w:ilvl w:val="0"/>
                          <w:numId w:val="2"/>
                        </w:numPr>
                        <w:spacing w:after="62"/>
                        <w:rPr>
                          <w:rFonts w:hint="eastAsia"/>
                        </w:rPr>
                      </w:pPr>
                      <w:r>
                        <w:t xml:space="preserve">Los </w:t>
                      </w:r>
                      <w:r>
                        <w:t>campos de la tabla auxiliar involucrados en la transformación y carga del campo de la tabla final.</w:t>
                      </w:r>
                    </w:p>
                    <w:p w:rsidR="00430933" w:rsidRDefault="00F415E4">
                      <w:pPr>
                        <w:pStyle w:val="Textbody"/>
                        <w:numPr>
                          <w:ilvl w:val="0"/>
                          <w:numId w:val="2"/>
                        </w:numPr>
                        <w:spacing w:after="62"/>
                        <w:rPr>
                          <w:rFonts w:hint="eastAsia"/>
                        </w:rPr>
                      </w:pPr>
                      <w:r>
                        <w:t>El tipo de dato del campo de la tabla auxiliar.</w:t>
                      </w:r>
                    </w:p>
                    <w:p w:rsidR="00430933" w:rsidRDefault="00F415E4">
                      <w:pPr>
                        <w:pStyle w:val="Textbody"/>
                        <w:numPr>
                          <w:ilvl w:val="0"/>
                          <w:numId w:val="2"/>
                        </w:numPr>
                        <w:spacing w:after="62"/>
                        <w:rPr>
                          <w:rFonts w:hint="eastAsia"/>
                        </w:rPr>
                      </w:pPr>
                      <w:r>
                        <w:t>La transformación utilizada.</w:t>
                      </w:r>
                    </w:p>
                  </w:txbxContent>
                </v:textbox>
                <w10:anchorlock/>
              </v:shape>
            </w:pict>
          </mc:Fallback>
        </mc:AlternateContent>
      </w:r>
    </w:p>
    <w:tbl>
      <w:tblPr>
        <w:tblW w:w="13987" w:type="dxa"/>
        <w:tblInd w:w="10" w:type="dxa"/>
        <w:tblLayout w:type="fixed"/>
        <w:tblCellMar>
          <w:left w:w="10" w:type="dxa"/>
          <w:right w:w="10" w:type="dxa"/>
        </w:tblCellMar>
        <w:tblLook w:val="0000" w:firstRow="0" w:lastRow="0" w:firstColumn="0" w:lastColumn="0" w:noHBand="0" w:noVBand="0"/>
      </w:tblPr>
      <w:tblGrid>
        <w:gridCol w:w="2063"/>
        <w:gridCol w:w="2663"/>
        <w:gridCol w:w="2078"/>
        <w:gridCol w:w="2357"/>
        <w:gridCol w:w="1478"/>
        <w:gridCol w:w="3348"/>
      </w:tblGrid>
      <w:tr w:rsidR="00430933">
        <w:trPr>
          <w:trHeight w:val="369"/>
        </w:trPr>
        <w:tc>
          <w:tcPr>
            <w:tcW w:w="13988" w:type="dxa"/>
            <w:gridSpan w:val="6"/>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jc w:val="center"/>
              <w:rPr>
                <w:rFonts w:hint="eastAsia"/>
                <w:b/>
                <w:bCs/>
              </w:rPr>
            </w:pPr>
            <w:r>
              <w:rPr>
                <w:b/>
                <w:bCs/>
              </w:rPr>
              <w:t>&lt;Tabla final&gt;</w:t>
            </w:r>
          </w:p>
        </w:tc>
      </w:tr>
      <w:tr w:rsidR="00430933">
        <w:trPr>
          <w:trHeight w:val="484"/>
        </w:trPr>
        <w:tc>
          <w:tcPr>
            <w:tcW w:w="20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Campo tabla  final</w:t>
            </w:r>
          </w:p>
        </w:tc>
        <w:tc>
          <w:tcPr>
            <w:tcW w:w="2663"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Descripción</w:t>
            </w:r>
          </w:p>
        </w:tc>
        <w:tc>
          <w:tcPr>
            <w:tcW w:w="2078" w:type="dxa"/>
            <w:tcBorders>
              <w:top w:val="double" w:sz="2"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Tabla Auxiliar</w:t>
            </w:r>
          </w:p>
        </w:tc>
        <w:tc>
          <w:tcPr>
            <w:tcW w:w="235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Campo tabla auxiliar</w:t>
            </w:r>
          </w:p>
        </w:tc>
        <w:tc>
          <w:tcPr>
            <w:tcW w:w="1478"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 Dato</w:t>
            </w:r>
          </w:p>
        </w:tc>
        <w:tc>
          <w:tcPr>
            <w:tcW w:w="3348"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Transformación</w:t>
            </w:r>
          </w:p>
        </w:tc>
      </w:tr>
      <w:tr w:rsidR="00430933">
        <w:trPr>
          <w:trHeight w:val="358"/>
        </w:trPr>
        <w:tc>
          <w:tcPr>
            <w:tcW w:w="20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F415E4">
            <w:pPr>
              <w:pStyle w:val="TableContents"/>
              <w:rPr>
                <w:rFonts w:hint="eastAsia"/>
              </w:rPr>
            </w:pPr>
            <w:r>
              <w:t xml:space="preserve">   </w:t>
            </w:r>
          </w:p>
        </w:tc>
        <w:tc>
          <w:tcPr>
            <w:tcW w:w="266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078"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35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478"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4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81"/>
        </w:trPr>
        <w:tc>
          <w:tcPr>
            <w:tcW w:w="20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66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078"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35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478"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4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82"/>
        </w:trPr>
        <w:tc>
          <w:tcPr>
            <w:tcW w:w="20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66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078"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35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478"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4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43"/>
        </w:trPr>
        <w:tc>
          <w:tcPr>
            <w:tcW w:w="20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66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078" w:type="dxa"/>
            <w:tcBorders>
              <w:left w:val="single" w:sz="4" w:space="0" w:color="C0C0C0"/>
              <w:bottom w:val="double" w:sz="2" w:space="0" w:color="C0C0C0"/>
              <w:right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357"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478"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4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bl>
    <w:p w:rsidR="00430933" w:rsidRDefault="00F415E4">
      <w:pPr>
        <w:pStyle w:val="Textbody"/>
        <w:rPr>
          <w:rFonts w:hint="eastAsia"/>
        </w:rPr>
      </w:pPr>
      <w:r>
        <w:t>&lt;Cumplimente tabla y borre cuadro&gt;</w:t>
      </w:r>
    </w:p>
    <w:p w:rsidR="00430933" w:rsidRDefault="00F415E4">
      <w:pPr>
        <w:pStyle w:val="Standard"/>
        <w:spacing w:before="120" w:after="480"/>
        <w:rPr>
          <w:rFonts w:hint="eastAsia"/>
          <w:b/>
          <w:bCs/>
        </w:rPr>
      </w:pPr>
      <w:r>
        <w:rPr>
          <w:b/>
          <w:bCs/>
          <w:noProof/>
          <w:lang w:val="es-CO"/>
        </w:rPr>
        <mc:AlternateContent>
          <mc:Choice Requires="wps">
            <w:drawing>
              <wp:inline distT="0" distB="0" distL="0" distR="0">
                <wp:extent cx="9220320" cy="1612800"/>
                <wp:effectExtent l="0" t="0" r="18930" b="25500"/>
                <wp:docPr id="20" name="Marco20"/>
                <wp:cNvGraphicFramePr/>
                <a:graphic xmlns:a="http://schemas.openxmlformats.org/drawingml/2006/main">
                  <a:graphicData uri="http://schemas.microsoft.com/office/word/2010/wordprocessingShape">
                    <wps:wsp>
                      <wps:cNvSpPr txBox="1"/>
                      <wps:spPr>
                        <a:xfrm>
                          <a:off x="0" y="0"/>
                          <a:ext cx="9220320" cy="1612800"/>
                        </a:xfrm>
                        <a:prstGeom prst="rect">
                          <a:avLst/>
                        </a:prstGeom>
                        <a:ln w="6480">
                          <a:solidFill>
                            <a:srgbClr val="C0C0C0"/>
                          </a:solidFill>
                          <a:prstDash val="solid"/>
                        </a:ln>
                      </wps:spPr>
                      <wps:txbx>
                        <w:txbxContent>
                          <w:p w:rsidR="00430933" w:rsidRDefault="00F415E4">
                            <w:pPr>
                              <w:pStyle w:val="Textbody"/>
                              <w:spacing w:after="62"/>
                              <w:rPr>
                                <w:rFonts w:hint="eastAsia"/>
                              </w:rPr>
                            </w:pPr>
                            <w:r>
                              <w:t>También debe completarse un inventario de las validaciones que se van a efectuar sobre las tablas finales. Se debe rellenar un cuadro donde se especifique:</w:t>
                            </w:r>
                          </w:p>
                          <w:p w:rsidR="00430933" w:rsidRDefault="00F415E4">
                            <w:pPr>
                              <w:pStyle w:val="Textbody"/>
                              <w:numPr>
                                <w:ilvl w:val="0"/>
                                <w:numId w:val="15"/>
                              </w:numPr>
                              <w:spacing w:after="62"/>
                              <w:rPr>
                                <w:rFonts w:hint="eastAsia"/>
                              </w:rPr>
                            </w:pPr>
                            <w:r>
                              <w:t>El código de la validación, que deberá estar formado por el prefijo val_tra_ y un número secuencial.</w:t>
                            </w:r>
                          </w:p>
                          <w:p w:rsidR="00430933" w:rsidRDefault="00F415E4">
                            <w:pPr>
                              <w:pStyle w:val="Textbody"/>
                              <w:numPr>
                                <w:ilvl w:val="0"/>
                                <w:numId w:val="2"/>
                              </w:numPr>
                              <w:spacing w:after="62"/>
                              <w:rPr>
                                <w:rFonts w:hint="eastAsia"/>
                              </w:rPr>
                            </w:pPr>
                            <w:r>
                              <w:t>Tipo de validación: Interna, Externa, o Funcional.</w:t>
                            </w:r>
                          </w:p>
                          <w:p w:rsidR="00430933" w:rsidRDefault="00F415E4">
                            <w:pPr>
                              <w:pStyle w:val="Textbody"/>
                              <w:numPr>
                                <w:ilvl w:val="0"/>
                                <w:numId w:val="2"/>
                              </w:numPr>
                              <w:spacing w:after="62"/>
                              <w:rPr>
                                <w:rFonts w:hint="eastAsia"/>
                              </w:rPr>
                            </w:pPr>
                            <w:r>
                              <w:t>La especificación de la validación, a ser posible en lenguaje PL/SQL.</w:t>
                            </w:r>
                          </w:p>
                          <w:p w:rsidR="00430933" w:rsidRDefault="00F415E4">
                            <w:pPr>
                              <w:pStyle w:val="Textbody"/>
                              <w:numPr>
                                <w:ilvl w:val="0"/>
                                <w:numId w:val="2"/>
                              </w:numPr>
                              <w:spacing w:after="62"/>
                              <w:rPr>
                                <w:rFonts w:hint="eastAsia"/>
                              </w:rPr>
                            </w:pPr>
                            <w:r>
                              <w:t>La tabla final que se ve afectada por la validación.</w:t>
                            </w:r>
                          </w:p>
                          <w:p w:rsidR="00430933" w:rsidRDefault="00F415E4">
                            <w:pPr>
                              <w:pStyle w:val="Textbody"/>
                              <w:numPr>
                                <w:ilvl w:val="0"/>
                                <w:numId w:val="2"/>
                              </w:numPr>
                              <w:spacing w:after="62"/>
                              <w:rPr>
                                <w:rFonts w:hint="eastAsia"/>
                              </w:rPr>
                            </w:pPr>
                            <w:r>
                              <w:t>El campo de la tabla final que se ve afectado por la validación.</w:t>
                            </w:r>
                          </w:p>
                          <w:p w:rsidR="00430933" w:rsidRDefault="00F415E4">
                            <w:pPr>
                              <w:pStyle w:val="Textbody"/>
                              <w:numPr>
                                <w:ilvl w:val="0"/>
                                <w:numId w:val="2"/>
                              </w:numPr>
                              <w:spacing w:after="62"/>
                              <w:rPr>
                                <w:rFonts w:hint="eastAsia"/>
                              </w:rPr>
                            </w:pPr>
                            <w:r>
                              <w:t>El código del error que puede aparecer al hacer la validación.</w:t>
                            </w:r>
                          </w:p>
                        </w:txbxContent>
                      </wps:txbx>
                      <wps:bodyPr vert="horz" lIns="94680" tIns="48960" rIns="94680" bIns="48960" compatLnSpc="0">
                        <a:spAutoFit/>
                      </wps:bodyPr>
                    </wps:wsp>
                  </a:graphicData>
                </a:graphic>
              </wp:inline>
            </w:drawing>
          </mc:Choice>
          <mc:Fallback>
            <w:pict>
              <v:shape id="Marco20" o:spid="_x0000_s1041" type="#_x0000_t202" style="width:726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9h3AEAAKQDAAAOAAAAZHJzL2Uyb0RvYy54bWysU9uO0zAQfUfiHyy/01woVRs1XcFWRUjL&#10;RSp8gOM4jSXHY429TcrXM3YvW+ANoUhOxnN6Zs6Z6fphGgw7KvQabM2LWc6ZshJabQ81//F992bJ&#10;mQ/CtsKAVTU/Kc8fNq9frUdXqRJ6MK1CRiTWV6OreR+Cq7LMy14Nws/AKUvJDnAQgUI8ZC2KkdgH&#10;k5V5vshGwNYhSOU93W7PSb5J/F2nZPjadV4FZmpOvYV0YjqbeGabtagOKFyv5aUN8Q9dDEJbKnqj&#10;2oog2DPqv6gGLRE8dGEmYcig67RUSQOpKfI/1Ox74VTSQuZ4d7PJ/z9a+eX4DZlua16SPVYMNKPP&#10;AiVQSN6MzlcE2TsChekDTDTj672nyyh56nCIbxLDKE80p5uzagpM0uWqLPO3sYKkXLEoymWe+LOX&#10;nzv04aOCgcWPmiONLjkqjk8+UCsEvUJiNWPZWPPFfJknlAej2502JuY8HppHg+woaOqPeXxi08Tw&#10;GyzSbYXvz7iUusCMJXTUftYYv8LUTMmn4t3VgAbaE/lC20/99oA/OTOfLA1nNV9QWyykYL5cLSjA&#10;+0xzn6FFcCI82b2T0bckwL1/DrDTSXesfi51aYpWIYm5rG3ctfs4oV7+XJtfAAAA//8DAFBLAwQU&#10;AAYACAAAACEAnaaHEt4AAAAGAQAADwAAAGRycy9kb3ducmV2LnhtbEyPQUvEMBCF74L/IYzgRXbT&#10;llakNl1EkBUWD1b3sLdsMzbFZFKbdLf6683uRS8PHm9475tqNVvDDjj63pGAdJkAQ2qd6qkT8P72&#10;tLgD5oMkJY0jFPCNHlb15UUlS+WO9IqHJnQslpAvpQAdwlBy7luNVvqlG5Bi9uFGK0O0Y8fVKI+x&#10;3BqeJcktt7KnuKDlgI8a289msgK+Nvl6+/yz3a31zUtTmHRM+2kjxPXV/HAPLOAc/o7hhB/RoY5M&#10;ezeR8swIiI+Es56yvMii3wvIijwBXlf8P379CwAA//8DAFBLAQItABQABgAIAAAAIQC2gziS/gAA&#10;AOEBAAATAAAAAAAAAAAAAAAAAAAAAABbQ29udGVudF9UeXBlc10ueG1sUEsBAi0AFAAGAAgAAAAh&#10;ADj9If/WAAAAlAEAAAsAAAAAAAAAAAAAAAAALwEAAF9yZWxzLy5yZWxzUEsBAi0AFAAGAAgAAAAh&#10;AIan/2HcAQAApAMAAA4AAAAAAAAAAAAAAAAALgIAAGRycy9lMm9Eb2MueG1sUEsBAi0AFAAGAAgA&#10;AAAhAJ2mhxLeAAAABgEAAA8AAAAAAAAAAAAAAAAANgQAAGRycy9kb3ducmV2LnhtbFBLBQYAAAAA&#10;BAAEAPMAAABBBQAAAAA=&#10;" filled="f" strokecolor="silver" strokeweight=".18mm">
                <v:textbox style="mso-fit-shape-to-text:t" inset="2.63mm,1.36mm,2.63mm,1.36mm">
                  <w:txbxContent>
                    <w:p w:rsidR="00430933" w:rsidRDefault="00F415E4">
                      <w:pPr>
                        <w:pStyle w:val="Textbody"/>
                        <w:spacing w:after="62"/>
                        <w:rPr>
                          <w:rFonts w:hint="eastAsia"/>
                        </w:rPr>
                      </w:pPr>
                      <w:r>
                        <w:t>También debe completarse un inventario de las validaciones que se van a efectuar sobre las tablas finales. Se debe rellenar un cuadro donde se especifique:</w:t>
                      </w:r>
                    </w:p>
                    <w:p w:rsidR="00430933" w:rsidRDefault="00F415E4">
                      <w:pPr>
                        <w:pStyle w:val="Textbody"/>
                        <w:numPr>
                          <w:ilvl w:val="0"/>
                          <w:numId w:val="15"/>
                        </w:numPr>
                        <w:spacing w:after="62"/>
                        <w:rPr>
                          <w:rFonts w:hint="eastAsia"/>
                        </w:rPr>
                      </w:pPr>
                      <w:r>
                        <w:t>El</w:t>
                      </w:r>
                      <w:r>
                        <w:t xml:space="preserve"> código de la validación, que deberá estar formado por el prefijo val_tra_ y un número secuencial.</w:t>
                      </w:r>
                    </w:p>
                    <w:p w:rsidR="00430933" w:rsidRDefault="00F415E4">
                      <w:pPr>
                        <w:pStyle w:val="Textbody"/>
                        <w:numPr>
                          <w:ilvl w:val="0"/>
                          <w:numId w:val="2"/>
                        </w:numPr>
                        <w:spacing w:after="62"/>
                        <w:rPr>
                          <w:rFonts w:hint="eastAsia"/>
                        </w:rPr>
                      </w:pPr>
                      <w:r>
                        <w:t>Tipo de validación: Interna, Externa, o Funcional.</w:t>
                      </w:r>
                    </w:p>
                    <w:p w:rsidR="00430933" w:rsidRDefault="00F415E4">
                      <w:pPr>
                        <w:pStyle w:val="Textbody"/>
                        <w:numPr>
                          <w:ilvl w:val="0"/>
                          <w:numId w:val="2"/>
                        </w:numPr>
                        <w:spacing w:after="62"/>
                        <w:rPr>
                          <w:rFonts w:hint="eastAsia"/>
                        </w:rPr>
                      </w:pPr>
                      <w:r>
                        <w:t>La especificación de la validación, a ser posible en lenguaje PL/SQL.</w:t>
                      </w:r>
                    </w:p>
                    <w:p w:rsidR="00430933" w:rsidRDefault="00F415E4">
                      <w:pPr>
                        <w:pStyle w:val="Textbody"/>
                        <w:numPr>
                          <w:ilvl w:val="0"/>
                          <w:numId w:val="2"/>
                        </w:numPr>
                        <w:spacing w:after="62"/>
                        <w:rPr>
                          <w:rFonts w:hint="eastAsia"/>
                        </w:rPr>
                      </w:pPr>
                      <w:r>
                        <w:t xml:space="preserve">La tabla final que se ve afectada </w:t>
                      </w:r>
                      <w:r>
                        <w:t>por la validación.</w:t>
                      </w:r>
                    </w:p>
                    <w:p w:rsidR="00430933" w:rsidRDefault="00F415E4">
                      <w:pPr>
                        <w:pStyle w:val="Textbody"/>
                        <w:numPr>
                          <w:ilvl w:val="0"/>
                          <w:numId w:val="2"/>
                        </w:numPr>
                        <w:spacing w:after="62"/>
                        <w:rPr>
                          <w:rFonts w:hint="eastAsia"/>
                        </w:rPr>
                      </w:pPr>
                      <w:r>
                        <w:t>El campo de la tabla final que se ve afectado por la validación.</w:t>
                      </w:r>
                    </w:p>
                    <w:p w:rsidR="00430933" w:rsidRDefault="00F415E4">
                      <w:pPr>
                        <w:pStyle w:val="Textbody"/>
                        <w:numPr>
                          <w:ilvl w:val="0"/>
                          <w:numId w:val="2"/>
                        </w:numPr>
                        <w:spacing w:after="62"/>
                        <w:rPr>
                          <w:rFonts w:hint="eastAsia"/>
                        </w:rPr>
                      </w:pPr>
                      <w:r>
                        <w:t>El código del error que puede aparecer al hacer la validación.</w:t>
                      </w:r>
                    </w:p>
                  </w:txbxContent>
                </v:textbox>
                <w10:anchorlock/>
              </v:shape>
            </w:pict>
          </mc:Fallback>
        </mc:AlternateContent>
      </w:r>
      <w:r>
        <w:rPr>
          <w:b/>
          <w:bCs/>
        </w:rPr>
        <w:t>Validaciones</w:t>
      </w:r>
    </w:p>
    <w:tbl>
      <w:tblPr>
        <w:tblW w:w="13962" w:type="dxa"/>
        <w:tblInd w:w="-3" w:type="dxa"/>
        <w:tblLayout w:type="fixed"/>
        <w:tblCellMar>
          <w:left w:w="10" w:type="dxa"/>
          <w:right w:w="10" w:type="dxa"/>
        </w:tblCellMar>
        <w:tblLook w:val="0000" w:firstRow="0" w:lastRow="0" w:firstColumn="0" w:lastColumn="0" w:noHBand="0" w:noVBand="0"/>
      </w:tblPr>
      <w:tblGrid>
        <w:gridCol w:w="1527"/>
        <w:gridCol w:w="1978"/>
        <w:gridCol w:w="4190"/>
        <w:gridCol w:w="2859"/>
        <w:gridCol w:w="1807"/>
        <w:gridCol w:w="1601"/>
      </w:tblGrid>
      <w:tr w:rsidR="00430933">
        <w:trPr>
          <w:trHeight w:val="432"/>
        </w:trPr>
        <w:tc>
          <w:tcPr>
            <w:tcW w:w="13962" w:type="dxa"/>
            <w:gridSpan w:val="6"/>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Validaciones</w:t>
            </w:r>
          </w:p>
        </w:tc>
      </w:tr>
      <w:tr w:rsidR="00430933">
        <w:trPr>
          <w:trHeight w:val="610"/>
        </w:trPr>
        <w:tc>
          <w:tcPr>
            <w:tcW w:w="1527"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Código validación</w:t>
            </w:r>
          </w:p>
        </w:tc>
        <w:tc>
          <w:tcPr>
            <w:tcW w:w="1978"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w:t>
            </w:r>
          </w:p>
        </w:tc>
        <w:tc>
          <w:tcPr>
            <w:tcW w:w="4190"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Especificación de la validación</w:t>
            </w:r>
          </w:p>
        </w:tc>
        <w:tc>
          <w:tcPr>
            <w:tcW w:w="2859"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Tabla Afectada</w:t>
            </w:r>
          </w:p>
        </w:tc>
        <w:tc>
          <w:tcPr>
            <w:tcW w:w="180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Campo Afectado</w:t>
            </w:r>
          </w:p>
        </w:tc>
        <w:tc>
          <w:tcPr>
            <w:tcW w:w="1601"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Código de error</w:t>
            </w:r>
          </w:p>
        </w:tc>
      </w:tr>
      <w:tr w:rsidR="00430933">
        <w:trPr>
          <w:trHeight w:val="610"/>
        </w:trPr>
        <w:tc>
          <w:tcPr>
            <w:tcW w:w="1527"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F415E4">
            <w:pPr>
              <w:pStyle w:val="Standard"/>
              <w:snapToGrid w:val="0"/>
              <w:spacing w:before="60" w:after="60"/>
              <w:jc w:val="center"/>
              <w:rPr>
                <w:rFonts w:hint="eastAsia"/>
              </w:rPr>
            </w:pPr>
            <w:r>
              <w:t>val_tra_001</w:t>
            </w:r>
          </w:p>
        </w:tc>
        <w:tc>
          <w:tcPr>
            <w:tcW w:w="1978"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19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8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6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610"/>
        </w:trPr>
        <w:tc>
          <w:tcPr>
            <w:tcW w:w="1527"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F415E4">
            <w:pPr>
              <w:pStyle w:val="Standard"/>
              <w:snapToGrid w:val="0"/>
              <w:spacing w:before="60" w:after="60"/>
              <w:jc w:val="center"/>
              <w:rPr>
                <w:rFonts w:hint="eastAsia"/>
              </w:rPr>
            </w:pPr>
            <w:r>
              <w:t>val_tra_002</w:t>
            </w:r>
          </w:p>
        </w:tc>
        <w:tc>
          <w:tcPr>
            <w:tcW w:w="1978"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19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8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6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610"/>
        </w:trPr>
        <w:tc>
          <w:tcPr>
            <w:tcW w:w="1527"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430933" w:rsidRDefault="00F415E4">
            <w:pPr>
              <w:pStyle w:val="Standard"/>
              <w:snapToGrid w:val="0"/>
              <w:spacing w:before="60" w:after="60"/>
              <w:jc w:val="center"/>
              <w:rPr>
                <w:rFonts w:hint="eastAsia"/>
              </w:rPr>
            </w:pPr>
            <w:r>
              <w:t>val_tra_003</w:t>
            </w:r>
          </w:p>
        </w:tc>
        <w:tc>
          <w:tcPr>
            <w:tcW w:w="1978"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419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859"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807"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6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bl>
    <w:p w:rsidR="00430933" w:rsidRDefault="00430933">
      <w:pPr>
        <w:pStyle w:val="Textbody"/>
        <w:rPr>
          <w:rFonts w:hint="eastAsia"/>
        </w:rPr>
      </w:pPr>
    </w:p>
    <w:p w:rsidR="00430933" w:rsidRDefault="00430933">
      <w:pPr>
        <w:pStyle w:val="Textbody"/>
        <w:rPr>
          <w:rFonts w:hint="eastAsia"/>
        </w:rPr>
      </w:pPr>
    </w:p>
    <w:p w:rsidR="00430933" w:rsidRDefault="00F415E4">
      <w:pPr>
        <w:pStyle w:val="Textbody"/>
        <w:rPr>
          <w:rFonts w:hint="eastAsia"/>
        </w:rPr>
      </w:pPr>
      <w:r>
        <w:t>&lt;Cumplimente tabla y borre cuadro&gt;</w:t>
      </w:r>
    </w:p>
    <w:p w:rsidR="00430933" w:rsidRDefault="00F415E4">
      <w:pPr>
        <w:pStyle w:val="Standard"/>
        <w:spacing w:before="120" w:after="480"/>
        <w:rPr>
          <w:rFonts w:hint="eastAsia"/>
          <w:b/>
          <w:bCs/>
        </w:rPr>
      </w:pPr>
      <w:r>
        <w:rPr>
          <w:b/>
          <w:bCs/>
          <w:noProof/>
          <w:lang w:val="es-CO"/>
        </w:rPr>
        <mc:AlternateContent>
          <mc:Choice Requires="wps">
            <w:drawing>
              <wp:inline distT="0" distB="0" distL="0" distR="0">
                <wp:extent cx="9236160" cy="969480"/>
                <wp:effectExtent l="0" t="0" r="22140" b="21120"/>
                <wp:docPr id="21" name="Marco21"/>
                <wp:cNvGraphicFramePr/>
                <a:graphic xmlns:a="http://schemas.openxmlformats.org/drawingml/2006/main">
                  <a:graphicData uri="http://schemas.microsoft.com/office/word/2010/wordprocessingShape">
                    <wps:wsp>
                      <wps:cNvSpPr txBox="1"/>
                      <wps:spPr>
                        <a:xfrm>
                          <a:off x="0" y="0"/>
                          <a:ext cx="9236160" cy="969480"/>
                        </a:xfrm>
                        <a:prstGeom prst="rect">
                          <a:avLst/>
                        </a:prstGeom>
                        <a:ln w="6480">
                          <a:solidFill>
                            <a:srgbClr val="C0C0C0"/>
                          </a:solidFill>
                          <a:prstDash val="solid"/>
                        </a:ln>
                      </wps:spPr>
                      <wps:txbx>
                        <w:txbxContent>
                          <w:p w:rsidR="00430933" w:rsidRDefault="00F415E4">
                            <w:pPr>
                              <w:pStyle w:val="Textbody"/>
                              <w:spacing w:after="62"/>
                              <w:rPr>
                                <w:rFonts w:hint="eastAsia"/>
                              </w:rPr>
                            </w:pPr>
                            <w:r>
                              <w:t>Por último se recoge el catalogo de PL que van a efectuar la transformación. Adjuntar una tabla como la siguiente, donde se especifique:</w:t>
                            </w:r>
                          </w:p>
                          <w:p w:rsidR="00430933" w:rsidRDefault="00F415E4">
                            <w:pPr>
                              <w:pStyle w:val="Textbody"/>
                              <w:numPr>
                                <w:ilvl w:val="0"/>
                                <w:numId w:val="16"/>
                              </w:numPr>
                              <w:spacing w:after="62"/>
                              <w:rPr>
                                <w:rFonts w:hint="eastAsia"/>
                              </w:rPr>
                            </w:pPr>
                            <w:r>
                              <w:t>El nombre del archivo</w:t>
                            </w:r>
                          </w:p>
                          <w:p w:rsidR="00430933" w:rsidRDefault="00F415E4">
                            <w:pPr>
                              <w:pStyle w:val="Textbody"/>
                              <w:numPr>
                                <w:ilvl w:val="0"/>
                                <w:numId w:val="2"/>
                              </w:numPr>
                              <w:spacing w:after="62"/>
                              <w:rPr>
                                <w:rFonts w:hint="eastAsia"/>
                              </w:rPr>
                            </w:pPr>
                            <w:r>
                              <w:t>Tipo</w:t>
                            </w:r>
                          </w:p>
                          <w:p w:rsidR="00430933" w:rsidRDefault="00F415E4">
                            <w:pPr>
                              <w:pStyle w:val="Textbody"/>
                              <w:numPr>
                                <w:ilvl w:val="0"/>
                                <w:numId w:val="2"/>
                              </w:numPr>
                              <w:spacing w:after="62"/>
                              <w:rPr>
                                <w:rFonts w:hint="eastAsia"/>
                              </w:rPr>
                            </w:pPr>
                            <w:r>
                              <w:t>La descripción de su funcionalidad en el proceso.</w:t>
                            </w:r>
                          </w:p>
                        </w:txbxContent>
                      </wps:txbx>
                      <wps:bodyPr vert="horz" lIns="94680" tIns="48960" rIns="94680" bIns="48960" compatLnSpc="0">
                        <a:spAutoFit/>
                      </wps:bodyPr>
                    </wps:wsp>
                  </a:graphicData>
                </a:graphic>
              </wp:inline>
            </w:drawing>
          </mc:Choice>
          <mc:Fallback>
            <w:pict>
              <v:shape id="Marco21" o:spid="_x0000_s1042" type="#_x0000_t202" style="width:727.2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9X2gEAAKMDAAAOAAAAZHJzL2Uyb0RvYy54bWysU9uO0zAQfUfiHyy/0ySlitqo6Qq2KkJa&#10;YKXCBziO01hyPNbY26R8PWP3sgXeEIrkeDwnx3POTNYP02DYUaHXYGtezHLOlJXQanuo+Y/vu3dL&#10;znwQthUGrKr5SXn+sHn7Zj26Ss2hB9MqZERifTW6mvchuCrLvOzVIPwMnLKU7AAHESjEQ9aiGIl9&#10;MNk8z8tsBGwdglTe0+n2nOSbxN91SoZvXedVYKbmVFtIK6a1iWu2WYvqgML1Wl7KEP9QxSC0pUtv&#10;VFsRBHtB/RfVoCWChy7MJAwZdJ2WKmkgNUX+h5p9L5xKWsgc7242+f9HK78en5HptubzgjMrBurR&#10;F4ESKCRvRucrguwdgcL0ESbq8fXc02GUPHU4xDeJYZQnl083Z9UUmKTD1fx9WZSUkpRblavFMlmf&#10;vX7t0IdPCgYWNzVH6lwyVByffKBKCHqFxMuMZWPNy8gTQw9GtzttTArw0DwaZEdBTX/M4xNrJobf&#10;YJFuK3x/xqXUBWYsoaP0s8S4C1MzJZuK8qq/gfZEttDwU7094E/OzGdLvVktSiqLhRQslquoG+8z&#10;zX2G5sCJ8GT3TkbbkgD34SXATifd8fbzVZeiaBKSmMvUxlG7jxPq9d/a/AIAAP//AwBQSwMEFAAG&#10;AAgAAAAhALPE4XPeAAAABgEAAA8AAABkcnMvZG93bnJldi54bWxMj0FLxDAQhe+C/yGM4EXctEur&#10;UpsuIsgKiwere/CWbcammExqku5Wf71ZL3oZ3vCG976pV7M1bI8+DI4E5IsMGFLn1EC9gNeXh8sb&#10;YCFKUtI4QgFfGGDVnJ7UslLuQM+4b2PPUgiFSgrQMY4V56HTaGVYuBEpee/OWxnT6nuuvDykcGv4&#10;MsuuuJUDpQYtR7zX2H20kxXwuSnW28fv7dtaXzy1pcl9PkwbIc7P5rtbYBHn+HcMR/yEDk1i2rmJ&#10;VGBGQHok/s6jV5RFCWyXVLm8Bt7U/D9+8wMAAP//AwBQSwECLQAUAAYACAAAACEAtoM4kv4AAADh&#10;AQAAEwAAAAAAAAAAAAAAAAAAAAAAW0NvbnRlbnRfVHlwZXNdLnhtbFBLAQItABQABgAIAAAAIQA4&#10;/SH/1gAAAJQBAAALAAAAAAAAAAAAAAAAAC8BAABfcmVscy8ucmVsc1BLAQItABQABgAIAAAAIQDx&#10;Vv9X2gEAAKMDAAAOAAAAAAAAAAAAAAAAAC4CAABkcnMvZTJvRG9jLnhtbFBLAQItABQABgAIAAAA&#10;IQCzxOFz3gAAAAYBAAAPAAAAAAAAAAAAAAAAADQEAABkcnMvZG93bnJldi54bWxQSwUGAAAAAAQA&#10;BADzAAAAPwUAAAAA&#10;" filled="f" strokecolor="silver" strokeweight=".18mm">
                <v:textbox style="mso-fit-shape-to-text:t" inset="2.63mm,1.36mm,2.63mm,1.36mm">
                  <w:txbxContent>
                    <w:p w:rsidR="00430933" w:rsidRDefault="00F415E4">
                      <w:pPr>
                        <w:pStyle w:val="Textbody"/>
                        <w:spacing w:after="62"/>
                        <w:rPr>
                          <w:rFonts w:hint="eastAsia"/>
                        </w:rPr>
                      </w:pPr>
                      <w:r>
                        <w:t>Por último se recoge el catalogo de PL que van a efectuar la transformación. Adjuntar una tabla como la siguiente, donde se especifique:</w:t>
                      </w:r>
                    </w:p>
                    <w:p w:rsidR="00430933" w:rsidRDefault="00F415E4">
                      <w:pPr>
                        <w:pStyle w:val="Textbody"/>
                        <w:numPr>
                          <w:ilvl w:val="0"/>
                          <w:numId w:val="16"/>
                        </w:numPr>
                        <w:spacing w:after="62"/>
                        <w:rPr>
                          <w:rFonts w:hint="eastAsia"/>
                        </w:rPr>
                      </w:pPr>
                      <w:r>
                        <w:t xml:space="preserve">El </w:t>
                      </w:r>
                      <w:r>
                        <w:t>nombre del archivo</w:t>
                      </w:r>
                    </w:p>
                    <w:p w:rsidR="00430933" w:rsidRDefault="00F415E4">
                      <w:pPr>
                        <w:pStyle w:val="Textbody"/>
                        <w:numPr>
                          <w:ilvl w:val="0"/>
                          <w:numId w:val="2"/>
                        </w:numPr>
                        <w:spacing w:after="62"/>
                        <w:rPr>
                          <w:rFonts w:hint="eastAsia"/>
                        </w:rPr>
                      </w:pPr>
                      <w:r>
                        <w:t>Tipo</w:t>
                      </w:r>
                    </w:p>
                    <w:p w:rsidR="00430933" w:rsidRDefault="00F415E4">
                      <w:pPr>
                        <w:pStyle w:val="Textbody"/>
                        <w:numPr>
                          <w:ilvl w:val="0"/>
                          <w:numId w:val="2"/>
                        </w:numPr>
                        <w:spacing w:after="62"/>
                        <w:rPr>
                          <w:rFonts w:hint="eastAsia"/>
                        </w:rPr>
                      </w:pPr>
                      <w:r>
                        <w:t>La descripción de su funcionalidad en el proceso.</w:t>
                      </w:r>
                    </w:p>
                  </w:txbxContent>
                </v:textbox>
                <w10:anchorlock/>
              </v:shape>
            </w:pict>
          </mc:Fallback>
        </mc:AlternateContent>
      </w:r>
    </w:p>
    <w:p w:rsidR="00430933" w:rsidRDefault="00F415E4">
      <w:pPr>
        <w:pStyle w:val="Standard"/>
        <w:spacing w:before="119" w:after="119"/>
        <w:rPr>
          <w:rFonts w:hint="eastAsia"/>
          <w:b/>
          <w:bCs/>
        </w:rPr>
      </w:pPr>
      <w:r>
        <w:rPr>
          <w:b/>
          <w:bCs/>
        </w:rPr>
        <w:t>PLs</w:t>
      </w:r>
    </w:p>
    <w:tbl>
      <w:tblPr>
        <w:tblW w:w="14000" w:type="dxa"/>
        <w:tblInd w:w="-15" w:type="dxa"/>
        <w:tblLayout w:type="fixed"/>
        <w:tblCellMar>
          <w:left w:w="10" w:type="dxa"/>
          <w:right w:w="10" w:type="dxa"/>
        </w:tblCellMar>
        <w:tblLook w:val="0000" w:firstRow="0" w:lastRow="0" w:firstColumn="0" w:lastColumn="0" w:noHBand="0" w:noVBand="0"/>
      </w:tblPr>
      <w:tblGrid>
        <w:gridCol w:w="3665"/>
        <w:gridCol w:w="3689"/>
        <w:gridCol w:w="6646"/>
      </w:tblGrid>
      <w:tr w:rsidR="00430933">
        <w:trPr>
          <w:trHeight w:val="382"/>
        </w:trPr>
        <w:tc>
          <w:tcPr>
            <w:tcW w:w="366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Nombre del archivo</w:t>
            </w:r>
          </w:p>
        </w:tc>
        <w:tc>
          <w:tcPr>
            <w:tcW w:w="3689"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w:t>
            </w:r>
          </w:p>
        </w:tc>
        <w:tc>
          <w:tcPr>
            <w:tcW w:w="664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Descripción</w:t>
            </w:r>
          </w:p>
        </w:tc>
      </w:tr>
      <w:tr w:rsidR="00430933">
        <w:trPr>
          <w:trHeight w:val="382"/>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68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664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82"/>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68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664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82"/>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68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664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382"/>
        </w:trPr>
        <w:tc>
          <w:tcPr>
            <w:tcW w:w="366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689"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664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bl>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430933">
      <w:pPr>
        <w:pStyle w:val="Standard"/>
        <w:rPr>
          <w:rFonts w:hint="eastAsia"/>
        </w:rPr>
      </w:pPr>
    </w:p>
    <w:p w:rsidR="00430933" w:rsidRDefault="00F415E4">
      <w:pPr>
        <w:pStyle w:val="Ttulo2"/>
        <w:rPr>
          <w:rFonts w:hint="eastAsia"/>
        </w:rPr>
      </w:pPr>
      <w:bookmarkStart w:id="22" w:name="__RefHeading__2685_1705967802"/>
      <w:bookmarkEnd w:id="22"/>
      <w:r>
        <w:t>Carga final de datos</w:t>
      </w:r>
    </w:p>
    <w:p w:rsidR="00430933" w:rsidRDefault="00F415E4">
      <w:pPr>
        <w:pStyle w:val="Textbody"/>
        <w:rPr>
          <w:rFonts w:hint="eastAsia"/>
        </w:rPr>
      </w:pPr>
      <w:r>
        <w:t>&lt;Cumplimente tabla y borre cuadro&gt;</w:t>
      </w:r>
    </w:p>
    <w:p w:rsidR="00430933" w:rsidRDefault="00F415E4">
      <w:pPr>
        <w:pStyle w:val="Standard"/>
        <w:spacing w:before="120" w:after="480"/>
        <w:rPr>
          <w:rFonts w:hint="eastAsia"/>
        </w:rPr>
      </w:pPr>
      <w:r>
        <w:rPr>
          <w:noProof/>
          <w:lang w:val="es-CO"/>
        </w:rPr>
        <mc:AlternateContent>
          <mc:Choice Requires="wps">
            <w:drawing>
              <wp:inline distT="0" distB="0" distL="0" distR="0">
                <wp:extent cx="8794800" cy="1796400"/>
                <wp:effectExtent l="0" t="0" r="25350" b="13350"/>
                <wp:docPr id="22" name="Marco22"/>
                <wp:cNvGraphicFramePr/>
                <a:graphic xmlns:a="http://schemas.openxmlformats.org/drawingml/2006/main">
                  <a:graphicData uri="http://schemas.microsoft.com/office/word/2010/wordprocessingShape">
                    <wps:wsp>
                      <wps:cNvSpPr txBox="1"/>
                      <wps:spPr>
                        <a:xfrm>
                          <a:off x="0" y="0"/>
                          <a:ext cx="8794800" cy="1796400"/>
                        </a:xfrm>
                        <a:prstGeom prst="rect">
                          <a:avLst/>
                        </a:prstGeom>
                        <a:ln w="6480">
                          <a:solidFill>
                            <a:srgbClr val="C0C0C0"/>
                          </a:solidFill>
                          <a:prstDash val="solid"/>
                        </a:ln>
                      </wps:spPr>
                      <wps:txbx>
                        <w:txbxContent>
                          <w:p w:rsidR="00430933" w:rsidRDefault="00F415E4">
                            <w:pPr>
                              <w:pStyle w:val="Textbody"/>
                              <w:spacing w:after="0"/>
                              <w:rPr>
                                <w:rFonts w:hint="eastAsia"/>
                              </w:rPr>
                            </w:pPr>
                            <w:r>
                              <w:t>En este apartado se analiza y diseña los procesos involucrados en traspasar la información desde los sistemas de migración al sistema final. Se concretizará el mapeo y la validación correspondiente, incluso se identificarán los procesos que formarán parte del transpaso.</w:t>
                            </w:r>
                          </w:p>
                          <w:p w:rsidR="00430933" w:rsidRDefault="00F415E4">
                            <w:pPr>
                              <w:pStyle w:val="Textbody"/>
                              <w:spacing w:after="0"/>
                              <w:rPr>
                                <w:rFonts w:hint="eastAsia"/>
                              </w:rPr>
                            </w:pPr>
                            <w:r>
                              <w:t>En el caso del mapeo, para cada tabla del sistema final se debe adjuntar una tabla como la siguiente, donde se especifique:</w:t>
                            </w:r>
                          </w:p>
                          <w:p w:rsidR="00430933" w:rsidRDefault="00F415E4">
                            <w:pPr>
                              <w:pStyle w:val="Textbody"/>
                              <w:numPr>
                                <w:ilvl w:val="0"/>
                                <w:numId w:val="17"/>
                              </w:numPr>
                              <w:spacing w:after="62"/>
                              <w:rPr>
                                <w:rFonts w:hint="eastAsia"/>
                              </w:rPr>
                            </w:pPr>
                            <w:r>
                              <w:t>Como cabecera, el nombre de la tabla del sistema final de la que se trate.</w:t>
                            </w:r>
                          </w:p>
                          <w:p w:rsidR="00430933" w:rsidRDefault="00F415E4">
                            <w:pPr>
                              <w:pStyle w:val="Textbody"/>
                              <w:numPr>
                                <w:ilvl w:val="0"/>
                                <w:numId w:val="2"/>
                              </w:numPr>
                              <w:spacing w:after="62"/>
                              <w:rPr>
                                <w:rFonts w:hint="eastAsia"/>
                              </w:rPr>
                            </w:pPr>
                            <w:r>
                              <w:t>Los campos de la tabla del sistema final que serán el destino de la carga.</w:t>
                            </w:r>
                          </w:p>
                          <w:p w:rsidR="00430933" w:rsidRDefault="00F415E4">
                            <w:pPr>
                              <w:pStyle w:val="Textbody"/>
                              <w:numPr>
                                <w:ilvl w:val="0"/>
                                <w:numId w:val="2"/>
                              </w:numPr>
                              <w:spacing w:after="62"/>
                              <w:rPr>
                                <w:rFonts w:hint="eastAsia"/>
                              </w:rPr>
                            </w:pPr>
                            <w:r>
                              <w:t>Descripción del campo de la tabla final.</w:t>
                            </w:r>
                          </w:p>
                          <w:p w:rsidR="00430933" w:rsidRDefault="00F415E4">
                            <w:pPr>
                              <w:pStyle w:val="Textbody"/>
                              <w:numPr>
                                <w:ilvl w:val="0"/>
                                <w:numId w:val="2"/>
                              </w:numPr>
                              <w:spacing w:after="62"/>
                              <w:rPr>
                                <w:rFonts w:hint="eastAsia"/>
                              </w:rPr>
                            </w:pPr>
                            <w:r>
                              <w:t>Las tablas finales del sistema de migración involucradas en la transformación y carga del campo de la tabla final.</w:t>
                            </w:r>
                          </w:p>
                          <w:p w:rsidR="00430933" w:rsidRDefault="00F415E4">
                            <w:pPr>
                              <w:pStyle w:val="Textbody"/>
                              <w:numPr>
                                <w:ilvl w:val="0"/>
                                <w:numId w:val="2"/>
                              </w:numPr>
                              <w:spacing w:after="62"/>
                              <w:rPr>
                                <w:rFonts w:hint="eastAsia"/>
                              </w:rPr>
                            </w:pPr>
                            <w:r>
                              <w:t>Los campos de la tabla final del sistema de migración involucrados en la transformación y carga del campo de la tabla final.</w:t>
                            </w:r>
                          </w:p>
                          <w:p w:rsidR="00430933" w:rsidRDefault="00F415E4">
                            <w:pPr>
                              <w:pStyle w:val="Textbody"/>
                              <w:numPr>
                                <w:ilvl w:val="0"/>
                                <w:numId w:val="2"/>
                              </w:numPr>
                              <w:spacing w:after="62"/>
                              <w:rPr>
                                <w:rFonts w:hint="eastAsia"/>
                              </w:rPr>
                            </w:pPr>
                            <w:r>
                              <w:t>El tipo de dato del campo de la tabla final del sistema de migración.</w:t>
                            </w:r>
                          </w:p>
                          <w:p w:rsidR="00430933" w:rsidRDefault="00F415E4">
                            <w:pPr>
                              <w:pStyle w:val="Textbody"/>
                              <w:numPr>
                                <w:ilvl w:val="0"/>
                                <w:numId w:val="2"/>
                              </w:numPr>
                              <w:spacing w:after="62"/>
                              <w:rPr>
                                <w:rFonts w:hint="eastAsia"/>
                              </w:rPr>
                            </w:pPr>
                            <w:r>
                              <w:t>La transformación utilizada.</w:t>
                            </w:r>
                          </w:p>
                        </w:txbxContent>
                      </wps:txbx>
                      <wps:bodyPr vert="horz" lIns="94680" tIns="48960" rIns="94680" bIns="48960" compatLnSpc="0">
                        <a:spAutoFit/>
                      </wps:bodyPr>
                    </wps:wsp>
                  </a:graphicData>
                </a:graphic>
              </wp:inline>
            </w:drawing>
          </mc:Choice>
          <mc:Fallback>
            <w:pict>
              <v:shape id="Marco22" o:spid="_x0000_s1043" type="#_x0000_t202" style="width:692.5pt;height:14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k2gEAAKQDAAAOAAAAZHJzL2Uyb0RvYy54bWysU9uK2zAQfS/0H4TeGzshOImJs7QbUgrb&#10;C6T7AbIsxwLdGGljp1/fkexk0/ZtKQbZo3MyM+fMZPswaEXOAry0pqLzWU6JMNw20pwq+vzz8GFN&#10;iQ/MNExZIyp6EZ4+7N6/2/auFAvbWdUIIJjE+LJ3Fe1CcGWWed4JzfzMOmEQbC1oFjCEU9YA6zG7&#10;Vtkiz4ust9A4sFx4j7f7EaS7lL9tBQ/f29aLQFRFsbeQTkhnHc9st2XlCZjrJJ/aYG/oQjNpsOgt&#10;1Z4FRl5A/pNKSw7W2zbMuNWZbVvJRdKAaub5X2qOHXMiaUFzvLvZ5P9fWv7t/AOIbCq6WFBimMYZ&#10;fWXALYboTe98iZSjQ1IYPtkBZ3y993gZJQ8t6PhGMQRxdPlyc1YMgXC8XK82y3WOEEdsvtoUSwww&#10;f/b6cwc+fBZWk/hRUcDRJUfZ+cmHkXqlxGrKkL6iBWZNLG+VbA5SqYh5ONWPCsiZ4dQf8/hMxf6g&#10;xXR75ruRl6CJpgy2FrWPGuNXGOoh+TRfXQ2obXNBX3D7sd/Owi9K1BeDw9ksC2yLhBQs15sCA7hH&#10;6nsEF8Gx8GSOjkffkgD38SXYg0y6Y/Wx1NQUrkJyblrbuGv3cWK9/rl2vwEAAP//AwBQSwMEFAAG&#10;AAgAAAAhAGXKcs/fAAAABgEAAA8AAABkcnMvZG93bnJldi54bWxMj8FOwzAQRO9I/IO1SFxQ6yTQ&#10;KoQ4FUJCRap6INADNzde4gh7HWKnDXw9Lhe4jDSa1czbcjVZww44+M6RgHSeAENqnOqoFfD68jjL&#10;gfkgSUnjCAV8oYdVdX5WykK5Iz3joQ4tiyXkCylAh9AXnPtGo5V+7nqkmL27wcoQ7dByNchjLLeG&#10;Z0my5FZ2FBe07PFBY/NRj1bA5+ZmvXv63r2t9dW2Xph0SLtxI8TlxXR/ByzgFP6O4YQf0aGKTHs3&#10;kvLMCIiPhF89Zdf5Ivq9gCzPboFXJf+PX/0AAAD//wMAUEsBAi0AFAAGAAgAAAAhALaDOJL+AAAA&#10;4QEAABMAAAAAAAAAAAAAAAAAAAAAAFtDb250ZW50X1R5cGVzXS54bWxQSwECLQAUAAYACAAAACEA&#10;OP0h/9YAAACUAQAACwAAAAAAAAAAAAAAAAAvAQAAX3JlbHMvLnJlbHNQSwECLQAUAAYACAAAACEA&#10;/gbEJNoBAACkAwAADgAAAAAAAAAAAAAAAAAuAgAAZHJzL2Uyb0RvYy54bWxQSwECLQAUAAYACAAA&#10;ACEAZcpyz98AAAAGAQAADwAAAAAAAAAAAAAAAAA0BAAAZHJzL2Rvd25yZXYueG1sUEsFBgAAAAAE&#10;AAQA8wAAAEAFAAAAAA==&#10;" filled="f" strokecolor="silver" strokeweight=".18mm">
                <v:textbox style="mso-fit-shape-to-text:t" inset="2.63mm,1.36mm,2.63mm,1.36mm">
                  <w:txbxContent>
                    <w:p w:rsidR="00430933" w:rsidRDefault="00F415E4">
                      <w:pPr>
                        <w:pStyle w:val="Textbody"/>
                        <w:spacing w:after="0"/>
                        <w:rPr>
                          <w:rFonts w:hint="eastAsia"/>
                        </w:rPr>
                      </w:pPr>
                      <w:r>
                        <w:t xml:space="preserve">En este apartado se analiza y diseña los procesos </w:t>
                      </w:r>
                      <w:r>
                        <w:t>involucrados en traspasar la información desde los sistemas de migración al sistema final. Se concretizará el mapeo y la validación correspondiente, incluso se identificarán los procesos que formarán parte del transpaso.</w:t>
                      </w:r>
                    </w:p>
                    <w:p w:rsidR="00430933" w:rsidRDefault="00F415E4">
                      <w:pPr>
                        <w:pStyle w:val="Textbody"/>
                        <w:spacing w:after="0"/>
                        <w:rPr>
                          <w:rFonts w:hint="eastAsia"/>
                        </w:rPr>
                      </w:pPr>
                      <w:r>
                        <w:t xml:space="preserve">En el caso del mapeo, para cada </w:t>
                      </w:r>
                      <w:r>
                        <w:t>tabla del sistema final se debe adjuntar una tabla como la siguiente, donde se especifique:</w:t>
                      </w:r>
                    </w:p>
                    <w:p w:rsidR="00430933" w:rsidRDefault="00F415E4">
                      <w:pPr>
                        <w:pStyle w:val="Textbody"/>
                        <w:numPr>
                          <w:ilvl w:val="0"/>
                          <w:numId w:val="17"/>
                        </w:numPr>
                        <w:spacing w:after="62"/>
                        <w:rPr>
                          <w:rFonts w:hint="eastAsia"/>
                        </w:rPr>
                      </w:pPr>
                      <w:r>
                        <w:t>Como cabecera, el nombre de la tabla del sistema final de la que se trate.</w:t>
                      </w:r>
                    </w:p>
                    <w:p w:rsidR="00430933" w:rsidRDefault="00F415E4">
                      <w:pPr>
                        <w:pStyle w:val="Textbody"/>
                        <w:numPr>
                          <w:ilvl w:val="0"/>
                          <w:numId w:val="2"/>
                        </w:numPr>
                        <w:spacing w:after="62"/>
                        <w:rPr>
                          <w:rFonts w:hint="eastAsia"/>
                        </w:rPr>
                      </w:pPr>
                      <w:r>
                        <w:t>Los campos de la tabla del sistema final que serán el destino de la carga.</w:t>
                      </w:r>
                    </w:p>
                    <w:p w:rsidR="00430933" w:rsidRDefault="00F415E4">
                      <w:pPr>
                        <w:pStyle w:val="Textbody"/>
                        <w:numPr>
                          <w:ilvl w:val="0"/>
                          <w:numId w:val="2"/>
                        </w:numPr>
                        <w:spacing w:after="62"/>
                        <w:rPr>
                          <w:rFonts w:hint="eastAsia"/>
                        </w:rPr>
                      </w:pPr>
                      <w:r>
                        <w:t>Descripción de</w:t>
                      </w:r>
                      <w:r>
                        <w:t>l campo de la tabla final.</w:t>
                      </w:r>
                    </w:p>
                    <w:p w:rsidR="00430933" w:rsidRDefault="00F415E4">
                      <w:pPr>
                        <w:pStyle w:val="Textbody"/>
                        <w:numPr>
                          <w:ilvl w:val="0"/>
                          <w:numId w:val="2"/>
                        </w:numPr>
                        <w:spacing w:after="62"/>
                        <w:rPr>
                          <w:rFonts w:hint="eastAsia"/>
                        </w:rPr>
                      </w:pPr>
                      <w:r>
                        <w:t>Las tablas finales del sistema de migración involucradas en la transformación y carga del campo de la tabla final.</w:t>
                      </w:r>
                    </w:p>
                    <w:p w:rsidR="00430933" w:rsidRDefault="00F415E4">
                      <w:pPr>
                        <w:pStyle w:val="Textbody"/>
                        <w:numPr>
                          <w:ilvl w:val="0"/>
                          <w:numId w:val="2"/>
                        </w:numPr>
                        <w:spacing w:after="62"/>
                        <w:rPr>
                          <w:rFonts w:hint="eastAsia"/>
                        </w:rPr>
                      </w:pPr>
                      <w:r>
                        <w:t>Los campos de la tabla final del sistema de migración involucrados en la transformación y carga del campo de la ta</w:t>
                      </w:r>
                      <w:r>
                        <w:t>bla final.</w:t>
                      </w:r>
                    </w:p>
                    <w:p w:rsidR="00430933" w:rsidRDefault="00F415E4">
                      <w:pPr>
                        <w:pStyle w:val="Textbody"/>
                        <w:numPr>
                          <w:ilvl w:val="0"/>
                          <w:numId w:val="2"/>
                        </w:numPr>
                        <w:spacing w:after="62"/>
                        <w:rPr>
                          <w:rFonts w:hint="eastAsia"/>
                        </w:rPr>
                      </w:pPr>
                      <w:r>
                        <w:t>El tipo de dato del campo de la tabla final del sistema de migración.</w:t>
                      </w:r>
                    </w:p>
                    <w:p w:rsidR="00430933" w:rsidRDefault="00F415E4">
                      <w:pPr>
                        <w:pStyle w:val="Textbody"/>
                        <w:numPr>
                          <w:ilvl w:val="0"/>
                          <w:numId w:val="2"/>
                        </w:numPr>
                        <w:spacing w:after="62"/>
                        <w:rPr>
                          <w:rFonts w:hint="eastAsia"/>
                        </w:rPr>
                      </w:pPr>
                      <w:r>
                        <w:t>La transformación utilizada.</w:t>
                      </w:r>
                    </w:p>
                  </w:txbxContent>
                </v:textbox>
                <w10:anchorlock/>
              </v:shape>
            </w:pict>
          </mc:Fallback>
        </mc:AlternateContent>
      </w:r>
    </w:p>
    <w:p w:rsidR="00430933" w:rsidRDefault="00F415E4">
      <w:pPr>
        <w:pStyle w:val="Textbody"/>
        <w:rPr>
          <w:rFonts w:hint="eastAsia"/>
          <w:b/>
          <w:bCs/>
        </w:rPr>
      </w:pPr>
      <w:r>
        <w:rPr>
          <w:b/>
          <w:bCs/>
        </w:rPr>
        <w:t>Mapeo de Datos</w:t>
      </w:r>
    </w:p>
    <w:tbl>
      <w:tblPr>
        <w:tblW w:w="13962" w:type="dxa"/>
        <w:tblInd w:w="10" w:type="dxa"/>
        <w:tblLayout w:type="fixed"/>
        <w:tblCellMar>
          <w:left w:w="10" w:type="dxa"/>
          <w:right w:w="10" w:type="dxa"/>
        </w:tblCellMar>
        <w:tblLook w:val="0000" w:firstRow="0" w:lastRow="0" w:firstColumn="0" w:lastColumn="0" w:noHBand="0" w:noVBand="0"/>
      </w:tblPr>
      <w:tblGrid>
        <w:gridCol w:w="2015"/>
        <w:gridCol w:w="2480"/>
        <w:gridCol w:w="2015"/>
        <w:gridCol w:w="2236"/>
        <w:gridCol w:w="1600"/>
        <w:gridCol w:w="3616"/>
      </w:tblGrid>
      <w:tr w:rsidR="00430933">
        <w:trPr>
          <w:cantSplit/>
        </w:trPr>
        <w:tc>
          <w:tcPr>
            <w:tcW w:w="13962" w:type="dxa"/>
            <w:gridSpan w:val="6"/>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tcPr>
          <w:p w:rsidR="00430933" w:rsidRDefault="00F415E4">
            <w:pPr>
              <w:pStyle w:val="Standard"/>
              <w:rPr>
                <w:rFonts w:hint="eastAsia"/>
                <w:b/>
                <w:bCs/>
              </w:rPr>
            </w:pPr>
            <w:r>
              <w:rPr>
                <w:b/>
                <w:bCs/>
              </w:rPr>
              <w:t>&lt;Tabla del sistema final&gt;</w:t>
            </w:r>
          </w:p>
        </w:tc>
      </w:tr>
      <w:tr w:rsidR="00430933">
        <w:trPr>
          <w:cantSplit/>
        </w:trPr>
        <w:tc>
          <w:tcPr>
            <w:tcW w:w="201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 xml:space="preserve">Campo tabla   </w:t>
            </w:r>
            <w:r>
              <w:rPr>
                <w:b/>
                <w:bCs/>
              </w:rPr>
              <w:t>del sistema final</w:t>
            </w:r>
          </w:p>
        </w:tc>
        <w:tc>
          <w:tcPr>
            <w:tcW w:w="24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Descripción</w:t>
            </w:r>
          </w:p>
        </w:tc>
        <w:tc>
          <w:tcPr>
            <w:tcW w:w="2015" w:type="dxa"/>
            <w:tcBorders>
              <w:top w:val="double" w:sz="2" w:space="0" w:color="C0C0C0"/>
              <w:left w:val="single" w:sz="4" w:space="0" w:color="C0C0C0"/>
              <w:bottom w:val="single" w:sz="4" w:space="0" w:color="C0C0C0"/>
              <w:right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Tabla  final del sistema de migración</w:t>
            </w:r>
          </w:p>
        </w:tc>
        <w:tc>
          <w:tcPr>
            <w:tcW w:w="2236"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Campo tabla  final del sistema de migración</w:t>
            </w:r>
          </w:p>
        </w:tc>
        <w:tc>
          <w:tcPr>
            <w:tcW w:w="1600"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 Dato</w:t>
            </w:r>
          </w:p>
        </w:tc>
        <w:tc>
          <w:tcPr>
            <w:tcW w:w="3616"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Transformación</w:t>
            </w:r>
          </w:p>
        </w:tc>
      </w:tr>
      <w:tr w:rsidR="00430933">
        <w:trPr>
          <w:cantSplit/>
        </w:trPr>
        <w:tc>
          <w:tcPr>
            <w:tcW w:w="2015"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F415E4">
            <w:pPr>
              <w:pStyle w:val="TableContents"/>
              <w:rPr>
                <w:rFonts w:hint="eastAsia"/>
              </w:rPr>
            </w:pPr>
            <w:r>
              <w:t xml:space="preserve">   </w:t>
            </w:r>
          </w:p>
        </w:tc>
        <w:tc>
          <w:tcPr>
            <w:tcW w:w="2480"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015"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236"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600"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361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2015"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480"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015"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236"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600"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361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2015"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480"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015" w:type="dxa"/>
            <w:tcBorders>
              <w:left w:val="single" w:sz="4" w:space="0" w:color="C0C0C0"/>
              <w:bottom w:val="single" w:sz="4" w:space="0" w:color="C0C0C0"/>
              <w:right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236"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600"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361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2015" w:type="dxa"/>
            <w:tcBorders>
              <w:left w:val="double" w:sz="2"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480"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015" w:type="dxa"/>
            <w:tcBorders>
              <w:left w:val="single" w:sz="4" w:space="0" w:color="C0C0C0"/>
              <w:bottom w:val="double" w:sz="2" w:space="0" w:color="C0C0C0"/>
              <w:right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236"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600"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361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bl>
    <w:p w:rsidR="00430933" w:rsidRDefault="00430933">
      <w:pPr>
        <w:pStyle w:val="Textbody"/>
        <w:rPr>
          <w:rFonts w:hint="eastAsia"/>
        </w:rPr>
      </w:pPr>
    </w:p>
    <w:p w:rsidR="00430933" w:rsidRDefault="00F415E4">
      <w:pPr>
        <w:pStyle w:val="Textbody"/>
        <w:rPr>
          <w:rFonts w:hint="eastAsia"/>
        </w:rPr>
      </w:pPr>
      <w:r>
        <w:t>&lt;Cumplimente tabla y borre cuadro&gt;</w:t>
      </w:r>
    </w:p>
    <w:p w:rsidR="00430933" w:rsidRDefault="00F415E4">
      <w:pPr>
        <w:pStyle w:val="Standard"/>
        <w:spacing w:before="120" w:after="480"/>
        <w:rPr>
          <w:rFonts w:hint="eastAsia"/>
          <w:b/>
          <w:bCs/>
        </w:rPr>
      </w:pPr>
      <w:r>
        <w:rPr>
          <w:b/>
          <w:bCs/>
          <w:noProof/>
          <w:lang w:val="es-CO"/>
        </w:rPr>
        <mc:AlternateContent>
          <mc:Choice Requires="wps">
            <w:drawing>
              <wp:inline distT="0" distB="0" distL="0" distR="0">
                <wp:extent cx="8802360" cy="1689839"/>
                <wp:effectExtent l="0" t="0" r="17790" b="24661"/>
                <wp:docPr id="23" name="Marco24"/>
                <wp:cNvGraphicFramePr/>
                <a:graphic xmlns:a="http://schemas.openxmlformats.org/drawingml/2006/main">
                  <a:graphicData uri="http://schemas.microsoft.com/office/word/2010/wordprocessingShape">
                    <wps:wsp>
                      <wps:cNvSpPr txBox="1"/>
                      <wps:spPr>
                        <a:xfrm>
                          <a:off x="0" y="0"/>
                          <a:ext cx="8802360" cy="1689839"/>
                        </a:xfrm>
                        <a:prstGeom prst="rect">
                          <a:avLst/>
                        </a:prstGeom>
                        <a:ln w="6480">
                          <a:solidFill>
                            <a:srgbClr val="C0C0C0"/>
                          </a:solidFill>
                          <a:prstDash val="solid"/>
                        </a:ln>
                      </wps:spPr>
                      <wps:txbx>
                        <w:txbxContent>
                          <w:p w:rsidR="00430933" w:rsidRDefault="00F415E4">
                            <w:pPr>
                              <w:pStyle w:val="Textbody"/>
                              <w:rPr>
                                <w:rFonts w:hint="eastAsia"/>
                              </w:rPr>
                            </w:pPr>
                            <w:r>
                              <w:t>También debe completarse un inventario de las validaciones que se van a efectuar sobre las tablas del sistema final. Se debe rellenar un cuadro donde se especifique:</w:t>
                            </w:r>
                          </w:p>
                          <w:p w:rsidR="00430933" w:rsidRDefault="00F415E4">
                            <w:pPr>
                              <w:pStyle w:val="Textbody"/>
                              <w:numPr>
                                <w:ilvl w:val="0"/>
                                <w:numId w:val="18"/>
                              </w:numPr>
                              <w:spacing w:after="62"/>
                              <w:rPr>
                                <w:rFonts w:hint="eastAsia"/>
                              </w:rPr>
                            </w:pPr>
                            <w:r>
                              <w:t>El código de la validación, que deberá estar formado por el prefijo val_fin_ y un número secuencial.</w:t>
                            </w:r>
                          </w:p>
                          <w:p w:rsidR="00430933" w:rsidRDefault="00F415E4">
                            <w:pPr>
                              <w:pStyle w:val="Textbody"/>
                              <w:numPr>
                                <w:ilvl w:val="0"/>
                                <w:numId w:val="2"/>
                              </w:numPr>
                              <w:spacing w:after="62"/>
                              <w:rPr>
                                <w:rFonts w:hint="eastAsia"/>
                              </w:rPr>
                            </w:pPr>
                            <w:r>
                              <w:t>Tipo de validación:  Formateo, Dominio, Interna, Externa, o Funcional.</w:t>
                            </w:r>
                          </w:p>
                          <w:p w:rsidR="00430933" w:rsidRDefault="00F415E4">
                            <w:pPr>
                              <w:pStyle w:val="Textbody"/>
                              <w:numPr>
                                <w:ilvl w:val="0"/>
                                <w:numId w:val="2"/>
                              </w:numPr>
                              <w:spacing w:after="62"/>
                              <w:rPr>
                                <w:rFonts w:hint="eastAsia"/>
                              </w:rPr>
                            </w:pPr>
                            <w:r>
                              <w:t>La especificación de la validación, a ser posible en lenguaje PL/SQL.</w:t>
                            </w:r>
                          </w:p>
                          <w:p w:rsidR="00430933" w:rsidRDefault="00F415E4">
                            <w:pPr>
                              <w:pStyle w:val="Textbody"/>
                              <w:numPr>
                                <w:ilvl w:val="0"/>
                                <w:numId w:val="2"/>
                              </w:numPr>
                              <w:spacing w:after="62"/>
                              <w:rPr>
                                <w:rFonts w:hint="eastAsia"/>
                              </w:rPr>
                            </w:pPr>
                            <w:r>
                              <w:t>La tabla del sistema final que se ve afectada por la validación.</w:t>
                            </w:r>
                          </w:p>
                          <w:p w:rsidR="00430933" w:rsidRDefault="00F415E4">
                            <w:pPr>
                              <w:pStyle w:val="Textbody"/>
                              <w:numPr>
                                <w:ilvl w:val="0"/>
                                <w:numId w:val="2"/>
                              </w:numPr>
                              <w:spacing w:after="62"/>
                              <w:rPr>
                                <w:rFonts w:hint="eastAsia"/>
                              </w:rPr>
                            </w:pPr>
                            <w:r>
                              <w:t>El campo de la tabla del sistema final que se ve afectado por la validación.</w:t>
                            </w:r>
                          </w:p>
                          <w:p w:rsidR="00430933" w:rsidRDefault="00F415E4">
                            <w:pPr>
                              <w:pStyle w:val="Textbody"/>
                              <w:numPr>
                                <w:ilvl w:val="0"/>
                                <w:numId w:val="2"/>
                              </w:numPr>
                              <w:spacing w:after="62"/>
                              <w:rPr>
                                <w:rFonts w:hint="eastAsia"/>
                              </w:rPr>
                            </w:pPr>
                            <w:r>
                              <w:t>El código del error que puede aparecer al hacer la validación.</w:t>
                            </w:r>
                          </w:p>
                        </w:txbxContent>
                      </wps:txbx>
                      <wps:bodyPr vert="horz" lIns="94680" tIns="48960" rIns="94680" bIns="48960" compatLnSpc="0">
                        <a:spAutoFit/>
                      </wps:bodyPr>
                    </wps:wsp>
                  </a:graphicData>
                </a:graphic>
              </wp:inline>
            </w:drawing>
          </mc:Choice>
          <mc:Fallback>
            <w:pict>
              <v:shape id="Marco24" o:spid="_x0000_s1044" type="#_x0000_t202" style="width:693.1pt;height:13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kA3AEAAKQDAAAOAAAAZHJzL2Uyb0RvYy54bWysU9uK2zAQfS/0H4TeGztOMI6Js7QbUgrb&#10;C6T7AbIsxwJZEiNt7PTrO5KdbNq+LcUgSzrHM3POjLcPY6/IWYCTRld0uUgpEZqbRupTRZ9/Hj4U&#10;lDjPdMOU0aKiF+How+79u+1gS5GZzqhGAMEg2pWDrWjnvS2TxPFO9MwtjBUawdZAzzwe4ZQ0wAaM&#10;3qskS9M8GQw0FgwXzuHtfgLpLsZvW8H997Z1whNVUazNxxXiWoc12W1ZeQJmO8nnMtgbquiZ1Jj0&#10;FmrPPCMvIP8J1UsOxpnWL7jpE9O2kouoAdUs07/UHDtmRdSC5jh7s8n9v7D82/kHENlUNFtRolmP&#10;PfrKgJtsHbwZrCuRcrRI8uMnM2KPr/cOL4PksYU+vFEMQRxdvtycFaMnHC+LIs1WOUIcsWVebIrV&#10;JsRJXj+34PxnYXoSNhUFbF10lJ2fnJ+oV0rIpjQZKpqvizSynFGyOUilAubgVD8qIGeGXX9MwzMn&#10;+4MWwu2Z6yZehGaa0lha0D5pDDs/1mP0aVlcDahNc0FfcPqx3s7AL0rUF43N2axzLIv4eFgXmyAc&#10;7pH6HsFBsMw/6aPlwbcowH588eYgo+6QfUo1F4WjEJ2bxzbM2v05sl5/rt1vAAAA//8DAFBLAwQU&#10;AAYACAAAACEAX6GS/d8AAAAGAQAADwAAAGRycy9kb3ducmV2LnhtbEyPQUvEMBCF74L/IYzgRdy0&#10;VctSmy4iyAqLB6t78JZtxqaYTGqS7lZ/vVkvehl4vMd739Sr2Rq2Rx8GRwLyRQYMqXNqoF7A68vD&#10;5RJYiJKUNI5QwBcGWDWnJ7WslDvQM+7b2LNUQqGSAnSMY8V56DRaGRZuREreu/NWxiR9z5WXh1Ru&#10;DS+yrORWDpQWtBzxXmP30U5WwOfmer19/N6+rfXFU3tjcp8P00aI87P57hZYxDn+heGIn9ChSUw7&#10;N5EKzAhIj8Tfe/SulmUBbCegKMsceFPz//jNDwAAAP//AwBQSwECLQAUAAYACAAAACEAtoM4kv4A&#10;AADhAQAAEwAAAAAAAAAAAAAAAAAAAAAAW0NvbnRlbnRfVHlwZXNdLnhtbFBLAQItABQABgAIAAAA&#10;IQA4/SH/1gAAAJQBAAALAAAAAAAAAAAAAAAAAC8BAABfcmVscy8ucmVsc1BLAQItABQABgAIAAAA&#10;IQCy9xkA3AEAAKQDAAAOAAAAAAAAAAAAAAAAAC4CAABkcnMvZTJvRG9jLnhtbFBLAQItABQABgAI&#10;AAAAIQBfoZL93wAAAAYBAAAPAAAAAAAAAAAAAAAAADYEAABkcnMvZG93bnJldi54bWxQSwUGAAAA&#10;AAQABADzAAAAQgUAAAAA&#10;" filled="f" strokecolor="silver" strokeweight=".18mm">
                <v:textbox style="mso-fit-shape-to-text:t" inset="2.63mm,1.36mm,2.63mm,1.36mm">
                  <w:txbxContent>
                    <w:p w:rsidR="00430933" w:rsidRDefault="00F415E4">
                      <w:pPr>
                        <w:pStyle w:val="Textbody"/>
                        <w:rPr>
                          <w:rFonts w:hint="eastAsia"/>
                        </w:rPr>
                      </w:pPr>
                      <w:r>
                        <w:t>También debe completarse un inventario de las validaciones que se van a efectuar sobre las tablas del sistema final. Se debe rellenar un</w:t>
                      </w:r>
                      <w:r>
                        <w:t xml:space="preserve"> cuadro donde se especifique:</w:t>
                      </w:r>
                    </w:p>
                    <w:p w:rsidR="00430933" w:rsidRDefault="00F415E4">
                      <w:pPr>
                        <w:pStyle w:val="Textbody"/>
                        <w:numPr>
                          <w:ilvl w:val="0"/>
                          <w:numId w:val="18"/>
                        </w:numPr>
                        <w:spacing w:after="62"/>
                        <w:rPr>
                          <w:rFonts w:hint="eastAsia"/>
                        </w:rPr>
                      </w:pPr>
                      <w:r>
                        <w:t>El código de la validación, que deberá estar formado por el prefijo val_fin_ y un número secuencial.</w:t>
                      </w:r>
                    </w:p>
                    <w:p w:rsidR="00430933" w:rsidRDefault="00F415E4">
                      <w:pPr>
                        <w:pStyle w:val="Textbody"/>
                        <w:numPr>
                          <w:ilvl w:val="0"/>
                          <w:numId w:val="2"/>
                        </w:numPr>
                        <w:spacing w:after="62"/>
                        <w:rPr>
                          <w:rFonts w:hint="eastAsia"/>
                        </w:rPr>
                      </w:pPr>
                      <w:r>
                        <w:t>Tipo de validación:  Formateo, Dominio, Interna, Externa, o Funcional.</w:t>
                      </w:r>
                    </w:p>
                    <w:p w:rsidR="00430933" w:rsidRDefault="00F415E4">
                      <w:pPr>
                        <w:pStyle w:val="Textbody"/>
                        <w:numPr>
                          <w:ilvl w:val="0"/>
                          <w:numId w:val="2"/>
                        </w:numPr>
                        <w:spacing w:after="62"/>
                        <w:rPr>
                          <w:rFonts w:hint="eastAsia"/>
                        </w:rPr>
                      </w:pPr>
                      <w:r>
                        <w:t xml:space="preserve">La especificación de la validación, a ser posible en </w:t>
                      </w:r>
                      <w:r>
                        <w:t>lenguaje PL/SQL.</w:t>
                      </w:r>
                    </w:p>
                    <w:p w:rsidR="00430933" w:rsidRDefault="00F415E4">
                      <w:pPr>
                        <w:pStyle w:val="Textbody"/>
                        <w:numPr>
                          <w:ilvl w:val="0"/>
                          <w:numId w:val="2"/>
                        </w:numPr>
                        <w:spacing w:after="62"/>
                        <w:rPr>
                          <w:rFonts w:hint="eastAsia"/>
                        </w:rPr>
                      </w:pPr>
                      <w:r>
                        <w:t>La tabla del sistema final que se ve afectada por la validación.</w:t>
                      </w:r>
                    </w:p>
                    <w:p w:rsidR="00430933" w:rsidRDefault="00F415E4">
                      <w:pPr>
                        <w:pStyle w:val="Textbody"/>
                        <w:numPr>
                          <w:ilvl w:val="0"/>
                          <w:numId w:val="2"/>
                        </w:numPr>
                        <w:spacing w:after="62"/>
                        <w:rPr>
                          <w:rFonts w:hint="eastAsia"/>
                        </w:rPr>
                      </w:pPr>
                      <w:r>
                        <w:t>El campo de la tabla del sistema final que se ve afectado por la validación.</w:t>
                      </w:r>
                    </w:p>
                    <w:p w:rsidR="00430933" w:rsidRDefault="00F415E4">
                      <w:pPr>
                        <w:pStyle w:val="Textbody"/>
                        <w:numPr>
                          <w:ilvl w:val="0"/>
                          <w:numId w:val="2"/>
                        </w:numPr>
                        <w:spacing w:after="62"/>
                        <w:rPr>
                          <w:rFonts w:hint="eastAsia"/>
                        </w:rPr>
                      </w:pPr>
                      <w:r>
                        <w:t>El código del error que puede aparecer al hacer la validación.</w:t>
                      </w:r>
                    </w:p>
                  </w:txbxContent>
                </v:textbox>
                <w10:anchorlock/>
              </v:shape>
            </w:pict>
          </mc:Fallback>
        </mc:AlternateContent>
      </w:r>
    </w:p>
    <w:p w:rsidR="00430933" w:rsidRDefault="00F415E4">
      <w:pPr>
        <w:pStyle w:val="Standard"/>
        <w:spacing w:before="119" w:after="119"/>
        <w:rPr>
          <w:rFonts w:hint="eastAsia"/>
          <w:b/>
          <w:bCs/>
        </w:rPr>
      </w:pPr>
      <w:r>
        <w:rPr>
          <w:b/>
          <w:bCs/>
        </w:rPr>
        <w:t>Validaciones</w:t>
      </w:r>
    </w:p>
    <w:tbl>
      <w:tblPr>
        <w:tblW w:w="13987" w:type="dxa"/>
        <w:tblInd w:w="-3" w:type="dxa"/>
        <w:tblLayout w:type="fixed"/>
        <w:tblCellMar>
          <w:left w:w="10" w:type="dxa"/>
          <w:right w:w="10" w:type="dxa"/>
        </w:tblCellMar>
        <w:tblLook w:val="0000" w:firstRow="0" w:lastRow="0" w:firstColumn="0" w:lastColumn="0" w:noHBand="0" w:noVBand="0"/>
      </w:tblPr>
      <w:tblGrid>
        <w:gridCol w:w="1540"/>
        <w:gridCol w:w="1405"/>
        <w:gridCol w:w="4763"/>
        <w:gridCol w:w="2859"/>
        <w:gridCol w:w="1795"/>
        <w:gridCol w:w="1625"/>
      </w:tblGrid>
      <w:tr w:rsidR="00430933">
        <w:trPr>
          <w:cantSplit/>
        </w:trPr>
        <w:tc>
          <w:tcPr>
            <w:tcW w:w="13986" w:type="dxa"/>
            <w:gridSpan w:val="6"/>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Validaciones</w:t>
            </w:r>
          </w:p>
        </w:tc>
      </w:tr>
      <w:tr w:rsidR="00430933">
        <w:trPr>
          <w:cantSplit/>
        </w:trPr>
        <w:tc>
          <w:tcPr>
            <w:tcW w:w="1539"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Código validación</w:t>
            </w:r>
          </w:p>
        </w:tc>
        <w:tc>
          <w:tcPr>
            <w:tcW w:w="140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w:t>
            </w:r>
          </w:p>
        </w:tc>
        <w:tc>
          <w:tcPr>
            <w:tcW w:w="4763"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Especificación de la validación</w:t>
            </w:r>
          </w:p>
        </w:tc>
        <w:tc>
          <w:tcPr>
            <w:tcW w:w="2859"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Tabla Afectada</w:t>
            </w:r>
          </w:p>
        </w:tc>
        <w:tc>
          <w:tcPr>
            <w:tcW w:w="179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Campo Afectado</w:t>
            </w:r>
          </w:p>
        </w:tc>
        <w:tc>
          <w:tcPr>
            <w:tcW w:w="1625"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Código de error</w:t>
            </w:r>
          </w:p>
        </w:tc>
      </w:tr>
      <w:tr w:rsidR="00430933">
        <w:trPr>
          <w:cantSplit/>
        </w:trPr>
        <w:tc>
          <w:tcPr>
            <w:tcW w:w="1539"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F415E4">
            <w:pPr>
              <w:pStyle w:val="Standard"/>
              <w:snapToGrid w:val="0"/>
              <w:spacing w:before="60" w:after="60"/>
              <w:jc w:val="center"/>
              <w:rPr>
                <w:rFonts w:hint="eastAsia"/>
              </w:rPr>
            </w:pPr>
            <w:r>
              <w:t>val_fin_001</w:t>
            </w:r>
          </w:p>
        </w:tc>
        <w:tc>
          <w:tcPr>
            <w:tcW w:w="1405"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4763"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795"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1539"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F415E4">
            <w:pPr>
              <w:pStyle w:val="Standard"/>
              <w:snapToGrid w:val="0"/>
              <w:spacing w:before="60" w:after="60"/>
              <w:jc w:val="center"/>
              <w:rPr>
                <w:rFonts w:hint="eastAsia"/>
              </w:rPr>
            </w:pPr>
            <w:r>
              <w:t>val_fin_002</w:t>
            </w:r>
          </w:p>
        </w:tc>
        <w:tc>
          <w:tcPr>
            <w:tcW w:w="1405"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4763"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795"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1539"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F415E4">
            <w:pPr>
              <w:pStyle w:val="Standard"/>
              <w:snapToGrid w:val="0"/>
              <w:spacing w:before="60" w:after="60"/>
              <w:jc w:val="center"/>
              <w:rPr>
                <w:rFonts w:hint="eastAsia"/>
              </w:rPr>
            </w:pPr>
            <w:r>
              <w:t>val_fin_003</w:t>
            </w:r>
          </w:p>
        </w:tc>
        <w:tc>
          <w:tcPr>
            <w:tcW w:w="1405"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4763"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795"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1539" w:type="dxa"/>
            <w:tcBorders>
              <w:left w:val="double" w:sz="2" w:space="0" w:color="C0C0C0"/>
              <w:bottom w:val="double" w:sz="2" w:space="0" w:color="C0C0C0"/>
            </w:tcBorders>
            <w:shd w:val="clear" w:color="auto" w:fill="auto"/>
            <w:tcMar>
              <w:top w:w="0" w:type="dxa"/>
              <w:left w:w="108" w:type="dxa"/>
              <w:bottom w:w="0" w:type="dxa"/>
              <w:right w:w="108" w:type="dxa"/>
            </w:tcMar>
          </w:tcPr>
          <w:p w:rsidR="00430933" w:rsidRDefault="00F415E4">
            <w:pPr>
              <w:pStyle w:val="Standard"/>
              <w:snapToGrid w:val="0"/>
              <w:spacing w:before="60" w:after="60"/>
              <w:jc w:val="center"/>
              <w:rPr>
                <w:rFonts w:hint="eastAsia"/>
              </w:rPr>
            </w:pPr>
            <w:r>
              <w:lastRenderedPageBreak/>
              <w:t>val_fin_004</w:t>
            </w:r>
          </w:p>
        </w:tc>
        <w:tc>
          <w:tcPr>
            <w:tcW w:w="1405"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4763"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2859"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795"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162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bl>
    <w:p w:rsidR="00430933" w:rsidRDefault="00430933">
      <w:pPr>
        <w:pStyle w:val="Textbody"/>
        <w:rPr>
          <w:rFonts w:hint="eastAsia"/>
        </w:rPr>
      </w:pPr>
    </w:p>
    <w:p w:rsidR="00430933" w:rsidRDefault="00430933">
      <w:pPr>
        <w:pStyle w:val="Textbody"/>
        <w:rPr>
          <w:rFonts w:hint="eastAsia"/>
        </w:rPr>
      </w:pPr>
    </w:p>
    <w:p w:rsidR="00430933" w:rsidRDefault="00F415E4">
      <w:pPr>
        <w:pStyle w:val="Textbody"/>
        <w:rPr>
          <w:rFonts w:hint="eastAsia"/>
        </w:rPr>
      </w:pPr>
      <w:r>
        <w:t>&lt;Cumplimente tabla y borre cuadro&gt;</w:t>
      </w:r>
    </w:p>
    <w:p w:rsidR="00430933" w:rsidRDefault="00F415E4">
      <w:pPr>
        <w:pStyle w:val="Standard"/>
        <w:spacing w:before="120" w:after="480"/>
        <w:rPr>
          <w:rFonts w:hint="eastAsia"/>
          <w:b/>
          <w:bCs/>
        </w:rPr>
      </w:pPr>
      <w:r>
        <w:rPr>
          <w:b/>
          <w:bCs/>
          <w:noProof/>
          <w:lang w:val="es-CO"/>
        </w:rPr>
        <mc:AlternateContent>
          <mc:Choice Requires="wps">
            <w:drawing>
              <wp:inline distT="0" distB="0" distL="0" distR="0">
                <wp:extent cx="8770680" cy="981000"/>
                <wp:effectExtent l="0" t="0" r="11370" b="9600"/>
                <wp:docPr id="24" name="Marco25"/>
                <wp:cNvGraphicFramePr/>
                <a:graphic xmlns:a="http://schemas.openxmlformats.org/drawingml/2006/main">
                  <a:graphicData uri="http://schemas.microsoft.com/office/word/2010/wordprocessingShape">
                    <wps:wsp>
                      <wps:cNvSpPr txBox="1"/>
                      <wps:spPr>
                        <a:xfrm>
                          <a:off x="0" y="0"/>
                          <a:ext cx="8770680" cy="981000"/>
                        </a:xfrm>
                        <a:prstGeom prst="rect">
                          <a:avLst/>
                        </a:prstGeom>
                        <a:ln w="6480">
                          <a:solidFill>
                            <a:srgbClr val="C0C0C0"/>
                          </a:solidFill>
                          <a:prstDash val="solid"/>
                        </a:ln>
                      </wps:spPr>
                      <wps:txbx>
                        <w:txbxContent>
                          <w:p w:rsidR="00430933" w:rsidRDefault="00F415E4">
                            <w:pPr>
                              <w:pStyle w:val="Textbody"/>
                              <w:spacing w:after="62"/>
                              <w:rPr>
                                <w:rFonts w:hint="eastAsia"/>
                              </w:rPr>
                            </w:pPr>
                            <w:r>
                              <w:t>Por último se recoge el catálogo de PL que van a efectuar la transformación. Adjuntar una tabla como la siguiente, donde se especifique:</w:t>
                            </w:r>
                          </w:p>
                          <w:p w:rsidR="00430933" w:rsidRDefault="00F415E4">
                            <w:pPr>
                              <w:pStyle w:val="Textbody"/>
                              <w:numPr>
                                <w:ilvl w:val="0"/>
                                <w:numId w:val="19"/>
                              </w:numPr>
                              <w:spacing w:after="62"/>
                              <w:rPr>
                                <w:rFonts w:hint="eastAsia"/>
                              </w:rPr>
                            </w:pPr>
                            <w:r>
                              <w:t>El nombre del archivo</w:t>
                            </w:r>
                          </w:p>
                          <w:p w:rsidR="00430933" w:rsidRDefault="00F415E4">
                            <w:pPr>
                              <w:pStyle w:val="Textbody"/>
                              <w:numPr>
                                <w:ilvl w:val="0"/>
                                <w:numId w:val="2"/>
                              </w:numPr>
                              <w:spacing w:after="62"/>
                              <w:rPr>
                                <w:rFonts w:hint="eastAsia"/>
                              </w:rPr>
                            </w:pPr>
                            <w:r>
                              <w:t>Tipo</w:t>
                            </w:r>
                          </w:p>
                          <w:p w:rsidR="00430933" w:rsidRDefault="00F415E4">
                            <w:pPr>
                              <w:pStyle w:val="Textbody"/>
                              <w:numPr>
                                <w:ilvl w:val="0"/>
                                <w:numId w:val="2"/>
                              </w:numPr>
                              <w:spacing w:after="62"/>
                              <w:rPr>
                                <w:rFonts w:hint="eastAsia"/>
                              </w:rPr>
                            </w:pPr>
                            <w:r>
                              <w:t>La descripción de su funcionalidad en el proceso.</w:t>
                            </w:r>
                          </w:p>
                        </w:txbxContent>
                      </wps:txbx>
                      <wps:bodyPr vert="horz" lIns="94680" tIns="48960" rIns="94680" bIns="48960" compatLnSpc="0">
                        <a:spAutoFit/>
                      </wps:bodyPr>
                    </wps:wsp>
                  </a:graphicData>
                </a:graphic>
              </wp:inline>
            </w:drawing>
          </mc:Choice>
          <mc:Fallback>
            <w:pict>
              <v:shape id="Marco25" o:spid="_x0000_s1045" type="#_x0000_t202" style="width:690.6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063AEAAKMDAAAOAAAAZHJzL2Uyb0RvYy54bWysU9uK2zAQfS/0H4TeGzshzTomztJuSCls&#10;u4W0HyDLciyQNWKkjZ1+fUfKZdPu21IMskZzfDTnzHh1P/aGHRR6Dbbi00nOmbISGm33Ff/1c/uh&#10;4MwHYRthwKqKH5Xn9+v371aDK9UMOjCNQkYk1peDq3gXgiuzzMtO9cJPwClLyRawF4FC3GcNioHY&#10;e5PN8nyRDYCNQ5DKezrdnJJ8nfjbVsnw1LZeBWYqTrWFtGJa67hm65Uo9yhcp+W5DPGGKnqhLV16&#10;pdqIINgz6ldUvZYIHtowkdBn0LZaqqSB1Ezzf9TsOuFU0kLmeHe1yf8/Wvn98AOZbio+m3NmRU89&#10;+iZQwuxj9GZwviTIzhEojJ9hpB5fzj0dRslji318kxhGeXL5eHVWjYFJOizu7vJFQSlJuWUxzfNk&#10;ffbytUMfvijoWdxUHKlzyVBxePSBKiHoBRIvM5YNFV/MiTOGHoxuttqYFOC+fjDIDoKa/pDHJ9ZM&#10;DH/BIt1G+O6ES6kzzFhCR+kniXEXxnpMNk2XF/01NEeyhYaf6u0Af3NmvlrqzXKepIYUzIvlgnTj&#10;baa+zdAcOBEe7c7JaFsS4D49B9jqpDvefrrqXBRNQhJznto4ardxQr38W+s/AAAA//8DAFBLAwQU&#10;AAYACAAAACEAL/w0bt8AAAAGAQAADwAAAGRycy9kb3ducmV2LnhtbEyPwU7DMBBE70j8g7VIXBB1&#10;UhpUhTgVQkJFqjg00AM3N17iCHsdbKcNfD0uF7isZjWrmbfVarKGHdCH3pGAfJYBQ2qd6qkT8Pry&#10;eL0EFqIkJY0jFPCFAVb1+VklS+WOtMVDEzuWQiiUUoCOcSg5D61GK8PMDUjJe3feyphW33Hl5TGF&#10;W8PnWXbLrewpNWg54IPG9qMZrYDPzWK9e/reva311XNTmNzn/bgR4vJiur8DFnGKf8dwwk/oUCem&#10;vRtJBWYEpEfi7zx5N8t8DmyfVLEogNcV/49f/wAAAP//AwBQSwECLQAUAAYACAAAACEAtoM4kv4A&#10;AADhAQAAEwAAAAAAAAAAAAAAAAAAAAAAW0NvbnRlbnRfVHlwZXNdLnhtbFBLAQItABQABgAIAAAA&#10;IQA4/SH/1gAAAJQBAAALAAAAAAAAAAAAAAAAAC8BAABfcmVscy8ucmVsc1BLAQItABQABgAIAAAA&#10;IQC6MO063AEAAKMDAAAOAAAAAAAAAAAAAAAAAC4CAABkcnMvZTJvRG9jLnhtbFBLAQItABQABgAI&#10;AAAAIQAv/DRu3wAAAAYBAAAPAAAAAAAAAAAAAAAAADYEAABkcnMvZG93bnJldi54bWxQSwUGAAAA&#10;AAQABADzAAAAQgUAAAAA&#10;" filled="f" strokecolor="silver" strokeweight=".18mm">
                <v:textbox style="mso-fit-shape-to-text:t" inset="2.63mm,1.36mm,2.63mm,1.36mm">
                  <w:txbxContent>
                    <w:p w:rsidR="00430933" w:rsidRDefault="00F415E4">
                      <w:pPr>
                        <w:pStyle w:val="Textbody"/>
                        <w:spacing w:after="62"/>
                        <w:rPr>
                          <w:rFonts w:hint="eastAsia"/>
                        </w:rPr>
                      </w:pPr>
                      <w:r>
                        <w:t xml:space="preserve">Por último se recoge el catálogo de PL que </w:t>
                      </w:r>
                      <w:r>
                        <w:t>van a efectuar la transformación. Adjuntar una tabla como la siguiente, donde se especifique:</w:t>
                      </w:r>
                    </w:p>
                    <w:p w:rsidR="00430933" w:rsidRDefault="00F415E4">
                      <w:pPr>
                        <w:pStyle w:val="Textbody"/>
                        <w:numPr>
                          <w:ilvl w:val="0"/>
                          <w:numId w:val="19"/>
                        </w:numPr>
                        <w:spacing w:after="62"/>
                        <w:rPr>
                          <w:rFonts w:hint="eastAsia"/>
                        </w:rPr>
                      </w:pPr>
                      <w:r>
                        <w:t>El nombre del archivo</w:t>
                      </w:r>
                    </w:p>
                    <w:p w:rsidR="00430933" w:rsidRDefault="00F415E4">
                      <w:pPr>
                        <w:pStyle w:val="Textbody"/>
                        <w:numPr>
                          <w:ilvl w:val="0"/>
                          <w:numId w:val="2"/>
                        </w:numPr>
                        <w:spacing w:after="62"/>
                        <w:rPr>
                          <w:rFonts w:hint="eastAsia"/>
                        </w:rPr>
                      </w:pPr>
                      <w:r>
                        <w:t>Tipo</w:t>
                      </w:r>
                    </w:p>
                    <w:p w:rsidR="00430933" w:rsidRDefault="00F415E4">
                      <w:pPr>
                        <w:pStyle w:val="Textbody"/>
                        <w:numPr>
                          <w:ilvl w:val="0"/>
                          <w:numId w:val="2"/>
                        </w:numPr>
                        <w:spacing w:after="62"/>
                        <w:rPr>
                          <w:rFonts w:hint="eastAsia"/>
                        </w:rPr>
                      </w:pPr>
                      <w:r>
                        <w:t>La descripción de su funcionalidad en el proceso.</w:t>
                      </w:r>
                    </w:p>
                  </w:txbxContent>
                </v:textbox>
                <w10:anchorlock/>
              </v:shape>
            </w:pict>
          </mc:Fallback>
        </mc:AlternateContent>
      </w:r>
    </w:p>
    <w:p w:rsidR="00430933" w:rsidRDefault="00F415E4">
      <w:pPr>
        <w:pStyle w:val="Standard"/>
        <w:spacing w:before="119" w:after="119"/>
        <w:rPr>
          <w:rFonts w:hint="eastAsia"/>
          <w:b/>
          <w:bCs/>
        </w:rPr>
      </w:pPr>
      <w:r>
        <w:rPr>
          <w:b/>
          <w:bCs/>
        </w:rPr>
        <w:t>PLs</w:t>
      </w:r>
    </w:p>
    <w:tbl>
      <w:tblPr>
        <w:tblW w:w="13974" w:type="dxa"/>
        <w:tblInd w:w="-3" w:type="dxa"/>
        <w:tblLayout w:type="fixed"/>
        <w:tblCellMar>
          <w:left w:w="10" w:type="dxa"/>
          <w:right w:w="10" w:type="dxa"/>
        </w:tblCellMar>
        <w:tblLook w:val="0000" w:firstRow="0" w:lastRow="0" w:firstColumn="0" w:lastColumn="0" w:noHBand="0" w:noVBand="0"/>
      </w:tblPr>
      <w:tblGrid>
        <w:gridCol w:w="3665"/>
        <w:gridCol w:w="3664"/>
        <w:gridCol w:w="6645"/>
      </w:tblGrid>
      <w:tr w:rsidR="00430933">
        <w:trPr>
          <w:cantSplit/>
        </w:trPr>
        <w:tc>
          <w:tcPr>
            <w:tcW w:w="366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Nombre del archivo</w:t>
            </w:r>
          </w:p>
        </w:tc>
        <w:tc>
          <w:tcPr>
            <w:tcW w:w="3664"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Tipo</w:t>
            </w:r>
          </w:p>
        </w:tc>
        <w:tc>
          <w:tcPr>
            <w:tcW w:w="664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spacing w:before="60" w:after="60"/>
              <w:jc w:val="center"/>
              <w:rPr>
                <w:rFonts w:hint="eastAsia"/>
                <w:b/>
              </w:rPr>
            </w:pPr>
            <w:r>
              <w:rPr>
                <w:b/>
              </w:rPr>
              <w:t>Descripción</w:t>
            </w:r>
          </w:p>
        </w:tc>
      </w:tr>
      <w:tr w:rsidR="00430933">
        <w:trPr>
          <w:cantSplit/>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3664"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664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3664"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664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3664" w:type="dxa"/>
            <w:tcBorders>
              <w:left w:val="single" w:sz="4" w:space="0" w:color="C0C0C0"/>
              <w:bottom w:val="single" w:sz="4"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664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r w:rsidR="00430933">
        <w:trPr>
          <w:cantSplit/>
        </w:trPr>
        <w:tc>
          <w:tcPr>
            <w:tcW w:w="3665" w:type="dxa"/>
            <w:tcBorders>
              <w:left w:val="double" w:sz="2"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3664" w:type="dxa"/>
            <w:tcBorders>
              <w:left w:val="single" w:sz="4" w:space="0" w:color="C0C0C0"/>
              <w:bottom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c>
          <w:tcPr>
            <w:tcW w:w="664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430933" w:rsidRDefault="00430933">
            <w:pPr>
              <w:pStyle w:val="TableContents"/>
              <w:rPr>
                <w:rFonts w:hint="eastAsia"/>
              </w:rPr>
            </w:pPr>
          </w:p>
        </w:tc>
      </w:tr>
    </w:tbl>
    <w:p w:rsidR="00430933" w:rsidRDefault="00430933">
      <w:pPr>
        <w:pStyle w:val="Standard"/>
        <w:rPr>
          <w:rFonts w:hint="eastAsia"/>
        </w:rPr>
        <w:sectPr w:rsidR="00430933">
          <w:headerReference w:type="default" r:id="rId18"/>
          <w:footerReference w:type="default" r:id="rId19"/>
          <w:pgSz w:w="16837" w:h="11905" w:orient="landscape"/>
          <w:pgMar w:top="1474" w:right="1134" w:bottom="1134" w:left="1701" w:header="1134" w:footer="720" w:gutter="0"/>
          <w:cols w:space="720"/>
        </w:sectPr>
      </w:pPr>
    </w:p>
    <w:p w:rsidR="00430933" w:rsidRDefault="00F415E4">
      <w:pPr>
        <w:pStyle w:val="Ttulo1"/>
        <w:rPr>
          <w:rFonts w:hint="eastAsia"/>
        </w:rPr>
      </w:pPr>
      <w:bookmarkStart w:id="23" w:name="__RefHeading__4533_1753064083"/>
      <w:bookmarkEnd w:id="23"/>
      <w:r>
        <w:lastRenderedPageBreak/>
        <w:t>NECESIDADES DEL ENTORNO DE MIGRACIÓN</w:t>
      </w:r>
    </w:p>
    <w:p w:rsidR="00430933" w:rsidRDefault="00F415E4">
      <w:pPr>
        <w:pStyle w:val="Ttulo2"/>
        <w:rPr>
          <w:rFonts w:hint="eastAsia"/>
        </w:rPr>
      </w:pPr>
      <w:bookmarkStart w:id="24" w:name="__RefHeading__2689_1705967802"/>
      <w:bookmarkEnd w:id="24"/>
      <w:r>
        <w:t>Hardware</w:t>
      </w:r>
    </w:p>
    <w:p w:rsidR="00430933" w:rsidRDefault="00F415E4">
      <w:pPr>
        <w:pStyle w:val="Textbody"/>
        <w:rPr>
          <w:rFonts w:hint="eastAsia"/>
        </w:rPr>
      </w:pPr>
      <w:r>
        <w:t>&lt;Cumplimente tabla y borre cuadro&gt;</w:t>
      </w:r>
    </w:p>
    <w:p w:rsidR="00430933" w:rsidRDefault="00F415E4">
      <w:pPr>
        <w:pStyle w:val="Standard"/>
        <w:spacing w:before="120" w:after="480"/>
        <w:rPr>
          <w:rFonts w:hint="eastAsia"/>
        </w:rPr>
      </w:pPr>
      <w:r>
        <w:rPr>
          <w:noProof/>
          <w:lang w:val="es-CO"/>
        </w:rPr>
        <mc:AlternateContent>
          <mc:Choice Requires="wps">
            <w:drawing>
              <wp:inline distT="0" distB="0" distL="0" distR="0">
                <wp:extent cx="5734800" cy="431640"/>
                <wp:effectExtent l="0" t="0" r="18300" b="25560"/>
                <wp:docPr id="25" name="Marco13"/>
                <wp:cNvGraphicFramePr/>
                <a:graphic xmlns:a="http://schemas.openxmlformats.org/drawingml/2006/main">
                  <a:graphicData uri="http://schemas.microsoft.com/office/word/2010/wordprocessingShape">
                    <wps:wsp>
                      <wps:cNvSpPr txBox="1"/>
                      <wps:spPr>
                        <a:xfrm>
                          <a:off x="0" y="0"/>
                          <a:ext cx="5734800" cy="431640"/>
                        </a:xfrm>
                        <a:prstGeom prst="rect">
                          <a:avLst/>
                        </a:prstGeom>
                        <a:ln w="6480">
                          <a:solidFill>
                            <a:srgbClr val="C0C0C0"/>
                          </a:solidFill>
                          <a:prstDash val="solid"/>
                        </a:ln>
                      </wps:spPr>
                      <wps:txbx>
                        <w:txbxContent>
                          <w:p w:rsidR="00430933" w:rsidRDefault="00F415E4">
                            <w:pPr>
                              <w:pStyle w:val="Textbody"/>
                              <w:spacing w:after="62"/>
                              <w:rPr>
                                <w:rFonts w:hint="eastAsia"/>
                              </w:rPr>
                            </w:pPr>
                            <w:r>
                              <w:t>En este apartado se enumerarán todas las necesidades de equipamiento hardware y estimaciones de capacidad, que hayan sido recopiladas en función de los volúmenes de las estructuras de datos.</w:t>
                            </w:r>
                          </w:p>
                          <w:p w:rsidR="00430933" w:rsidRDefault="00F415E4">
                            <w:pPr>
                              <w:pStyle w:val="Textbody"/>
                              <w:spacing w:after="62"/>
                              <w:rPr>
                                <w:rFonts w:hint="eastAsia"/>
                              </w:rPr>
                            </w:pPr>
                            <w:r>
                              <w:t>La información mas relevante se puede resumir en una tabla como la siguiente, donde:</w:t>
                            </w:r>
                          </w:p>
                          <w:p w:rsidR="00430933" w:rsidRDefault="00F415E4">
                            <w:pPr>
                              <w:pStyle w:val="Textbody"/>
                              <w:numPr>
                                <w:ilvl w:val="0"/>
                                <w:numId w:val="20"/>
                              </w:numPr>
                              <w:spacing w:after="62"/>
                              <w:rPr>
                                <w:rFonts w:hint="eastAsia"/>
                              </w:rPr>
                            </w:pPr>
                            <w:r>
                              <w:t>Nombre identificador para la necesidad que se detalla.</w:t>
                            </w:r>
                          </w:p>
                          <w:p w:rsidR="00430933" w:rsidRDefault="00F415E4">
                            <w:pPr>
                              <w:pStyle w:val="Textbody"/>
                              <w:numPr>
                                <w:ilvl w:val="0"/>
                                <w:numId w:val="20"/>
                              </w:numPr>
                              <w:spacing w:after="62"/>
                              <w:rPr>
                                <w:rFonts w:hint="eastAsia"/>
                              </w:rPr>
                            </w:pPr>
                            <w:r>
                              <w:t>Breve descripción de la necesidad requerida.</w:t>
                            </w:r>
                          </w:p>
                          <w:p w:rsidR="00430933" w:rsidRDefault="00F415E4">
                            <w:pPr>
                              <w:pStyle w:val="Textbody"/>
                              <w:numPr>
                                <w:ilvl w:val="0"/>
                                <w:numId w:val="20"/>
                              </w:numPr>
                              <w:spacing w:after="62"/>
                              <w:rPr>
                                <w:rFonts w:hint="eastAsia"/>
                              </w:rPr>
                            </w:pPr>
                            <w:r>
                              <w:t>Datos Técnicos de la necesidad, como el fabricante en el caso de ser un componente hardware, o la cantidad de memoria en el caso de ser un requerimiento de capacidad.</w:t>
                            </w:r>
                          </w:p>
                          <w:p w:rsidR="00430933" w:rsidRDefault="00F415E4">
                            <w:pPr>
                              <w:pStyle w:val="Textbody"/>
                              <w:numPr>
                                <w:ilvl w:val="0"/>
                                <w:numId w:val="20"/>
                              </w:numPr>
                              <w:spacing w:after="62"/>
                              <w:rPr>
                                <w:rFonts w:hint="eastAsia"/>
                              </w:rPr>
                            </w:pPr>
                            <w:r>
                              <w:t>Por último, se tendrá en cuenta el entorno en que es necesario cumplir dichas necesidades.</w:t>
                            </w:r>
                          </w:p>
                        </w:txbxContent>
                      </wps:txbx>
                      <wps:bodyPr vert="horz" lIns="94680" tIns="48960" rIns="94680" bIns="48960" compatLnSpc="0">
                        <a:spAutoFit/>
                      </wps:bodyPr>
                    </wps:wsp>
                  </a:graphicData>
                </a:graphic>
              </wp:inline>
            </w:drawing>
          </mc:Choice>
          <mc:Fallback>
            <w:pict>
              <v:shape id="Marco13" o:spid="_x0000_s1046" type="#_x0000_t202" style="width:451.5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XO2wEAAKMDAAAOAAAAZHJzL2Uyb0RvYy54bWysU9GO0zAQfEfiHyy/06RtLvSqpie4qgjp&#10;OJAKH+A4TmPJ8VprX5Py9azdXlvgDaFIjr07Ge/MblYPY2/YQaHXYCs+neScKSuh0XZf8R/ft+8W&#10;nPkgbCMMWFXxo/L8Yf32zWpwSzWDDkyjkBGJ9cvBVbwLwS2zzMtO9cJPwClLyRawF4GOuM8aFAOx&#10;9yab5XmZDYCNQ5DKe4puTkm+Tvxtq2T42rZeBWYqTrWFtGJa67hm65VY7lG4TstzGeIfquiFtnTp&#10;hWojgmAvqP+i6rVE8NCGiYQ+g7bVUiUNpGaa/6Fm1wmnkhYyx7uLTf7/0crnwzdkuqn47I4zK3rq&#10;0ReBEqbz6M3g/JIgO0egMH6EkXr8GvcUjJLHFvv4JjGM8uTy8eKsGgOTFLx7Py8WOaUk5Yr5tCyS&#10;9dn1a4c+fFLQs7ipOFLnkqHi8OQDVULQV0i8zFg2VLwk0oTyYHSz1cbEnMd9/WiQHQQ1/TGPT6yZ&#10;GH6DRbqN8N0Jl1JnmLGEjtJPEuMujPV4silxxVANzZFsoeGnejvAn5yZz5Z6c1+UVBYL6VAs7ks6&#10;4G2mvs3QHDgRnuzOyWhbEuA+vATY6qT7etW5KJqEJOY8tXHUbs8Jdf231r8AAAD//wMAUEsDBBQA&#10;BgAIAAAAIQDyBPAq3gAAAAQBAAAPAAAAZHJzL2Rvd25yZXYueG1sTI/NTsMwEITvSLyDtUhcELXD&#10;T1VCnAohoSJVPRDogZsbL3GEvQ620waeHsMFLiuNZjTzbbWcnGV7DLH3JKGYCWBIrdc9dRJenh/O&#10;F8BiUqSV9YQSPjHCsj4+qlSp/YGecN+kjuUSiqWSYFIaSs5ja9CpOPMDUvbefHAqZRk6roM65HJn&#10;+YUQc+5UT3nBqAHvDbbvzegkfKyvVtvHr+3rypxtmmtbhKIf11Kenkx3t8ASTukvDD/4GR3qzLTz&#10;I+nIrIT8SPq92bsRlwWwnYT5QgCvK/4fvv4GAAD//wMAUEsBAi0AFAAGAAgAAAAhALaDOJL+AAAA&#10;4QEAABMAAAAAAAAAAAAAAAAAAAAAAFtDb250ZW50X1R5cGVzXS54bWxQSwECLQAUAAYACAAAACEA&#10;OP0h/9YAAACUAQAACwAAAAAAAAAAAAAAAAAvAQAAX3JlbHMvLnJlbHNQSwECLQAUAAYACAAAACEA&#10;krQFztsBAACjAwAADgAAAAAAAAAAAAAAAAAuAgAAZHJzL2Uyb0RvYy54bWxQSwECLQAUAAYACAAA&#10;ACEA8gTwKt4AAAAEAQAADwAAAAAAAAAAAAAAAAA1BAAAZHJzL2Rvd25yZXYueG1sUEsFBgAAAAAE&#10;AAQA8wAAAEAFAAAAAA==&#10;" filled="f" strokecolor="silver" strokeweight=".18mm">
                <v:textbox style="mso-fit-shape-to-text:t" inset="2.63mm,1.36mm,2.63mm,1.36mm">
                  <w:txbxContent>
                    <w:p w:rsidR="00430933" w:rsidRDefault="00F415E4">
                      <w:pPr>
                        <w:pStyle w:val="Textbody"/>
                        <w:spacing w:after="62"/>
                        <w:rPr>
                          <w:rFonts w:hint="eastAsia"/>
                        </w:rPr>
                      </w:pPr>
                      <w:r>
                        <w:t>En este apartado se enumerarán todas las necesidades de equipamiento hardware y estimaciones de capacidad, que hayan sido recopiladas en función de los volúmenes de las estructuras de datos.</w:t>
                      </w:r>
                    </w:p>
                    <w:p w:rsidR="00430933" w:rsidRDefault="00F415E4">
                      <w:pPr>
                        <w:pStyle w:val="Textbody"/>
                        <w:spacing w:after="62"/>
                        <w:rPr>
                          <w:rFonts w:hint="eastAsia"/>
                        </w:rPr>
                      </w:pPr>
                      <w:r>
                        <w:t>La inf</w:t>
                      </w:r>
                      <w:r>
                        <w:t>ormación mas relevante se puede resumir en una tabla como la siguiente, donde:</w:t>
                      </w:r>
                    </w:p>
                    <w:p w:rsidR="00430933" w:rsidRDefault="00F415E4">
                      <w:pPr>
                        <w:pStyle w:val="Textbody"/>
                        <w:numPr>
                          <w:ilvl w:val="0"/>
                          <w:numId w:val="20"/>
                        </w:numPr>
                        <w:spacing w:after="62"/>
                        <w:rPr>
                          <w:rFonts w:hint="eastAsia"/>
                        </w:rPr>
                      </w:pPr>
                      <w:r>
                        <w:t>Nombre identificador para la necesidad que se detalla.</w:t>
                      </w:r>
                    </w:p>
                    <w:p w:rsidR="00430933" w:rsidRDefault="00F415E4">
                      <w:pPr>
                        <w:pStyle w:val="Textbody"/>
                        <w:numPr>
                          <w:ilvl w:val="0"/>
                          <w:numId w:val="20"/>
                        </w:numPr>
                        <w:spacing w:after="62"/>
                        <w:rPr>
                          <w:rFonts w:hint="eastAsia"/>
                        </w:rPr>
                      </w:pPr>
                      <w:r>
                        <w:t>Breve descripción de la necesidad requerida.</w:t>
                      </w:r>
                    </w:p>
                    <w:p w:rsidR="00430933" w:rsidRDefault="00F415E4">
                      <w:pPr>
                        <w:pStyle w:val="Textbody"/>
                        <w:numPr>
                          <w:ilvl w:val="0"/>
                          <w:numId w:val="20"/>
                        </w:numPr>
                        <w:spacing w:after="62"/>
                        <w:rPr>
                          <w:rFonts w:hint="eastAsia"/>
                        </w:rPr>
                      </w:pPr>
                      <w:r>
                        <w:t>Datos Técnicos de la necesidad, como el fabricante en el caso de ser un compo</w:t>
                      </w:r>
                      <w:r>
                        <w:t>nente hardware, o la cantidad de memoria en el caso de ser un requerimiento de capacidad.</w:t>
                      </w:r>
                    </w:p>
                    <w:p w:rsidR="00430933" w:rsidRDefault="00F415E4">
                      <w:pPr>
                        <w:pStyle w:val="Textbody"/>
                        <w:numPr>
                          <w:ilvl w:val="0"/>
                          <w:numId w:val="20"/>
                        </w:numPr>
                        <w:spacing w:after="62"/>
                        <w:rPr>
                          <w:rFonts w:hint="eastAsia"/>
                        </w:rPr>
                      </w:pPr>
                      <w:r>
                        <w:t>Por último, se tendrá en cuenta el entorno en que es necesario cumplir dichas necesidades.</w:t>
                      </w:r>
                    </w:p>
                  </w:txbxContent>
                </v:textbox>
                <w10:anchorlock/>
              </v:shape>
            </w:pict>
          </mc:Fallback>
        </mc:AlternateContent>
      </w:r>
    </w:p>
    <w:tbl>
      <w:tblPr>
        <w:tblW w:w="9032" w:type="dxa"/>
        <w:jc w:val="center"/>
        <w:tblLayout w:type="fixed"/>
        <w:tblCellMar>
          <w:left w:w="10" w:type="dxa"/>
          <w:right w:w="10" w:type="dxa"/>
        </w:tblCellMar>
        <w:tblLook w:val="0000" w:firstRow="0" w:lastRow="0" w:firstColumn="0" w:lastColumn="0" w:noHBand="0" w:noVBand="0"/>
      </w:tblPr>
      <w:tblGrid>
        <w:gridCol w:w="1289"/>
        <w:gridCol w:w="3391"/>
        <w:gridCol w:w="2761"/>
        <w:gridCol w:w="1591"/>
      </w:tblGrid>
      <w:tr w:rsidR="00430933">
        <w:trPr>
          <w:trHeight w:val="262"/>
          <w:jc w:val="center"/>
        </w:trPr>
        <w:tc>
          <w:tcPr>
            <w:tcW w:w="12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Nombre</w:t>
            </w:r>
          </w:p>
        </w:tc>
        <w:tc>
          <w:tcPr>
            <w:tcW w:w="339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Descripción</w:t>
            </w:r>
          </w:p>
        </w:tc>
        <w:tc>
          <w:tcPr>
            <w:tcW w:w="276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Datos Técnicos</w:t>
            </w:r>
          </w:p>
        </w:tc>
        <w:tc>
          <w:tcPr>
            <w:tcW w:w="159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430933" w:rsidRDefault="00F415E4">
            <w:pPr>
              <w:pStyle w:val="Standard"/>
              <w:snapToGrid w:val="0"/>
              <w:jc w:val="center"/>
              <w:rPr>
                <w:rFonts w:hint="eastAsia"/>
                <w:b/>
              </w:rPr>
            </w:pPr>
            <w:r>
              <w:rPr>
                <w:b/>
              </w:rPr>
              <w:t>Entorno</w:t>
            </w:r>
          </w:p>
        </w:tc>
      </w:tr>
      <w:tr w:rsidR="00430933">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r w:rsidR="00430933">
        <w:trPr>
          <w:trHeight w:val="262"/>
          <w:jc w:val="center"/>
        </w:trPr>
        <w:tc>
          <w:tcPr>
            <w:tcW w:w="12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3391"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2761"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c>
          <w:tcPr>
            <w:tcW w:w="159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430933" w:rsidRDefault="00430933">
            <w:pPr>
              <w:pStyle w:val="TableContents"/>
              <w:rPr>
                <w:rFonts w:hint="eastAsia"/>
              </w:rPr>
            </w:pPr>
          </w:p>
        </w:tc>
      </w:tr>
    </w:tbl>
    <w:p w:rsidR="00430933" w:rsidRDefault="00430933">
      <w:pPr>
        <w:pStyle w:val="Textbody"/>
        <w:rPr>
          <w:rFonts w:hint="eastAsia"/>
        </w:rPr>
      </w:pPr>
    </w:p>
    <w:p w:rsidR="00430933" w:rsidRDefault="00F415E4">
      <w:pPr>
        <w:pStyle w:val="Ttulo2"/>
        <w:rPr>
          <w:rFonts w:hint="eastAsia"/>
        </w:rPr>
      </w:pPr>
      <w:bookmarkStart w:id="25" w:name="__RefHeading__2691_1705967802"/>
      <w:bookmarkEnd w:id="25"/>
      <w:r>
        <w:t>Software</w:t>
      </w:r>
    </w:p>
    <w:p w:rsidR="00430933" w:rsidRDefault="00F415E4">
      <w:pPr>
        <w:pStyle w:val="Textbody"/>
        <w:rPr>
          <w:rFonts w:hint="eastAsia"/>
        </w:rPr>
      </w:pPr>
      <w:r>
        <w:t>&lt;Cumplimente tabla y borre cuadro&gt;</w:t>
      </w:r>
    </w:p>
    <w:p w:rsidR="00430933" w:rsidRDefault="00F415E4">
      <w:pPr>
        <w:pStyle w:val="Standard"/>
        <w:spacing w:before="120" w:after="480"/>
        <w:rPr>
          <w:rFonts w:hint="eastAsia"/>
        </w:rPr>
      </w:pPr>
      <w:r>
        <w:rPr>
          <w:noProof/>
          <w:lang w:val="es-CO"/>
        </w:rPr>
        <mc:AlternateContent>
          <mc:Choice Requires="wps">
            <w:drawing>
              <wp:inline distT="0" distB="0" distL="0" distR="0">
                <wp:extent cx="5734800" cy="1500479"/>
                <wp:effectExtent l="0" t="0" r="18300" b="23521"/>
                <wp:docPr id="26" name="Marco14"/>
                <wp:cNvGraphicFramePr/>
                <a:graphic xmlns:a="http://schemas.openxmlformats.org/drawingml/2006/main">
                  <a:graphicData uri="http://schemas.microsoft.com/office/word/2010/wordprocessingShape">
                    <wps:wsp>
                      <wps:cNvSpPr txBox="1"/>
                      <wps:spPr>
                        <a:xfrm>
                          <a:off x="0" y="0"/>
                          <a:ext cx="5734800" cy="1500479"/>
                        </a:xfrm>
                        <a:prstGeom prst="rect">
                          <a:avLst/>
                        </a:prstGeom>
                        <a:ln w="6480">
                          <a:solidFill>
                            <a:srgbClr val="C0C0C0"/>
                          </a:solidFill>
                          <a:prstDash val="solid"/>
                        </a:ln>
                      </wps:spPr>
                      <wps:txbx>
                        <w:txbxContent>
                          <w:p w:rsidR="00430933" w:rsidRDefault="00F415E4">
                            <w:pPr>
                              <w:pStyle w:val="Textbody"/>
                              <w:spacing w:after="62"/>
                              <w:rPr>
                                <w:rFonts w:hint="eastAsia"/>
                              </w:rPr>
                            </w:pPr>
                            <w:r>
                              <w:t>En este apartado se enumerarán todas las necesidades  especiales de utilidades software que hayan sido recopiladas.</w:t>
                            </w:r>
                          </w:p>
                          <w:p w:rsidR="00430933" w:rsidRDefault="00F415E4">
                            <w:pPr>
                              <w:pStyle w:val="Textbody"/>
                              <w:spacing w:after="62"/>
                              <w:rPr>
                                <w:rFonts w:hint="eastAsia"/>
                              </w:rPr>
                            </w:pPr>
                            <w:r>
                              <w:t>Para cada software identificado como necesario, se especificará:</w:t>
                            </w:r>
                          </w:p>
                          <w:p w:rsidR="00430933" w:rsidRDefault="00F415E4">
                            <w:pPr>
                              <w:pStyle w:val="Textbody"/>
                              <w:numPr>
                                <w:ilvl w:val="0"/>
                                <w:numId w:val="21"/>
                              </w:numPr>
                              <w:spacing w:after="62"/>
                              <w:rPr>
                                <w:rFonts w:hint="eastAsia"/>
                              </w:rPr>
                            </w:pPr>
                            <w:r>
                              <w:t>Nombre del software.</w:t>
                            </w:r>
                          </w:p>
                          <w:p w:rsidR="00430933" w:rsidRDefault="00F415E4">
                            <w:pPr>
                              <w:pStyle w:val="Textbody"/>
                              <w:numPr>
                                <w:ilvl w:val="0"/>
                                <w:numId w:val="20"/>
                              </w:numPr>
                              <w:spacing w:after="62"/>
                              <w:rPr>
                                <w:rFonts w:hint="eastAsia"/>
                              </w:rPr>
                            </w:pPr>
                            <w:r>
                              <w:t>Breve descripción de dicho software</w:t>
                            </w:r>
                          </w:p>
                        </w:txbxContent>
                      </wps:txbx>
                      <wps:bodyPr vert="horz" lIns="94680" tIns="48960" rIns="94680" bIns="48960" compatLnSpc="0">
                        <a:spAutoFit/>
                      </wps:bodyPr>
                    </wps:wsp>
                  </a:graphicData>
                </a:graphic>
              </wp:inline>
            </w:drawing>
          </mc:Choice>
          <mc:Fallback>
            <w:pict>
              <v:shape id="Marco14" o:spid="_x0000_s1047" type="#_x0000_t202" style="width:451.55pt;height:1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ly2wEAAKQDAAAOAAAAZHJzL2Uyb0RvYy54bWysU8tu2zAQvBfoPxC815JdRbENy0Ebw0WB&#10;NC3g9gMoirII8IUlY8n9+i4pxXHbWxAIoEjOanZndrW5G7QiJwFeWlPR+SynRBhuG2mOFf31c/9h&#10;SYkPzDRMWSMqehae3m3fv9v0bi0WtrOqEUCQxPh17yraheDWWeZ5JzTzM+uEQbC1oFnAIxyzBliP&#10;7Fplizwvs95C48By4T3e7kaQbhN/2woevretF4GoimJtIa2Q1jqu2XbD1kdgrpN8KoO9ogrNpMGk&#10;F6odC4w8gfyPSksO1ts2zLjVmW1byUXSgGrm+T9qDh1zImlBc7y72OTfjpY/nn4AkU1FFyUlhmns&#10;0TcG3M6L6E3v/BpDDg6DwvDZDtjj53uPl1Hy0IKObxRDEEeXzxdnxRAIx8ub24/FMkeIIza/yfPi&#10;dhV5spfPHfjwRVhN4qaigK1LjrLTgw9j6HNIzKYM6StaImuK8lbJZi+VipiHY32vgJwYdv0+j8+U&#10;7K+wSLdjvhvjEjSFKYOlRe2jxrgLQz2MPl0MqG1zRl9w+rHezsJvStRXg81ZFSWWRUI6FMtViQe4&#10;RuprBAfBsfBgDo5H35IA9+kp2L1MumP2MdVUFI5Ccm4a2zhr1+cU9fJzbf8AAAD//wMAUEsDBBQA&#10;BgAIAAAAIQBfkv5u3wAAAAUBAAAPAAAAZHJzL2Rvd25yZXYueG1sTI/BTsMwEETvSPyDtUhcEHXS&#10;QFVCnAohoSJVHAjtgZsbL3GEvQ620wa+HsMFLiuNZjTztlpN1rAD+tA7EpDPMmBIrVM9dQK2Lw+X&#10;S2AhSlLSOEIBnxhgVZ+eVLJU7kjPeGhix1IJhVIK0DEOJeeh1WhlmLkBKXlvzlsZk/QdV14eU7k1&#10;fJ5lC25lT2lBywHvNbbvzWgFfGyu1rvHr93rWl88Ndcm93k/boQ4P5vuboFFnOJfGH7wEzrUiWnv&#10;RlKBGQHpkfh7k3eTFTmwvYB5sSiA1xX/T19/AwAA//8DAFBLAQItABQABgAIAAAAIQC2gziS/gAA&#10;AOEBAAATAAAAAAAAAAAAAAAAAAAAAABbQ29udGVudF9UeXBlc10ueG1sUEsBAi0AFAAGAAgAAAAh&#10;ADj9If/WAAAAlAEAAAsAAAAAAAAAAAAAAAAALwEAAF9yZWxzLy5yZWxzUEsBAi0AFAAGAAgAAAAh&#10;ABe5WXLbAQAApAMAAA4AAAAAAAAAAAAAAAAALgIAAGRycy9lMm9Eb2MueG1sUEsBAi0AFAAGAAgA&#10;AAAhAF+S/m7fAAAABQEAAA8AAAAAAAAAAAAAAAAANQQAAGRycy9kb3ducmV2LnhtbFBLBQYAAAAA&#10;BAAEAPMAAABBBQAAAAA=&#10;" filled="f" strokecolor="silver" strokeweight=".18mm">
                <v:textbox style="mso-fit-shape-to-text:t" inset="2.63mm,1.36mm,2.63mm,1.36mm">
                  <w:txbxContent>
                    <w:p w:rsidR="00430933" w:rsidRDefault="00F415E4">
                      <w:pPr>
                        <w:pStyle w:val="Textbody"/>
                        <w:spacing w:after="62"/>
                        <w:rPr>
                          <w:rFonts w:hint="eastAsia"/>
                        </w:rPr>
                      </w:pPr>
                      <w:r>
                        <w:t>En este apartado se enumerarán todas las necesidades  especiales de utilidades software que hayan sido recopiladas.</w:t>
                      </w:r>
                    </w:p>
                    <w:p w:rsidR="00430933" w:rsidRDefault="00F415E4">
                      <w:pPr>
                        <w:pStyle w:val="Textbody"/>
                        <w:spacing w:after="62"/>
                        <w:rPr>
                          <w:rFonts w:hint="eastAsia"/>
                        </w:rPr>
                      </w:pPr>
                      <w:r>
                        <w:t>Para cada software identificado como necesario, se especificará:</w:t>
                      </w:r>
                    </w:p>
                    <w:p w:rsidR="00430933" w:rsidRDefault="00F415E4">
                      <w:pPr>
                        <w:pStyle w:val="Textbody"/>
                        <w:numPr>
                          <w:ilvl w:val="0"/>
                          <w:numId w:val="21"/>
                        </w:numPr>
                        <w:spacing w:after="62"/>
                        <w:rPr>
                          <w:rFonts w:hint="eastAsia"/>
                        </w:rPr>
                      </w:pPr>
                      <w:r>
                        <w:t>Nombre del software.</w:t>
                      </w:r>
                    </w:p>
                    <w:p w:rsidR="00430933" w:rsidRDefault="00F415E4">
                      <w:pPr>
                        <w:pStyle w:val="Textbody"/>
                        <w:numPr>
                          <w:ilvl w:val="0"/>
                          <w:numId w:val="20"/>
                        </w:numPr>
                        <w:spacing w:after="62"/>
                        <w:rPr>
                          <w:rFonts w:hint="eastAsia"/>
                        </w:rPr>
                      </w:pPr>
                      <w:r>
                        <w:t>Breve descripción</w:t>
                      </w:r>
                      <w:r>
                        <w:t xml:space="preserve"> de dicho software</w:t>
                      </w:r>
                    </w:p>
                  </w:txbxContent>
                </v:textbox>
                <w10:anchorlock/>
              </v:shape>
            </w:pict>
          </mc:Fallback>
        </mc:AlternateContent>
      </w:r>
    </w:p>
    <w:p w:rsidR="00430933" w:rsidRDefault="00430933">
      <w:pPr>
        <w:pStyle w:val="Textbody"/>
        <w:rPr>
          <w:rFonts w:hint="eastAsia"/>
          <w:color w:val="000000"/>
        </w:rPr>
      </w:pPr>
    </w:p>
    <w:p w:rsidR="00430933" w:rsidRDefault="00F415E4">
      <w:pPr>
        <w:pStyle w:val="Ttulo1"/>
        <w:rPr>
          <w:rFonts w:hint="eastAsia"/>
        </w:rPr>
      </w:pPr>
      <w:bookmarkStart w:id="26" w:name="__RefHeading__2693_1705967802"/>
      <w:bookmarkEnd w:id="26"/>
      <w:r>
        <w:lastRenderedPageBreak/>
        <w:t>ANEXOS</w:t>
      </w:r>
    </w:p>
    <w:p w:rsidR="00430933" w:rsidRDefault="00F415E4">
      <w:pPr>
        <w:pStyle w:val="Textbody"/>
        <w:rPr>
          <w:rFonts w:hint="eastAsia"/>
        </w:rPr>
      </w:pPr>
      <w:r>
        <w:t>&lt;Introduzca contenido y elimine cuadro&gt;</w:t>
      </w:r>
    </w:p>
    <w:p w:rsidR="00430933" w:rsidRDefault="00F415E4">
      <w:pPr>
        <w:pStyle w:val="Standard"/>
        <w:spacing w:before="120" w:after="480"/>
        <w:rPr>
          <w:rFonts w:hint="eastAsia"/>
        </w:rPr>
      </w:pPr>
      <w:r>
        <w:rPr>
          <w:noProof/>
          <w:lang w:val="es-CO"/>
        </w:rPr>
        <mc:AlternateContent>
          <mc:Choice Requires="wps">
            <w:drawing>
              <wp:inline distT="0" distB="0" distL="0" distR="0">
                <wp:extent cx="5734800" cy="431640"/>
                <wp:effectExtent l="0" t="0" r="18300" b="25560"/>
                <wp:docPr id="27" name="Marco6"/>
                <wp:cNvGraphicFramePr/>
                <a:graphic xmlns:a="http://schemas.openxmlformats.org/drawingml/2006/main">
                  <a:graphicData uri="http://schemas.microsoft.com/office/word/2010/wordprocessingShape">
                    <wps:wsp>
                      <wps:cNvSpPr txBox="1"/>
                      <wps:spPr>
                        <a:xfrm>
                          <a:off x="0" y="0"/>
                          <a:ext cx="5734800" cy="431640"/>
                        </a:xfrm>
                        <a:prstGeom prst="rect">
                          <a:avLst/>
                        </a:prstGeom>
                        <a:ln w="6480">
                          <a:solidFill>
                            <a:srgbClr val="C0C0C0"/>
                          </a:solidFill>
                          <a:prstDash val="solid"/>
                        </a:ln>
                      </wps:spPr>
                      <wps:txbx>
                        <w:txbxContent>
                          <w:p w:rsidR="00430933" w:rsidRDefault="00F415E4">
                            <w:pPr>
                              <w:pStyle w:val="Textbody"/>
                              <w:rPr>
                                <w:rFonts w:hint="eastAsia"/>
                              </w:rPr>
                            </w:pPr>
                            <w:r>
                              <w:t>Este punto contendrá toda aquella información de interés para la elaboración y validación del Plan de Migración y Carga.</w:t>
                            </w:r>
                          </w:p>
                        </w:txbxContent>
                      </wps:txbx>
                      <wps:bodyPr vert="horz" lIns="94680" tIns="48960" rIns="94680" bIns="48960" compatLnSpc="0">
                        <a:spAutoFit/>
                      </wps:bodyPr>
                    </wps:wsp>
                  </a:graphicData>
                </a:graphic>
              </wp:inline>
            </w:drawing>
          </mc:Choice>
          <mc:Fallback>
            <w:pict>
              <v:shape id="Marco6" o:spid="_x0000_s1048" type="#_x0000_t202" style="width:451.55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H3AEAAKIDAAAOAAAAZHJzL2Uyb0RvYy54bWysU11r2zAUfR/sPwi9L3ZSz01NnLI1ZAy6&#10;bpDtB8iyHAv0xZUaO/v1u5KTNNveSjHIls7J0T3n3qzuR63IQYCX1tR0PsspEYbbVpp9TX/93H5Y&#10;UuIDMy1T1oiaHoWn9+v371aDq8TC9la1AgiKGF8NrqZ9CK7KMs97oZmfWScMgp0FzQJuYZ+1wAZU&#10;1ypb5HmZDRZaB5YL7/F0M4F0nfS7TvDwveu8CETVFGsLaYW0NnHN1itW7YG5XvJTGewVVWgmDV56&#10;kdqwwMgzyP+ktORgve3CjFud2a6TXCQP6Gae/+Nm1zMnkhcMx7tLTP7tZPnT4QcQ2dZ0cUuJYRp7&#10;9I0Bt2WMZnC+QsbOISeMn+2ILT6fezyMjscOdHyjF4I4hny8BCvGQDgefry9KZY5Qhyx4mZeFin5&#10;7OXXDnz4Iqwm8aOmgI1LebLDow9YCVLPlHiZMmSoaYmiieWtku1WKhUxD/vmQQE5MOz5Qx6fWDMq&#10;/EWLchvm+4mXoBNNGWRH65PF+BXGZpxSWpz9N7Y9Yiw4+1hvb+E3JeqrwdbcFSWWRULaFMu7Ejdw&#10;jTTXCI6BY+HR7ByPsSUD7tNzsFuZfMfbp6tOReEgJDOnoY2Tdr1PrJe/1voPAAAA//8DAFBLAwQU&#10;AAYACAAAACEA8gTwKt4AAAAEAQAADwAAAGRycy9kb3ducmV2LnhtbEyPzU7DMBCE70i8g7VIXBC1&#10;w09VQpwKIaEiVT0Q6IGbGy9xhL0OttMGnh7DBS4rjWY08221nJxlewyx9yShmAlgSK3XPXUSXp4f&#10;zhfAYlKklfWEEj4xwrI+PqpUqf2BnnDfpI7lEoqlkmBSGkrOY2vQqTjzA1L23nxwKmUZOq6DOuRy&#10;Z/mFEHPuVE95wagB7w22783oJHysr1bbx6/t68qcbZprW4SiH9dSnp5Md7fAEk7pLww/+Bkd6sy0&#10;8yPpyKyE/Ej6vdm7EZcFsJ2E+UIAryv+H77+BgAA//8DAFBLAQItABQABgAIAAAAIQC2gziS/gAA&#10;AOEBAAATAAAAAAAAAAAAAAAAAAAAAABbQ29udGVudF9UeXBlc10ueG1sUEsBAi0AFAAGAAgAAAAh&#10;ADj9If/WAAAAlAEAAAsAAAAAAAAAAAAAAAAALwEAAF9yZWxzLy5yZWxzUEsBAi0AFAAGAAgAAAAh&#10;AI0cT8fcAQAAogMAAA4AAAAAAAAAAAAAAAAALgIAAGRycy9lMm9Eb2MueG1sUEsBAi0AFAAGAAgA&#10;AAAhAPIE8CreAAAABAEAAA8AAAAAAAAAAAAAAAAANgQAAGRycy9kb3ducmV2LnhtbFBLBQYAAAAA&#10;BAAEAPMAAABBBQAAAAA=&#10;" filled="f" strokecolor="silver" strokeweight=".18mm">
                <v:textbox style="mso-fit-shape-to-text:t" inset="2.63mm,1.36mm,2.63mm,1.36mm">
                  <w:txbxContent>
                    <w:p w:rsidR="00430933" w:rsidRDefault="00F415E4">
                      <w:pPr>
                        <w:pStyle w:val="Textbody"/>
                        <w:rPr>
                          <w:rFonts w:hint="eastAsia"/>
                        </w:rPr>
                      </w:pPr>
                      <w:r>
                        <w:t>Este punto contendrá toda aquella información de interés para la elaboración y validación del Plan de Migración y Carga.</w:t>
                      </w:r>
                    </w:p>
                  </w:txbxContent>
                </v:textbox>
                <w10:anchorlock/>
              </v:shape>
            </w:pict>
          </mc:Fallback>
        </mc:AlternateContent>
      </w:r>
    </w:p>
    <w:p w:rsidR="00430933" w:rsidRDefault="00F415E4">
      <w:pPr>
        <w:pStyle w:val="Ttulo1"/>
        <w:rPr>
          <w:rFonts w:hint="eastAsia"/>
        </w:rPr>
      </w:pPr>
      <w:bookmarkStart w:id="27" w:name="__RefHeading__2695_1705967802"/>
      <w:bookmarkEnd w:id="27"/>
      <w:r>
        <w:lastRenderedPageBreak/>
        <w:t>GLOSARIO</w:t>
      </w:r>
    </w:p>
    <w:p w:rsidR="00430933" w:rsidRDefault="00F415E4">
      <w:pPr>
        <w:pStyle w:val="Textbody"/>
        <w:rPr>
          <w:rFonts w:hint="eastAsia"/>
        </w:rPr>
      </w:pPr>
      <w:r>
        <w:rPr>
          <w:noProof/>
          <w:lang w:val="es-CO"/>
        </w:rPr>
        <mc:AlternateContent>
          <mc:Choice Requires="wps">
            <w:drawing>
              <wp:anchor distT="0" distB="0" distL="114300" distR="114300" simplePos="0" relativeHeight="24" behindDoc="0" locked="0" layoutInCell="1" allowOverlap="1">
                <wp:simplePos x="0" y="0"/>
                <wp:positionH relativeFrom="column">
                  <wp:posOffset>-4320</wp:posOffset>
                </wp:positionH>
                <wp:positionV relativeFrom="paragraph">
                  <wp:posOffset>210960</wp:posOffset>
                </wp:positionV>
                <wp:extent cx="5768999" cy="394920"/>
                <wp:effectExtent l="0" t="0" r="22201" b="24180"/>
                <wp:wrapSquare wrapText="bothSides"/>
                <wp:docPr id="28" name="Marco9"/>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rsidR="00430933" w:rsidRDefault="00F415E4">
                            <w:pPr>
                              <w:pStyle w:val="Textbody"/>
                              <w:rPr>
                                <w:rFonts w:hint="eastAsia"/>
                              </w:rPr>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id="Marco9" o:spid="_x0000_s1049" type="#_x0000_t202" style="position:absolute;left:0;text-align:left;margin-left:-.35pt;margin-top:16.6pt;width:454.25pt;height:31.1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WV3gEAAKIDAAAOAAAAZHJzL2Uyb0RvYy54bWysU9tu2zAMfR+wfxD0vthNMy8O4hRbgw4D&#10;uguQ7gNkWYoFSKIgqbGzrx8lJ2m2vRWDAVkkj0meQ3p9NxpNDsIHBbahN7OSEmE5dMruG/rz6eHd&#10;kpIQme2YBisaehSB3m3evlkPbiXm0IPuhCeYxIbV4Brax+hWRRF4LwwLM3DCYlCCNyyi6fdF59mA&#10;2Y0u5mVZFQP4znngIgT0bqcg3eT8Ugoev0sZRCS6odhbzKfPZ5vOYrNmq71nrlf81AZ7RReGKYtF&#10;L6m2LDLy7NU/qYziHgLIOONgCpBScZE5IJub8i82u545kbmgOMFdZAr/Ly3/dvjhieoaOsdJWWZw&#10;Rl+Z51AnaQYXVojYOcTE8ROMOOKzP6AzMR6lN+mNXAjGUeTjRVgxRsLR+f5DtazrmhKOsdt6Uc+z&#10;8sXL186H+FmAIenSUI+Dy3qyw2OI2AlCz5BUTFsyNLRaLMuMCqBV96C0TrHg9+299uTAcOb3ZXpS&#10;z5jhD1hKt2Whn3A5dIJpi+hEfaKYbnFsx0ml2zP/FrojyoK7j/324H9Ror9YHE29qLAtErOxWNYV&#10;Gv460l5HcA0ci49253iSLRGw8PE5glSZd6o+lTo1hYuQyZyWNm3atZ1RL7/W5jcAAAD//wMAUEsD&#10;BBQABgAIAAAAIQA0bWTC2wAAAAcBAAAPAAAAZHJzL2Rvd25yZXYueG1sTI/BTsMwEETvSPyDtUjc&#10;WqctkBLiVCgSH9BSIY5b200i7HWI3dbw9SwnuM1qRjNv6032TpztFIdAChbzAoQlHcxAnYL968ts&#10;DSImJIMukFXwZSNsmuurGisTLrS1513qBJdQrFBBn9JYSRl1bz3GeRgtsXcMk8fE59RJM+GFy72T&#10;y6J4kB4H4oUeR9v2Vn/sTl5BW759Tvo7t67dvq8Jj3oRclTq9iY/P4FINqe/MPziMzo0zHQIJzJR&#10;OAWzkoMKVqslCLYfi5I/ObC4vwPZ1PI/f/MDAAD//wMAUEsBAi0AFAAGAAgAAAAhALaDOJL+AAAA&#10;4QEAABMAAAAAAAAAAAAAAAAAAAAAAFtDb250ZW50X1R5cGVzXS54bWxQSwECLQAUAAYACAAAACEA&#10;OP0h/9YAAACUAQAACwAAAAAAAAAAAAAAAAAvAQAAX3JlbHMvLnJlbHNQSwECLQAUAAYACAAAACEA&#10;I60Vld4BAACiAwAADgAAAAAAAAAAAAAAAAAuAgAAZHJzL2Uyb0RvYy54bWxQSwECLQAUAAYACAAA&#10;ACEANG1kwtsAAAAHAQAADwAAAAAAAAAAAAAAAAA4BAAAZHJzL2Rvd25yZXYueG1sUEsFBgAAAAAE&#10;AAQA8wAAAEAFAAAAAA==&#10;" filled="f" strokecolor="silver" strokeweight=".18mm">
                <v:textbox inset="2.63mm,1.36mm,2.63mm,1.36mm">
                  <w:txbxContent>
                    <w:p w:rsidR="00430933" w:rsidRDefault="00F415E4">
                      <w:pPr>
                        <w:pStyle w:val="Textbody"/>
                        <w:rPr>
                          <w:rFonts w:hint="eastAsia"/>
                        </w:rPr>
                      </w:pPr>
                      <w:r>
                        <w:t>Este punto contendrá la definición de todos los tér</w:t>
                      </w:r>
                      <w:r>
                        <w:t>minos utilizados en el presente documento.</w:t>
                      </w:r>
                    </w:p>
                  </w:txbxContent>
                </v:textbox>
                <w10:wrap type="square"/>
              </v:shape>
            </w:pict>
          </mc:Fallback>
        </mc:AlternateContent>
      </w:r>
      <w:r>
        <w:t>&lt;Cumplimente tabla y borre cuadro&gt;</w:t>
      </w:r>
    </w:p>
    <w:p w:rsidR="00430933" w:rsidRDefault="00430933">
      <w:pPr>
        <w:pStyle w:val="Standard"/>
        <w:rPr>
          <w:rFonts w:hint="eastAsia"/>
        </w:rPr>
      </w:pPr>
    </w:p>
    <w:p w:rsidR="00430933" w:rsidRDefault="00430933">
      <w:pPr>
        <w:pStyle w:val="Standard"/>
        <w:rPr>
          <w:rFonts w:hint="eastAsia"/>
        </w:rPr>
      </w:pPr>
    </w:p>
    <w:tbl>
      <w:tblPr>
        <w:tblW w:w="9050" w:type="dxa"/>
        <w:tblInd w:w="15" w:type="dxa"/>
        <w:tblLayout w:type="fixed"/>
        <w:tblCellMar>
          <w:left w:w="10" w:type="dxa"/>
          <w:right w:w="10" w:type="dxa"/>
        </w:tblCellMar>
        <w:tblLook w:val="0000" w:firstRow="0" w:lastRow="0" w:firstColumn="0" w:lastColumn="0" w:noHBand="0" w:noVBand="0"/>
      </w:tblPr>
      <w:tblGrid>
        <w:gridCol w:w="3127"/>
        <w:gridCol w:w="5923"/>
      </w:tblGrid>
      <w:tr w:rsidR="00430933">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430933" w:rsidRDefault="00F415E4">
            <w:pPr>
              <w:pStyle w:val="Standard"/>
              <w:snapToGrid w:val="0"/>
              <w:jc w:val="center"/>
              <w:rPr>
                <w:rFonts w:cs="Arial" w:hint="eastAsia"/>
                <w:b/>
              </w:rPr>
            </w:pPr>
            <w:r>
              <w:rPr>
                <w:rFonts w:cs="Arial"/>
                <w:b/>
              </w:rPr>
              <w:t>Término</w:t>
            </w:r>
          </w:p>
        </w:tc>
        <w:tc>
          <w:tcPr>
            <w:tcW w:w="5923"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430933" w:rsidRDefault="00F415E4">
            <w:pPr>
              <w:pStyle w:val="Standard"/>
              <w:snapToGrid w:val="0"/>
              <w:jc w:val="center"/>
              <w:rPr>
                <w:rFonts w:cs="Arial" w:hint="eastAsia"/>
                <w:b/>
              </w:rPr>
            </w:pPr>
            <w:r>
              <w:rPr>
                <w:rFonts w:cs="Arial"/>
                <w:b/>
              </w:rPr>
              <w:t>Descripción</w:t>
            </w:r>
          </w:p>
        </w:tc>
      </w:tr>
      <w:tr w:rsidR="00430933">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430933" w:rsidRDefault="00430933">
            <w:pPr>
              <w:pStyle w:val="Standard"/>
              <w:snapToGrid w:val="0"/>
              <w:rPr>
                <w:rFonts w:cs="Arial" w:hint="eastAsia"/>
              </w:rPr>
            </w:pPr>
          </w:p>
        </w:tc>
        <w:tc>
          <w:tcPr>
            <w:tcW w:w="5923"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430933" w:rsidRDefault="00430933">
            <w:pPr>
              <w:pStyle w:val="Standard"/>
              <w:snapToGrid w:val="0"/>
              <w:rPr>
                <w:rFonts w:cs="Arial" w:hint="eastAsia"/>
              </w:rPr>
            </w:pPr>
          </w:p>
        </w:tc>
      </w:tr>
      <w:tr w:rsidR="00430933">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430933" w:rsidRDefault="00430933">
            <w:pPr>
              <w:pStyle w:val="Standard"/>
              <w:snapToGrid w:val="0"/>
              <w:rPr>
                <w:rFonts w:cs="Arial" w:hint="eastAsia"/>
              </w:rPr>
            </w:pPr>
          </w:p>
        </w:tc>
        <w:tc>
          <w:tcPr>
            <w:tcW w:w="5923"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430933" w:rsidRDefault="00430933">
            <w:pPr>
              <w:pStyle w:val="Standard"/>
              <w:snapToGrid w:val="0"/>
              <w:rPr>
                <w:rFonts w:cs="Arial" w:hint="eastAsia"/>
              </w:rPr>
            </w:pPr>
          </w:p>
        </w:tc>
      </w:tr>
      <w:tr w:rsidR="00430933">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430933" w:rsidRDefault="00430933">
            <w:pPr>
              <w:pStyle w:val="Standard"/>
              <w:snapToGrid w:val="0"/>
              <w:rPr>
                <w:rFonts w:cs="Arial" w:hint="eastAsia"/>
              </w:rPr>
            </w:pPr>
          </w:p>
        </w:tc>
        <w:tc>
          <w:tcPr>
            <w:tcW w:w="5923"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430933" w:rsidRDefault="00430933">
            <w:pPr>
              <w:pStyle w:val="Standard"/>
              <w:snapToGrid w:val="0"/>
              <w:rPr>
                <w:rFonts w:cs="Arial" w:hint="eastAsia"/>
              </w:rPr>
            </w:pPr>
          </w:p>
        </w:tc>
      </w:tr>
    </w:tbl>
    <w:p w:rsidR="00430933" w:rsidRDefault="00430933">
      <w:pPr>
        <w:pStyle w:val="Standard"/>
        <w:rPr>
          <w:rFonts w:hint="eastAsia"/>
        </w:rPr>
      </w:pPr>
    </w:p>
    <w:p w:rsidR="00430933" w:rsidRDefault="00430933">
      <w:pPr>
        <w:pStyle w:val="Standard"/>
        <w:rPr>
          <w:rFonts w:hint="eastAsia"/>
        </w:rPr>
      </w:pPr>
    </w:p>
    <w:p w:rsidR="00430933" w:rsidRDefault="00F415E4">
      <w:pPr>
        <w:pStyle w:val="Ttulo1"/>
        <w:rPr>
          <w:rFonts w:hint="eastAsia"/>
        </w:rPr>
      </w:pPr>
      <w:bookmarkStart w:id="28" w:name="__RefHeading__2697_1705967802"/>
      <w:bookmarkEnd w:id="28"/>
      <w:r>
        <w:lastRenderedPageBreak/>
        <w:t>BIBLIOGRAFÍA Y REFERENCIAS</w:t>
      </w:r>
    </w:p>
    <w:p w:rsidR="00430933" w:rsidRDefault="00F415E4">
      <w:pPr>
        <w:pStyle w:val="Textbody"/>
        <w:rPr>
          <w:rFonts w:hint="eastAsia"/>
        </w:rPr>
      </w:pPr>
      <w:r>
        <w:t>&lt;Cumplimente tabla y borre cuadro&gt;</w:t>
      </w:r>
    </w:p>
    <w:p w:rsidR="00430933" w:rsidRDefault="00F415E4">
      <w:pPr>
        <w:pStyle w:val="Standard"/>
        <w:rPr>
          <w:rFonts w:hint="eastAsia"/>
        </w:rPr>
      </w:pPr>
      <w:r>
        <w:rPr>
          <w:noProof/>
          <w:lang w:val="es-CO"/>
        </w:rPr>
        <mc:AlternateContent>
          <mc:Choice Requires="wps">
            <w:drawing>
              <wp:anchor distT="0" distB="0" distL="114300" distR="114300" simplePos="0" relativeHeight="25" behindDoc="0" locked="0" layoutInCell="1" allowOverlap="1">
                <wp:simplePos x="0" y="0"/>
                <wp:positionH relativeFrom="column">
                  <wp:align>center</wp:align>
                </wp:positionH>
                <wp:positionV relativeFrom="paragraph">
                  <wp:posOffset>-4320</wp:posOffset>
                </wp:positionV>
                <wp:extent cx="5768999" cy="414720"/>
                <wp:effectExtent l="0" t="0" r="22201" b="23430"/>
                <wp:wrapSquare wrapText="bothSides"/>
                <wp:docPr id="29" name="Marco10"/>
                <wp:cNvGraphicFramePr/>
                <a:graphic xmlns:a="http://schemas.openxmlformats.org/drawingml/2006/main">
                  <a:graphicData uri="http://schemas.microsoft.com/office/word/2010/wordprocessingShape">
                    <wps:wsp>
                      <wps:cNvSpPr txBox="1"/>
                      <wps:spPr>
                        <a:xfrm>
                          <a:off x="0" y="0"/>
                          <a:ext cx="5768999" cy="414720"/>
                        </a:xfrm>
                        <a:prstGeom prst="rect">
                          <a:avLst/>
                        </a:prstGeom>
                        <a:ln w="6480">
                          <a:solidFill>
                            <a:srgbClr val="C0C0C0"/>
                          </a:solidFill>
                          <a:prstDash val="solid"/>
                        </a:ln>
                      </wps:spPr>
                      <wps:txbx>
                        <w:txbxContent>
                          <w:p w:rsidR="00430933" w:rsidRDefault="00F415E4">
                            <w:pPr>
                              <w:pStyle w:val="Textbody"/>
                              <w:rPr>
                                <w:rFonts w:hint="eastAsia"/>
                              </w:rPr>
                            </w:pPr>
                            <w:r>
                              <w:t>En este punto se incluirán las referencias a la documentación utilizada para la elaboración de presente documento.</w:t>
                            </w:r>
                          </w:p>
                        </w:txbxContent>
                      </wps:txbx>
                      <wps:bodyPr vert="horz" lIns="94680" tIns="48960" rIns="94680" bIns="48960" compatLnSpc="0">
                        <a:noAutofit/>
                      </wps:bodyPr>
                    </wps:wsp>
                  </a:graphicData>
                </a:graphic>
              </wp:anchor>
            </w:drawing>
          </mc:Choice>
          <mc:Fallback>
            <w:pict>
              <v:shape id="Marco10" o:spid="_x0000_s1050" type="#_x0000_t202" style="position:absolute;margin-left:0;margin-top:-.35pt;width:454.25pt;height:32.65pt;z-index:25;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4q3AEAAKMDAAAOAAAAZHJzL2Uyb0RvYy54bWysU9GO0zAQfEfiHyy/06RV6DVR0xNcdQjp&#10;4JAKH+A4dmPJ9lq2r0n5etZury3whlAkx/ZOZndmN+v7yWhyED4osC2dz0pKhOXQK7tv6Y/vj+9W&#10;lITIbM80WNHSowj0fvP2zXp0jVjAALoXniCJDc3oWjrE6JqiCHwQhoUZOGExKMEbFvHo90Xv2Yjs&#10;RheLslwWI/jeeeAiBLzdnoJ0k/mlFDw+SxlEJLqlWFvMq89rl9Zis2bN3jM3KH4ug/1DFYYpi0kv&#10;VFsWGXnx6i8qo7iHADLOOJgCpFRcZA2oZl7+oWY3MCeyFjQnuItN4f/R8q+Hb56ovqWLmhLLDPbo&#10;C/Mc5tmb0YUGITuHoDh9hAl7nDxL9wEvk+RJepPeKIZgHF0+XpwVUyQcL9/fLVd1jRk4xqp5dbfI&#10;9MX1a+dD/CTAkLRpqcfOZUPZ4SlEzIjQV0hKpi0ZW7qsVmVGBdCqf1Rap1jw++5Be3Jg2PSHMj2p&#10;ZmT4DZbotiwMJ1wOnWHaIvoqMe3i1E0nm6pX/R30R7QFhx/rHcD/pER/ttibulpiWSTmQ7Wql3jw&#10;t5HuNoJz4Fh8sjvHk21JgIUPLxGkyrpT9lOqc1E4CVnMeWrTqN2eM+r6b21+AQAA//8DAFBLAwQU&#10;AAYACAAAACEAMLX/bdoAAAAFAQAADwAAAGRycy9kb3ducmV2LnhtbEyPwU7DMBBE70j8g7VI3Fqn&#10;CNIQ4lQoEh/QgiqOW3ubRNjrYLtt4OsxJziOZjTzptnMzoozhTh6VrBaFiCItTcj9wreXl8WFYiY&#10;kA1az6TgiyJs2uurBmvjL7yl8y71IpdwrFHBkNJUSxn1QA7j0k/E2Tv64DBlGXppAl5yubPyrihK&#10;6XDkvDDgRN1A+mN3cgq69f4z6O+5s932vWI86pWfo1K3N/PzE4hEc/oLwy9+Roc2Mx38iU0UVkE+&#10;khQs1iCy+VhUDyAOCsr7EmTbyP/07Q8AAAD//wMAUEsBAi0AFAAGAAgAAAAhALaDOJL+AAAA4QEA&#10;ABMAAAAAAAAAAAAAAAAAAAAAAFtDb250ZW50X1R5cGVzXS54bWxQSwECLQAUAAYACAAAACEAOP0h&#10;/9YAAACUAQAACwAAAAAAAAAAAAAAAAAvAQAAX3JlbHMvLnJlbHNQSwECLQAUAAYACAAAACEA29qe&#10;KtwBAACjAwAADgAAAAAAAAAAAAAAAAAuAgAAZHJzL2Uyb0RvYy54bWxQSwECLQAUAAYACAAAACEA&#10;MLX/bdoAAAAFAQAADwAAAAAAAAAAAAAAAAA2BAAAZHJzL2Rvd25yZXYueG1sUEsFBgAAAAAEAAQA&#10;8wAAAD0FAAAAAA==&#10;" filled="f" strokecolor="silver" strokeweight=".18mm">
                <v:textbox inset="2.63mm,1.36mm,2.63mm,1.36mm">
                  <w:txbxContent>
                    <w:p w:rsidR="00430933" w:rsidRDefault="00F415E4">
                      <w:pPr>
                        <w:pStyle w:val="Textbody"/>
                        <w:rPr>
                          <w:rFonts w:hint="eastAsia"/>
                        </w:rPr>
                      </w:pPr>
                      <w:r>
                        <w:t>En este punto se incluirán las referencias a la documentación utilizada para la</w:t>
                      </w:r>
                      <w:r>
                        <w:t xml:space="preserve"> elaboración de presente documento.</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430933">
        <w:trPr>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430933" w:rsidRDefault="00F415E4">
            <w:pPr>
              <w:pStyle w:val="Standard"/>
              <w:snapToGrid w:val="0"/>
              <w:jc w:val="center"/>
              <w:rPr>
                <w:rFonts w:cs="Arial" w:hint="eastAsia"/>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430933" w:rsidRDefault="00F415E4">
            <w:pPr>
              <w:pStyle w:val="Standard"/>
              <w:snapToGrid w:val="0"/>
              <w:jc w:val="center"/>
              <w:rPr>
                <w:rFonts w:cs="Arial" w:hint="eastAsia"/>
                <w:b/>
              </w:rPr>
            </w:pPr>
            <w:r>
              <w:rPr>
                <w:rFonts w:cs="Arial"/>
                <w:b/>
              </w:rPr>
              <w:t>Título</w:t>
            </w:r>
          </w:p>
        </w:tc>
      </w:tr>
      <w:tr w:rsidR="00430933">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430933" w:rsidRDefault="00430933">
            <w:pPr>
              <w:pStyle w:val="TableContents"/>
              <w:jc w:val="center"/>
              <w:rPr>
                <w:rFonts w:hint="eastAsia"/>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430933" w:rsidRDefault="00430933">
            <w:pPr>
              <w:pStyle w:val="TableContents"/>
              <w:rPr>
                <w:rFonts w:hint="eastAsia"/>
              </w:rPr>
            </w:pPr>
          </w:p>
        </w:tc>
      </w:tr>
      <w:tr w:rsidR="00430933">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430933" w:rsidRDefault="00430933">
            <w:pPr>
              <w:pStyle w:val="TableContents"/>
              <w:jc w:val="center"/>
              <w:rPr>
                <w:rFonts w:hint="eastAsia"/>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430933" w:rsidRDefault="00430933">
            <w:pPr>
              <w:pStyle w:val="TableContents"/>
              <w:rPr>
                <w:rFonts w:hint="eastAsia"/>
              </w:rPr>
            </w:pPr>
          </w:p>
        </w:tc>
      </w:tr>
      <w:tr w:rsidR="00430933">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430933" w:rsidRDefault="00430933">
            <w:pPr>
              <w:pStyle w:val="TableContents"/>
              <w:jc w:val="center"/>
              <w:rPr>
                <w:rFonts w:hint="eastAsia"/>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430933" w:rsidRDefault="00430933">
            <w:pPr>
              <w:pStyle w:val="TableContents"/>
              <w:rPr>
                <w:rFonts w:hint="eastAsia"/>
              </w:rPr>
            </w:pPr>
          </w:p>
        </w:tc>
      </w:tr>
      <w:tr w:rsidR="00430933">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430933" w:rsidRDefault="00430933">
            <w:pPr>
              <w:pStyle w:val="TableContents"/>
              <w:jc w:val="center"/>
              <w:rPr>
                <w:rFonts w:hint="eastAsia"/>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430933" w:rsidRDefault="00430933">
            <w:pPr>
              <w:pStyle w:val="TableContents"/>
              <w:rPr>
                <w:rFonts w:hint="eastAsia"/>
              </w:rPr>
            </w:pPr>
          </w:p>
        </w:tc>
      </w:tr>
    </w:tbl>
    <w:p w:rsidR="00430933" w:rsidRDefault="00430933">
      <w:pPr>
        <w:pStyle w:val="Standard"/>
        <w:rPr>
          <w:rFonts w:hint="eastAsia"/>
        </w:rPr>
      </w:pPr>
    </w:p>
    <w:p w:rsidR="00430933" w:rsidRDefault="00430933">
      <w:pPr>
        <w:pStyle w:val="Standard"/>
        <w:rPr>
          <w:rFonts w:hint="eastAsia"/>
        </w:rPr>
      </w:pPr>
    </w:p>
    <w:sectPr w:rsidR="00430933">
      <w:headerReference w:type="default" r:id="rId20"/>
      <w:footerReference w:type="default" r:id="rId21"/>
      <w:pgSz w:w="11905" w:h="16837"/>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F04" w:rsidRDefault="00E53F04">
      <w:r>
        <w:separator/>
      </w:r>
    </w:p>
  </w:endnote>
  <w:endnote w:type="continuationSeparator" w:id="0">
    <w:p w:rsidR="00E53F04" w:rsidRDefault="00E53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NewsGot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E2515C">
      <w:rPr>
        <w:rFonts w:hint="eastAsia"/>
        <w:noProof/>
      </w:rPr>
      <w:t>3</w:t>
    </w:r>
    <w:r>
      <w:fldChar w:fldCharType="end"/>
    </w:r>
    <w:r>
      <w:t xml:space="preserve"> de </w:t>
    </w:r>
    <w:fldSimple w:instr=" NUMPAGES ">
      <w:r w:rsidR="00E2515C">
        <w:rPr>
          <w:rFonts w:hint="eastAsia"/>
          <w:noProof/>
        </w:rPr>
        <w:t>24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E2515C">
      <w:rPr>
        <w:rFonts w:hint="eastAsia"/>
        <w:noProof/>
      </w:rPr>
      <w:t>5</w:t>
    </w:r>
    <w:r>
      <w:fldChar w:fldCharType="end"/>
    </w:r>
    <w:r>
      <w:t xml:space="preserve"> de </w:t>
    </w:r>
    <w:fldSimple w:instr=" NUMPAGES ">
      <w:r w:rsidR="00E2515C">
        <w:rPr>
          <w:rFonts w:hint="eastAsia"/>
          <w:noProof/>
        </w:rPr>
        <w:t>24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E2515C">
      <w:rPr>
        <w:rFonts w:hint="eastAsia"/>
        <w:noProof/>
      </w:rPr>
      <w:t>6</w:t>
    </w:r>
    <w:r>
      <w:fldChar w:fldCharType="end"/>
    </w:r>
    <w:r>
      <w:t xml:space="preserve"> de </w:t>
    </w:r>
    <w:fldSimple w:instr=" NUMPAGES ">
      <w:r w:rsidR="00E2515C">
        <w:rPr>
          <w:rFonts w:hint="eastAsia"/>
          <w:noProof/>
        </w:rPr>
        <w:t>24</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E2515C">
      <w:rPr>
        <w:rFonts w:hint="eastAsia"/>
        <w:noProof/>
      </w:rPr>
      <w:t>8</w:t>
    </w:r>
    <w:r>
      <w:fldChar w:fldCharType="end"/>
    </w:r>
    <w:r>
      <w:t xml:space="preserve"> de </w:t>
    </w:r>
    <w:fldSimple w:instr=" NUMPAGES ">
      <w:r w:rsidR="00E2515C">
        <w:rPr>
          <w:rFonts w:hint="eastAsia"/>
          <w:noProof/>
        </w:rPr>
        <w:t>24</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E2515C">
      <w:rPr>
        <w:rFonts w:hint="eastAsia"/>
        <w:noProof/>
      </w:rPr>
      <w:t>10</w:t>
    </w:r>
    <w:r>
      <w:fldChar w:fldCharType="end"/>
    </w:r>
    <w:r>
      <w:t xml:space="preserve"> de </w:t>
    </w:r>
    <w:fldSimple w:instr=" NUMPAGES ">
      <w:r w:rsidR="00E2515C">
        <w:rPr>
          <w:rFonts w:hint="eastAsia"/>
          <w:noProof/>
        </w:rPr>
        <w:t>24</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E2515C">
      <w:rPr>
        <w:rFonts w:hint="eastAsia"/>
        <w:noProof/>
      </w:rPr>
      <w:t>20</w:t>
    </w:r>
    <w:r>
      <w:fldChar w:fldCharType="end"/>
    </w:r>
    <w:r>
      <w:t xml:space="preserve"> de </w:t>
    </w:r>
    <w:fldSimple w:instr=" NUMPAGES ">
      <w:r w:rsidR="00E2515C">
        <w:rPr>
          <w:rFonts w:hint="eastAsia"/>
          <w:noProof/>
        </w:rPr>
        <w:t>24</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E2515C">
      <w:rPr>
        <w:rFonts w:hint="eastAsia"/>
        <w:noProof/>
      </w:rPr>
      <w:t>24</w:t>
    </w:r>
    <w:r>
      <w:fldChar w:fldCharType="end"/>
    </w:r>
    <w:r>
      <w:t xml:space="preserve"> de </w:t>
    </w:r>
    <w:fldSimple w:instr=" NUMPAGES ">
      <w:r w:rsidR="00E2515C">
        <w:rPr>
          <w:rFonts w:hint="eastAsia"/>
          <w:noProof/>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F04" w:rsidRDefault="00E53F04">
      <w:r>
        <w:rPr>
          <w:color w:val="000000"/>
        </w:rPr>
        <w:separator/>
      </w:r>
    </w:p>
  </w:footnote>
  <w:footnote w:type="continuationSeparator" w:id="0">
    <w:p w:rsidR="00E53F04" w:rsidRDefault="00E53F04">
      <w:r>
        <w:continuationSeparator/>
      </w:r>
    </w:p>
  </w:footnote>
  <w:footnote w:id="1">
    <w:p w:rsidR="00430933" w:rsidRDefault="00F415E4">
      <w:pPr>
        <w:pStyle w:val="Footnote"/>
        <w:rPr>
          <w:rFonts w:hint="eastAsia"/>
        </w:rPr>
      </w:pPr>
      <w:r>
        <w:rPr>
          <w:rStyle w:val="Refdenotaalpie"/>
        </w:rPr>
        <w:footnoteRef/>
      </w:r>
      <w:r>
        <w:t>Desarrollo</w:t>
      </w:r>
    </w:p>
  </w:footnote>
  <w:footnote w:id="2">
    <w:p w:rsidR="00430933" w:rsidRDefault="00F415E4">
      <w:pPr>
        <w:pStyle w:val="Footnote"/>
        <w:rPr>
          <w:rFonts w:hint="eastAsia"/>
        </w:rPr>
      </w:pPr>
      <w:r>
        <w:rPr>
          <w:rStyle w:val="Refdenotaalpie"/>
        </w:rPr>
        <w:footnoteRef/>
      </w:r>
      <w:r>
        <w:t>Preproducción</w:t>
      </w:r>
    </w:p>
  </w:footnote>
  <w:footnote w:id="3">
    <w:p w:rsidR="00430933" w:rsidRDefault="00F415E4">
      <w:pPr>
        <w:pStyle w:val="Footnote"/>
        <w:rPr>
          <w:rFonts w:hint="eastAsia"/>
        </w:rPr>
      </w:pPr>
      <w:r>
        <w:rPr>
          <w:rStyle w:val="Refdenotaalpie"/>
        </w:rPr>
        <w:footnoteRef/>
      </w:r>
      <w:r>
        <w:t>Producción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E53F04">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785F36">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E53F04">
          <w:pPr>
            <w:pStyle w:val="TableContents"/>
            <w:spacing w:after="283"/>
            <w:jc w:val="center"/>
            <w:rPr>
              <w:rFonts w:hint="eastAsia"/>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E2515C">
            <w:rPr>
              <w:rFonts w:ascii="Eras Bk BT" w:hAnsi="Eras Bk BT" w:hint="eastAsia"/>
              <w:b/>
              <w:bCs/>
              <w:szCs w:val="20"/>
            </w:rPr>
            <w:t>&lt;Nombre Proyecto&gt;</w:t>
          </w:r>
          <w:r>
            <w:rPr>
              <w:rFonts w:ascii="Eras Bk BT" w:hAnsi="Eras Bk BT"/>
              <w:b/>
              <w:bCs/>
              <w:szCs w:val="20"/>
            </w:rPr>
            <w:fldChar w:fldCharType="end"/>
          </w:r>
        </w:p>
        <w:p w:rsidR="00785F36" w:rsidRDefault="00F415E4">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E2515C">
            <w:rPr>
              <w:rFonts w:ascii="Eras Bk BT" w:hAnsi="Eras Bk BT" w:hint="eastAsia"/>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785F36" w:rsidRDefault="00E53F04">
    <w:pPr>
      <w:pStyle w:val="Standard"/>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Encabezado"/>
    </w:pPr>
    <w:r>
      <w:rPr>
        <w:noProof/>
        <w:lang w:val="es-CO"/>
      </w:rPr>
      <w:drawing>
        <wp:anchor distT="0" distB="0" distL="114300" distR="114300" simplePos="0" relativeHeight="251661312"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30"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785F36">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E53F04">
          <w:pPr>
            <w:pStyle w:val="TableContents"/>
            <w:spacing w:after="283"/>
            <w:jc w:val="center"/>
            <w:rPr>
              <w:rFonts w:hint="eastAsia"/>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E2515C">
            <w:rPr>
              <w:rFonts w:ascii="Eras Bk BT" w:hAnsi="Eras Bk BT" w:hint="eastAsia"/>
              <w:b/>
              <w:bCs/>
              <w:szCs w:val="20"/>
            </w:rPr>
            <w:t>&lt;Nombre Proyecto&gt;</w:t>
          </w:r>
          <w:r>
            <w:rPr>
              <w:rFonts w:ascii="Eras Bk BT" w:hAnsi="Eras Bk BT"/>
              <w:b/>
              <w:bCs/>
              <w:szCs w:val="20"/>
            </w:rPr>
            <w:fldChar w:fldCharType="end"/>
          </w:r>
        </w:p>
        <w:p w:rsidR="00785F36" w:rsidRDefault="00F415E4">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E2515C">
            <w:rPr>
              <w:rFonts w:ascii="Eras Bk BT" w:hAnsi="Eras Bk BT" w:hint="eastAsia"/>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785F36" w:rsidRDefault="00E53F04">
    <w:pPr>
      <w:pStyle w:val="Standard"/>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Encabezado"/>
    </w:pPr>
    <w:r>
      <w:rPr>
        <w:noProof/>
        <w:lang w:val="es-CO"/>
      </w:rPr>
      <w:drawing>
        <wp:anchor distT="0" distB="0" distL="114300" distR="114300" simplePos="0" relativeHeight="251663360" behindDoc="0" locked="0" layoutInCell="1" allowOverlap="1">
          <wp:simplePos x="0" y="0"/>
          <wp:positionH relativeFrom="column">
            <wp:posOffset>262080</wp:posOffset>
          </wp:positionH>
          <wp:positionV relativeFrom="paragraph">
            <wp:posOffset>176040</wp:posOffset>
          </wp:positionV>
          <wp:extent cx="856439" cy="601200"/>
          <wp:effectExtent l="0" t="0" r="811" b="8400"/>
          <wp:wrapTopAndBottom/>
          <wp:docPr id="3"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13939" w:type="dxa"/>
      <w:tblInd w:w="30" w:type="dxa"/>
      <w:tblLayout w:type="fixed"/>
      <w:tblCellMar>
        <w:left w:w="10" w:type="dxa"/>
        <w:right w:w="10" w:type="dxa"/>
      </w:tblCellMar>
      <w:tblLook w:val="0000" w:firstRow="0" w:lastRow="0" w:firstColumn="0" w:lastColumn="0" w:noHBand="0" w:noVBand="0"/>
    </w:tblPr>
    <w:tblGrid>
      <w:gridCol w:w="2151"/>
      <w:gridCol w:w="7254"/>
      <w:gridCol w:w="4534"/>
    </w:tblGrid>
    <w:tr w:rsidR="00785F36">
      <w:trPr>
        <w:trHeight w:val="1017"/>
      </w:trPr>
      <w:tc>
        <w:tcPr>
          <w:tcW w:w="215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E53F04">
          <w:pPr>
            <w:pStyle w:val="TableContents"/>
            <w:spacing w:after="283"/>
            <w:jc w:val="center"/>
            <w:rPr>
              <w:rFonts w:hint="eastAsia"/>
              <w:color w:val="FFFFFF"/>
            </w:rPr>
          </w:pPr>
        </w:p>
      </w:tc>
      <w:tc>
        <w:tcPr>
          <w:tcW w:w="725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E2515C">
            <w:rPr>
              <w:rFonts w:ascii="Eras Bk BT" w:hAnsi="Eras Bk BT" w:hint="eastAsia"/>
              <w:b/>
              <w:bCs/>
              <w:szCs w:val="20"/>
            </w:rPr>
            <w:t>&lt;Nombre Proyecto&gt;</w:t>
          </w:r>
          <w:r>
            <w:rPr>
              <w:rFonts w:ascii="Eras Bk BT" w:hAnsi="Eras Bk BT"/>
              <w:b/>
              <w:bCs/>
              <w:szCs w:val="20"/>
            </w:rPr>
            <w:fldChar w:fldCharType="end"/>
          </w:r>
        </w:p>
        <w:p w:rsidR="00785F36" w:rsidRDefault="00F415E4">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E2515C">
            <w:rPr>
              <w:rFonts w:ascii="Eras Bk BT" w:hAnsi="Eras Bk BT" w:hint="eastAsia"/>
              <w:b/>
              <w:bCs/>
              <w:szCs w:val="20"/>
            </w:rPr>
            <w:t>Plan de Migración y Carga Inicial</w:t>
          </w:r>
          <w:r>
            <w:rPr>
              <w:rFonts w:ascii="Eras Bk BT" w:hAnsi="Eras Bk BT"/>
              <w:b/>
              <w:bCs/>
              <w:szCs w:val="20"/>
            </w:rPr>
            <w:fldChar w:fldCharType="end"/>
          </w:r>
        </w:p>
      </w:tc>
      <w:tc>
        <w:tcPr>
          <w:tcW w:w="4534"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785F36" w:rsidRDefault="00E53F04">
    <w:pPr>
      <w:pStyle w:val="Standard"/>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Encabezado"/>
    </w:pPr>
    <w:r>
      <w:rPr>
        <w:noProof/>
        <w:lang w:val="es-CO"/>
      </w:rPr>
      <w:drawing>
        <wp:anchor distT="0" distB="0" distL="114300" distR="114300" simplePos="0" relativeHeight="251665408"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3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785F36">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E53F04">
          <w:pPr>
            <w:pStyle w:val="TableContents"/>
            <w:spacing w:after="283"/>
            <w:jc w:val="center"/>
            <w:rPr>
              <w:rFonts w:hint="eastAsia"/>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E2515C">
            <w:rPr>
              <w:rFonts w:ascii="Eras Bk BT" w:hAnsi="Eras Bk BT" w:hint="eastAsia"/>
              <w:b/>
              <w:bCs/>
              <w:szCs w:val="20"/>
            </w:rPr>
            <w:t>&lt;Nombre Proyecto&gt;</w:t>
          </w:r>
          <w:r>
            <w:rPr>
              <w:rFonts w:ascii="Eras Bk BT" w:hAnsi="Eras Bk BT"/>
              <w:b/>
              <w:bCs/>
              <w:szCs w:val="20"/>
            </w:rPr>
            <w:fldChar w:fldCharType="end"/>
          </w:r>
        </w:p>
        <w:p w:rsidR="00785F36" w:rsidRDefault="00F415E4">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E2515C">
            <w:rPr>
              <w:rFonts w:ascii="Eras Bk BT" w:hAnsi="Eras Bk BT" w:hint="eastAsia"/>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785F36" w:rsidRDefault="00E53F04">
    <w:pPr>
      <w:pStyle w:val="Standard"/>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Encabezado"/>
    </w:pPr>
    <w:r>
      <w:rPr>
        <w:noProof/>
        <w:lang w:val="es-CO"/>
      </w:rPr>
      <w:drawing>
        <wp:anchor distT="0" distB="0" distL="114300" distR="114300" simplePos="0" relativeHeight="251667456"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32"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785F36">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E53F04">
          <w:pPr>
            <w:pStyle w:val="TableContents"/>
            <w:spacing w:after="283"/>
            <w:jc w:val="center"/>
            <w:rPr>
              <w:rFonts w:hint="eastAsia"/>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E2515C">
            <w:rPr>
              <w:rFonts w:ascii="Eras Bk BT" w:hAnsi="Eras Bk BT" w:hint="eastAsia"/>
              <w:b/>
              <w:bCs/>
              <w:szCs w:val="20"/>
            </w:rPr>
            <w:t>&lt;Nombre Proyecto&gt;</w:t>
          </w:r>
          <w:r>
            <w:rPr>
              <w:rFonts w:ascii="Eras Bk BT" w:hAnsi="Eras Bk BT"/>
              <w:b/>
              <w:bCs/>
              <w:szCs w:val="20"/>
            </w:rPr>
            <w:fldChar w:fldCharType="end"/>
          </w:r>
        </w:p>
        <w:p w:rsidR="00785F36" w:rsidRDefault="00F415E4">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E2515C">
            <w:rPr>
              <w:rFonts w:ascii="Eras Bk BT" w:hAnsi="Eras Bk BT" w:hint="eastAsia"/>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785F36" w:rsidRDefault="00E53F04">
    <w:pPr>
      <w:pStyle w:val="Standard"/>
      <w:rPr>
        <w:rFonts w:hint="eastAsi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Encabezado"/>
    </w:pPr>
    <w:r>
      <w:rPr>
        <w:noProof/>
        <w:lang w:val="es-CO"/>
      </w:rPr>
      <w:drawing>
        <wp:anchor distT="0" distB="0" distL="114300" distR="114300" simplePos="0" relativeHeight="251669504" behindDoc="0" locked="0" layoutInCell="1" allowOverlap="1">
          <wp:simplePos x="0" y="0"/>
          <wp:positionH relativeFrom="column">
            <wp:posOffset>262080</wp:posOffset>
          </wp:positionH>
          <wp:positionV relativeFrom="paragraph">
            <wp:posOffset>176040</wp:posOffset>
          </wp:positionV>
          <wp:extent cx="856439" cy="601200"/>
          <wp:effectExtent l="0" t="0" r="811" b="8400"/>
          <wp:wrapTopAndBottom/>
          <wp:docPr id="33"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13939" w:type="dxa"/>
      <w:tblInd w:w="30" w:type="dxa"/>
      <w:tblLayout w:type="fixed"/>
      <w:tblCellMar>
        <w:left w:w="10" w:type="dxa"/>
        <w:right w:w="10" w:type="dxa"/>
      </w:tblCellMar>
      <w:tblLook w:val="0000" w:firstRow="0" w:lastRow="0" w:firstColumn="0" w:lastColumn="0" w:noHBand="0" w:noVBand="0"/>
    </w:tblPr>
    <w:tblGrid>
      <w:gridCol w:w="2151"/>
      <w:gridCol w:w="7254"/>
      <w:gridCol w:w="4534"/>
    </w:tblGrid>
    <w:tr w:rsidR="00785F36">
      <w:trPr>
        <w:trHeight w:val="1017"/>
      </w:trPr>
      <w:tc>
        <w:tcPr>
          <w:tcW w:w="215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E53F04">
          <w:pPr>
            <w:pStyle w:val="TableContents"/>
            <w:spacing w:after="283"/>
            <w:jc w:val="center"/>
            <w:rPr>
              <w:rFonts w:hint="eastAsia"/>
              <w:color w:val="FFFFFF"/>
            </w:rPr>
          </w:pPr>
        </w:p>
      </w:tc>
      <w:tc>
        <w:tcPr>
          <w:tcW w:w="725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E2515C">
            <w:rPr>
              <w:rFonts w:ascii="Eras Bk BT" w:hAnsi="Eras Bk BT" w:hint="eastAsia"/>
              <w:b/>
              <w:bCs/>
              <w:szCs w:val="20"/>
            </w:rPr>
            <w:t>&lt;Nombre Proyecto&gt;</w:t>
          </w:r>
          <w:r>
            <w:rPr>
              <w:rFonts w:ascii="Eras Bk BT" w:hAnsi="Eras Bk BT"/>
              <w:b/>
              <w:bCs/>
              <w:szCs w:val="20"/>
            </w:rPr>
            <w:fldChar w:fldCharType="end"/>
          </w:r>
        </w:p>
        <w:p w:rsidR="00785F36" w:rsidRDefault="00F415E4">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E2515C">
            <w:rPr>
              <w:rFonts w:ascii="Eras Bk BT" w:hAnsi="Eras Bk BT" w:hint="eastAsia"/>
              <w:b/>
              <w:bCs/>
              <w:szCs w:val="20"/>
            </w:rPr>
            <w:t>Plan de Migración y Carga Inicial</w:t>
          </w:r>
          <w:r>
            <w:rPr>
              <w:rFonts w:ascii="Eras Bk BT" w:hAnsi="Eras Bk BT"/>
              <w:b/>
              <w:bCs/>
              <w:szCs w:val="20"/>
            </w:rPr>
            <w:fldChar w:fldCharType="end"/>
          </w:r>
        </w:p>
      </w:tc>
      <w:tc>
        <w:tcPr>
          <w:tcW w:w="4534"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785F36" w:rsidRDefault="00E53F04">
    <w:pPr>
      <w:pStyle w:val="Standard"/>
      <w:rPr>
        <w:rFonts w:hint="eastAsia"/>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36" w:rsidRDefault="00F415E4">
    <w:pPr>
      <w:pStyle w:val="Encabezado"/>
    </w:pPr>
    <w:r>
      <w:rPr>
        <w:noProof/>
        <w:lang w:val="es-CO"/>
      </w:rPr>
      <w:drawing>
        <wp:anchor distT="0" distB="0" distL="114300" distR="114300" simplePos="0" relativeHeight="251671552"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3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785F36">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E53F04">
          <w:pPr>
            <w:pStyle w:val="TableContents"/>
            <w:spacing w:after="283"/>
            <w:jc w:val="center"/>
            <w:rPr>
              <w:rFonts w:hint="eastAsia"/>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E2515C">
            <w:rPr>
              <w:rFonts w:ascii="Eras Bk BT" w:hAnsi="Eras Bk BT" w:hint="eastAsia"/>
              <w:b/>
              <w:bCs/>
              <w:szCs w:val="20"/>
            </w:rPr>
            <w:t>&lt;Nombre Proyecto&gt;</w:t>
          </w:r>
          <w:r>
            <w:rPr>
              <w:rFonts w:ascii="Eras Bk BT" w:hAnsi="Eras Bk BT"/>
              <w:b/>
              <w:bCs/>
              <w:szCs w:val="20"/>
            </w:rPr>
            <w:fldChar w:fldCharType="end"/>
          </w:r>
        </w:p>
        <w:p w:rsidR="00785F36" w:rsidRDefault="00F415E4">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E2515C">
            <w:rPr>
              <w:rFonts w:ascii="Eras Bk BT" w:hAnsi="Eras Bk BT" w:hint="eastAsia"/>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785F36" w:rsidRDefault="00F415E4">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785F36" w:rsidRDefault="00E53F04">
    <w:pPr>
      <w:pStyle w:val="Standard"/>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F6C49"/>
    <w:multiLevelType w:val="multilevel"/>
    <w:tmpl w:val="DA2A1F62"/>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nsid w:val="36CA31DE"/>
    <w:multiLevelType w:val="multilevel"/>
    <w:tmpl w:val="78C824D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
    <w:nsid w:val="36FA405B"/>
    <w:multiLevelType w:val="multilevel"/>
    <w:tmpl w:val="2D4ABD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5B092650"/>
    <w:multiLevelType w:val="multilevel"/>
    <w:tmpl w:val="F5EAA4D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nsid w:val="60BC61F7"/>
    <w:multiLevelType w:val="multilevel"/>
    <w:tmpl w:val="0B921AEC"/>
    <w:styleLink w:val="WW8Num13"/>
    <w:lvl w:ilvl="0">
      <w:start w:val="1"/>
      <w:numFmt w:val="decimal"/>
      <w:lvlText w:val="%1."/>
      <w:lvlJc w:val="left"/>
      <w:pPr>
        <w:ind w:left="360" w:hanging="360"/>
      </w:pPr>
      <w:rPr>
        <w:rFonts w:ascii="NewsGotT" w:hAnsi="NewsGot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805624E"/>
    <w:multiLevelType w:val="multilevel"/>
    <w:tmpl w:val="37E46EAA"/>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nsid w:val="6A84065A"/>
    <w:multiLevelType w:val="multilevel"/>
    <w:tmpl w:val="D78EFEB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nsid w:val="71AF1B5B"/>
    <w:multiLevelType w:val="multilevel"/>
    <w:tmpl w:val="684CAE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7CBA4B7E"/>
    <w:multiLevelType w:val="multilevel"/>
    <w:tmpl w:val="C38A3878"/>
    <w:styleLink w:val="WW8Num25"/>
    <w:lvl w:ilvl="0">
      <w:numFmt w:val="bullet"/>
      <w:lvlText w:val="•"/>
      <w:lvlJc w:val="left"/>
      <w:pPr>
        <w:ind w:left="720" w:hanging="360"/>
      </w:pPr>
      <w:rPr>
        <w:rFonts w:ascii="StarSymbol" w:eastAsia="OpenSymbol" w:hAnsi="StarSymbol" w:cs="Open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8"/>
  </w:num>
  <w:num w:numId="3">
    <w:abstractNumId w:val="4"/>
  </w:num>
  <w:num w:numId="4">
    <w:abstractNumId w:val="7"/>
  </w:num>
  <w:num w:numId="5">
    <w:abstractNumId w:val="0"/>
  </w:num>
  <w:num w:numId="6">
    <w:abstractNumId w:val="1"/>
  </w:num>
  <w:num w:numId="7">
    <w:abstractNumId w:val="2"/>
  </w:num>
  <w:num w:numId="8">
    <w:abstractNumId w:val="8"/>
  </w:num>
  <w:num w:numId="9">
    <w:abstractNumId w:val="3"/>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33"/>
    <w:rsid w:val="00065E3C"/>
    <w:rsid w:val="00430933"/>
    <w:rsid w:val="00873775"/>
    <w:rsid w:val="00E2515C"/>
    <w:rsid w:val="00E53F04"/>
    <w:rsid w:val="00F415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8ACF6F-8E5F-47B0-AB89-D4DC2D9F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paragraph" w:customStyle="1" w:styleId="Footnote">
    <w:name w:val="Footnote"/>
    <w:basedOn w:val="Standard"/>
    <w:pPr>
      <w:suppressLineNumbers/>
      <w:ind w:left="283" w:hanging="283"/>
    </w:pPr>
    <w:rPr>
      <w:szCs w:val="2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Wingdings" w:hAnsi="Wingdings"/>
    </w:rPr>
  </w:style>
  <w:style w:type="character" w:customStyle="1" w:styleId="WW8Num25z3">
    <w:name w:val="WW8Num25z3"/>
    <w:rPr>
      <w:rFonts w:ascii="Symbol" w:hAnsi="Symbol"/>
    </w:rPr>
  </w:style>
  <w:style w:type="character" w:customStyle="1" w:styleId="WW8Num25z4">
    <w:name w:val="WW8Num25z4"/>
    <w:rPr>
      <w:rFonts w:ascii="Courier New" w:hAnsi="Courier New" w:cs="Courier New"/>
    </w:rPr>
  </w:style>
  <w:style w:type="character" w:customStyle="1" w:styleId="WW8Num13z0">
    <w:name w:val="WW8Num13z0"/>
    <w:rPr>
      <w:rFonts w:ascii="NewsGotT" w:hAnsi="NewsGotT"/>
      <w:sz w:val="24"/>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8Num25">
    <w:name w:val="WW8Num25"/>
    <w:basedOn w:val="Sinlista"/>
    <w:pPr>
      <w:numPr>
        <w:numId w:val="2"/>
      </w:numPr>
    </w:pPr>
  </w:style>
  <w:style w:type="numbering" w:customStyle="1" w:styleId="WW8Num13">
    <w:name w:val="WW8Num13"/>
    <w:basedOn w:val="Sinlista"/>
    <w:pPr>
      <w:numPr>
        <w:numId w:val="3"/>
      </w:numPr>
    </w:p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916</Words>
  <Characters>5039</Characters>
  <Application>Microsoft Office Word</Application>
  <DocSecurity>0</DocSecurity>
  <Lines>41</Lines>
  <Paragraphs>11</Paragraphs>
  <ScaleCrop>false</ScaleCrop>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Migración y Carga Inicial</dc:title>
  <dc:subject>&lt;Nombre Proyecto&gt;</dc:subject>
  <dc:creator>USA</dc:creator>
  <cp:keywords>0100</cp:keywords>
  <cp:lastModifiedBy>ALBEIRO RAMOS</cp:lastModifiedBy>
  <cp:revision>3</cp:revision>
  <cp:lastPrinted>2021-03-23T13:35:00Z</cp:lastPrinted>
  <dcterms:created xsi:type="dcterms:W3CDTF">2021-03-23T13:34:00Z</dcterms:created>
  <dcterms:modified xsi:type="dcterms:W3CDTF">2021-03-23T13:36:00Z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