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eastAsia" w:eastAsia="宋体"/>
          <w:lang w:val="en-US" w:eastAsia="zh-CN"/>
        </w:rPr>
      </w:pPr>
      <w:r>
        <w:rPr>
          <w:rFonts w:ascii="宋体" w:hAnsi="宋体" w:eastAsia="宋体" w:cs="宋体"/>
          <w:b/>
          <w:sz w:val="32"/>
        </w:rPr>
        <w:t>深圳中学高一物理暑假作业</w:t>
      </w:r>
      <w:r>
        <w:rPr>
          <w:rFonts w:hint="eastAsia" w:ascii="宋体" w:hAnsi="宋体" w:cs="宋体"/>
          <w:b/>
          <w:sz w:val="32"/>
          <w:lang w:val="en-US" w:eastAsia="zh-CN"/>
        </w:rPr>
        <w:t>三</w:t>
      </w:r>
      <w:r>
        <w:rPr>
          <w:rFonts w:ascii="宋体" w:hAnsi="宋体" w:eastAsia="宋体" w:cs="宋体"/>
          <w:b/>
          <w:sz w:val="32"/>
        </w:rPr>
        <w:t>——</w:t>
      </w:r>
      <w:r>
        <w:rPr>
          <w:rFonts w:hint="eastAsia" w:ascii="宋体" w:hAnsi="宋体" w:cs="宋体"/>
          <w:b/>
          <w:sz w:val="32"/>
          <w:lang w:val="en-US" w:eastAsia="zh-CN"/>
        </w:rPr>
        <w:t>运动和</w:t>
      </w:r>
      <w:r>
        <w:rPr>
          <w:rFonts w:ascii="宋体" w:hAnsi="宋体" w:eastAsia="宋体" w:cs="宋体"/>
          <w:b/>
          <w:sz w:val="32"/>
        </w:rPr>
        <w:t>力的</w:t>
      </w:r>
      <w:r>
        <w:rPr>
          <w:rFonts w:hint="eastAsia" w:ascii="宋体" w:hAnsi="宋体" w:cs="宋体"/>
          <w:b/>
          <w:sz w:val="32"/>
          <w:lang w:val="en-US" w:eastAsia="zh-CN"/>
        </w:rPr>
        <w:t>关系</w:t>
      </w:r>
    </w:p>
    <w:p>
      <w:pPr>
        <w:keepNext w:val="0"/>
        <w:keepLines w:val="0"/>
        <w:pageBreakBefore w:val="0"/>
        <w:widowControl w:val="0"/>
        <w:kinsoku/>
        <w:wordWrap/>
        <w:overflowPunct/>
        <w:topLinePunct w:val="0"/>
        <w:autoSpaceDE/>
        <w:autoSpaceDN/>
        <w:bidi w:val="0"/>
        <w:adjustRightInd/>
        <w:snapToGrid/>
        <w:spacing w:line="240" w:lineRule="auto"/>
        <w:rPr>
          <w:b/>
        </w:rPr>
      </w:pPr>
      <w:r>
        <w:rPr>
          <w:rFonts w:hint="eastAsia"/>
          <w:b/>
        </w:rPr>
        <w:t>一、单选题</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59264" behindDoc="0" locked="0" layoutInCell="1" allowOverlap="1">
            <wp:simplePos x="0" y="0"/>
            <wp:positionH relativeFrom="column">
              <wp:posOffset>5407660</wp:posOffset>
            </wp:positionH>
            <wp:positionV relativeFrom="paragraph">
              <wp:posOffset>284480</wp:posOffset>
            </wp:positionV>
            <wp:extent cx="1367155" cy="798195"/>
            <wp:effectExtent l="0" t="0" r="4445" b="1905"/>
            <wp:wrapSquare wrapText="bothSides"/>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descr="figure"/>
                    <pic:cNvPicPr>
                      <a:picLocks noChangeAspect="1"/>
                    </pic:cNvPicPr>
                  </pic:nvPicPr>
                  <pic:blipFill>
                    <a:blip r:embed="rId6"/>
                    <a:stretch>
                      <a:fillRect/>
                    </a:stretch>
                  </pic:blipFill>
                  <pic:spPr>
                    <a:xfrm>
                      <a:off x="0" y="0"/>
                      <a:ext cx="1367155" cy="798195"/>
                    </a:xfrm>
                    <a:prstGeom prst="rect">
                      <a:avLst/>
                    </a:prstGeom>
                  </pic:spPr>
                </pic:pic>
              </a:graphicData>
            </a:graphic>
          </wp:anchor>
        </w:drawing>
      </w:r>
      <w:r>
        <w:t>1．质量为</w:t>
      </w:r>
      <w:r>
        <w:rPr>
          <w:i/>
        </w:rPr>
        <w:t>m</w:t>
      </w:r>
      <w:r>
        <w:t>的光滑圆柱体</w:t>
      </w:r>
      <w:r>
        <w:rPr>
          <w:i/>
        </w:rPr>
        <w:t>A</w:t>
      </w:r>
      <w:r>
        <w:t>放在质量也为</w:t>
      </w:r>
      <w:r>
        <w:rPr>
          <w:i/>
        </w:rPr>
        <w:t>m</w:t>
      </w:r>
      <w:r>
        <w:t>的光滑“ V</w:t>
      </w:r>
      <w:r>
        <w:rPr>
          <w:i/>
        </w:rPr>
        <w:t>”</w:t>
      </w:r>
      <w:r>
        <w:t>型槽</w:t>
      </w:r>
      <w:r>
        <w:rPr>
          <w:i/>
        </w:rPr>
        <w:t>B</w:t>
      </w:r>
      <w:r>
        <w:t>上，如图，</w:t>
      </w:r>
      <w:r>
        <w:rPr>
          <w:i/>
        </w:rPr>
        <w:t>α=</w:t>
      </w:r>
      <w:r>
        <w:t>60</w:t>
      </w:r>
      <w:r>
        <w:rPr>
          <w:i/>
        </w:rPr>
        <w:t>°</w:t>
      </w:r>
      <w:r>
        <w:t>，另有质量为</w:t>
      </w:r>
      <w:r>
        <w:rPr>
          <w:i/>
        </w:rPr>
        <w:t>M</w:t>
      </w:r>
      <w:r>
        <w:t>的物体</w:t>
      </w:r>
      <w:r>
        <w:rPr>
          <w:i/>
        </w:rPr>
        <w:t>C</w:t>
      </w:r>
      <w:r>
        <w:t>通过跨过定滑轮的不可伸长的细绳与</w:t>
      </w:r>
      <w:r>
        <w:rPr>
          <w:i/>
        </w:rPr>
        <w:t>B</w:t>
      </w:r>
      <w:r>
        <w:t>相连，现将</w:t>
      </w:r>
      <w:r>
        <w:rPr>
          <w:i/>
        </w:rPr>
        <w:t>C</w:t>
      </w:r>
      <w:r>
        <w:t>自由释放，则下列说法正确的是(　 )</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i/>
        </w:rPr>
      </w:pPr>
      <w:r>
        <w:t>A．当</w:t>
      </w:r>
      <w:r>
        <w:rPr>
          <w:i/>
        </w:rPr>
        <w:t>M= m</w:t>
      </w:r>
      <w:r>
        <w:t>时，</w:t>
      </w:r>
      <w:r>
        <w:rPr>
          <w:i/>
        </w:rPr>
        <w:t>A</w:t>
      </w:r>
      <w:r>
        <w:t>和</w:t>
      </w:r>
      <w:r>
        <w:rPr>
          <w:i/>
        </w:rPr>
        <w:t>B</w:t>
      </w:r>
      <w:r>
        <w:t>保持相对静止，共同加速度为0.5</w:t>
      </w:r>
      <w:r>
        <w:rPr>
          <w:i/>
        </w:rPr>
        <w:t>g</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i/>
        </w:rPr>
      </w:pPr>
      <w:r>
        <w:t>B．当</w:t>
      </w:r>
      <w:r>
        <w:rPr>
          <w:i/>
        </w:rPr>
        <w:t>M=</w:t>
      </w:r>
      <w:r>
        <w:t>2</w:t>
      </w:r>
      <w:r>
        <w:rPr>
          <w:i/>
        </w:rPr>
        <w:t>m</w:t>
      </w:r>
      <w:r>
        <w:t>时，</w:t>
      </w:r>
      <w:r>
        <w:rPr>
          <w:i/>
        </w:rPr>
        <w:t>A</w:t>
      </w:r>
      <w:r>
        <w:t>和</w:t>
      </w:r>
      <w:r>
        <w:rPr>
          <w:i/>
        </w:rPr>
        <w:t>B</w:t>
      </w:r>
      <w:r>
        <w:t>保持相对静止，共同加速度为0.5</w:t>
      </w:r>
      <w:r>
        <w:rPr>
          <w:i/>
        </w:rPr>
        <w:t>g</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i/>
        </w:rPr>
      </w:pPr>
      <w:r>
        <w:t>C．当</w:t>
      </w:r>
      <w:r>
        <w:rPr>
          <w:i/>
        </w:rPr>
        <w:t>M=</w:t>
      </w:r>
      <w:r>
        <w:t>6</w:t>
      </w:r>
      <w:r>
        <w:rPr>
          <w:i/>
        </w:rPr>
        <w:t>m</w:t>
      </w:r>
      <w:r>
        <w:t>时，</w:t>
      </w:r>
      <w:r>
        <w:rPr>
          <w:i/>
        </w:rPr>
        <w:t>A</w:t>
      </w:r>
      <w:r>
        <w:t>和</w:t>
      </w:r>
      <w:r>
        <w:rPr>
          <w:i/>
        </w:rPr>
        <w:t>B</w:t>
      </w:r>
      <w:r>
        <w:t>保持相对静止，共同加速度为0.75</w:t>
      </w:r>
      <w:r>
        <w:rPr>
          <w:i/>
        </w:rPr>
        <w:t>g</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D．当</w:t>
      </w:r>
      <w:r>
        <w:rPr>
          <w:i/>
        </w:rPr>
        <w:t>M=</w:t>
      </w:r>
      <w:r>
        <w:t>5</w:t>
      </w:r>
      <w:r>
        <w:rPr>
          <w:i/>
        </w:rPr>
        <w:t>m</w:t>
      </w:r>
      <w:r>
        <w:t>时，</w:t>
      </w:r>
      <w:r>
        <w:rPr>
          <w:i/>
        </w:rPr>
        <w:t>A</w:t>
      </w:r>
      <w:r>
        <w:t>和</w:t>
      </w:r>
      <w:r>
        <w:rPr>
          <w:i/>
        </w:rPr>
        <w:t>B</w:t>
      </w:r>
      <w:r>
        <w:t>之间的恰好发生相对滑动</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2．如图所示，在置于水平地面上的盛水容器中，用一端固定于容器底部的细线拉住一个空心的塑料球，使之静止地悬浮在深水中，此时容器底部对地面的压力记为</w:t>
      </w:r>
      <w:r>
        <w:object>
          <v:shape id="_x0000_i1025" o:spt="75" alt="eqId0a94b064c9da42d99b43faced5d9fda6" type="#_x0000_t75" style="height:18.15pt;width:18.75pt;" o:ole="t" filled="f" o:preferrelative="t" stroked="f" coordsize="21600,21600">
            <v:path/>
            <v:fill on="f" focussize="0,0"/>
            <v:stroke on="f" joinstyle="miter"/>
            <v:imagedata r:id="rId8" o:title="eqId0a94b064c9da42d99b43faced5d9fda6"/>
            <o:lock v:ext="edit" aspectratio="t"/>
            <w10:wrap type="none"/>
            <w10:anchorlock/>
          </v:shape>
          <o:OLEObject Type="Embed" ProgID="Equation.DSMT4" ShapeID="_x0000_i1025" DrawAspect="Content" ObjectID="_1468075725" r:id="rId7">
            <o:LockedField>false</o:LockedField>
          </o:OLEObject>
        </w:object>
      </w:r>
      <w:r>
        <w:t>；某时刻拉紧球的细线突然断开后，球便在水中先加速后匀速地竖直上升，若球在此加速运动阶段和匀速运动阶段对应着容器底部对地面的压力分别记作</w:t>
      </w:r>
      <w:r>
        <w:object>
          <v:shape id="_x0000_i1026" o:spt="75" alt="eqId1000b8162df7432c94e69cc1addd0ac6" type="#_x0000_t75" style="height:18.15pt;width:18.75pt;" o:ole="t" filled="f" o:preferrelative="t" stroked="f" coordsize="21600,21600">
            <v:path/>
            <v:fill on="f" focussize="0,0"/>
            <v:stroke on="f" joinstyle="miter"/>
            <v:imagedata r:id="rId10" o:title="eqId1000b8162df7432c94e69cc1addd0ac6"/>
            <o:lock v:ext="edit" aspectratio="t"/>
            <w10:wrap type="none"/>
            <w10:anchorlock/>
          </v:shape>
          <o:OLEObject Type="Embed" ProgID="Equation.DSMT4" ShapeID="_x0000_i1026" DrawAspect="Content" ObjectID="_1468075726" r:id="rId9">
            <o:LockedField>false</o:LockedField>
          </o:OLEObject>
        </w:object>
      </w:r>
      <w:r>
        <w:t>和</w:t>
      </w:r>
      <w:r>
        <w:object>
          <v:shape id="_x0000_i1027" o:spt="75" alt="eqId494f3aedb82b4a279195c228c5151b16" type="#_x0000_t75" style="height:18.15pt;width:18.75pt;" o:ole="t" filled="f" o:preferrelative="t" stroked="f" coordsize="21600,21600">
            <v:path/>
            <v:fill on="f" focussize="0,0"/>
            <v:stroke on="f" joinstyle="miter"/>
            <v:imagedata r:id="rId12" o:title="eqId494f3aedb82b4a279195c228c5151b16"/>
            <o:lock v:ext="edit" aspectratio="t"/>
            <w10:wrap type="none"/>
            <w10:anchorlock/>
          </v:shape>
          <o:OLEObject Type="Embed" ProgID="Equation.DSMT4" ShapeID="_x0000_i1027" DrawAspect="Content" ObjectID="_1468075727" r:id="rId11">
            <o:LockedField>false</o:LockedField>
          </o:OLEObject>
        </w:object>
      </w:r>
      <w:r>
        <w:t>，则（    ）</w: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0288" behindDoc="0" locked="0" layoutInCell="1" allowOverlap="1">
            <wp:simplePos x="0" y="0"/>
            <wp:positionH relativeFrom="column">
              <wp:posOffset>6108700</wp:posOffset>
            </wp:positionH>
            <wp:positionV relativeFrom="paragraph">
              <wp:posOffset>90170</wp:posOffset>
            </wp:positionV>
            <wp:extent cx="898525" cy="824865"/>
            <wp:effectExtent l="0" t="0" r="15875" b="13335"/>
            <wp:wrapSquare wrapText="bothSides"/>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descr="figure"/>
                    <pic:cNvPicPr>
                      <a:picLocks noChangeAspect="1"/>
                    </pic:cNvPicPr>
                  </pic:nvPicPr>
                  <pic:blipFill>
                    <a:blip r:embed="rId13"/>
                    <a:stretch>
                      <a:fillRect/>
                    </a:stretch>
                  </pic:blipFill>
                  <pic:spPr>
                    <a:xfrm>
                      <a:off x="0" y="0"/>
                      <a:ext cx="898525" cy="824865"/>
                    </a:xfrm>
                    <a:prstGeom prst="rect">
                      <a:avLst/>
                    </a:prstGeom>
                  </pic:spPr>
                </pic:pic>
              </a:graphicData>
            </a:graphic>
          </wp:anchor>
        </w:drawing>
      </w:r>
      <w:r>
        <w:t>A．球加速上升时，</w:t>
      </w:r>
      <w:r>
        <w:object>
          <v:shape id="_x0000_i1028" o:spt="75" alt="eqIdb3900f6103534934a414932ce1b197af" type="#_x0000_t75" style="height:18.15pt;width:47.8pt;" o:ole="t" filled="f" o:preferrelative="t" stroked="f" coordsize="21600,21600">
            <v:path/>
            <v:fill on="f" focussize="0,0"/>
            <v:stroke on="f" joinstyle="miter"/>
            <v:imagedata r:id="rId15" o:title="eqIdb3900f6103534934a414932ce1b197af"/>
            <o:lock v:ext="edit" aspectratio="t"/>
            <w10:wrap type="none"/>
            <w10:anchorlock/>
          </v:shape>
          <o:OLEObject Type="Embed" ProgID="Equation.DSMT4" ShapeID="_x0000_i1028" DrawAspect="Content" ObjectID="_1468075728" r:id="rId14">
            <o:LockedField>false</o:LockedField>
          </o:OLEObject>
        </w:object>
      </w:r>
      <w:r>
        <w:tab/>
      </w:r>
      <w:r>
        <w:t>B．球加速上升时，</w:t>
      </w:r>
      <w:r>
        <w:object>
          <v:shape id="_x0000_i1029" o:spt="75" alt="eqId637f7b13f9924e1988598c56f8f5d5c7" type="#_x0000_t75" style="height:18.15pt;width:47.8pt;" o:ole="t" filled="f" o:preferrelative="t" stroked="f" coordsize="21600,21600">
            <v:path/>
            <v:fill on="f" focussize="0,0"/>
            <v:stroke on="f" joinstyle="miter"/>
            <v:imagedata r:id="rId17" o:title="eqId637f7b13f9924e1988598c56f8f5d5c7"/>
            <o:lock v:ext="edit" aspectratio="t"/>
            <w10:wrap type="none"/>
            <w10:anchorlock/>
          </v:shape>
          <o:OLEObject Type="Embed" ProgID="Equation.DSMT4" ShapeID="_x0000_i1029" DrawAspect="Content" ObjectID="_1468075729" r:id="rId16">
            <o:LockedField>false</o:LockedField>
          </o:OLEObject>
        </w:objec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pPr>
      <w:r>
        <w:t>C．球匀速上升时，</w:t>
      </w:r>
      <w:r>
        <w:object>
          <v:shape id="_x0000_i1030" o:spt="75" alt="eqIdc8315707980046e8bae12385d1a79122" type="#_x0000_t75" style="height:18.15pt;width:47.8pt;" o:ole="t" filled="f" o:preferrelative="t" stroked="f" coordsize="21600,21600">
            <v:path/>
            <v:fill on="f" focussize="0,0"/>
            <v:stroke on="f" joinstyle="miter"/>
            <v:imagedata r:id="rId19" o:title="eqIdc8315707980046e8bae12385d1a79122"/>
            <o:lock v:ext="edit" aspectratio="t"/>
            <w10:wrap type="none"/>
            <w10:anchorlock/>
          </v:shape>
          <o:OLEObject Type="Embed" ProgID="Equation.DSMT4" ShapeID="_x0000_i1030" DrawAspect="Content" ObjectID="_1468075730" r:id="rId18">
            <o:LockedField>false</o:LockedField>
          </o:OLEObject>
        </w:object>
      </w:r>
      <w:r>
        <w:tab/>
      </w:r>
      <w:r>
        <w:t>D．球匀速上升时，</w:t>
      </w:r>
      <w:r>
        <w:object>
          <v:shape id="_x0000_i1031" o:spt="75" alt="eqId9f345addc2e34f91acda8345a8cb6de4" type="#_x0000_t75" style="height:18.15pt;width:47.8pt;" o:ole="t" filled="f" o:preferrelative="t" stroked="f" coordsize="21600,21600">
            <v:path/>
            <v:fill on="f" focussize="0,0"/>
            <v:stroke on="f" joinstyle="miter"/>
            <v:imagedata r:id="rId21" o:title="eqId9f345addc2e34f91acda8345a8cb6de4"/>
            <o:lock v:ext="edit" aspectratio="t"/>
            <w10:wrap type="none"/>
            <w10:anchorlock/>
          </v:shape>
          <o:OLEObject Type="Embed" ProgID="Equation.DSMT4" ShapeID="_x0000_i1031" DrawAspect="Content" ObjectID="_1468075731" r:id="rId20">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1312" behindDoc="0" locked="0" layoutInCell="1" allowOverlap="1">
            <wp:simplePos x="0" y="0"/>
            <wp:positionH relativeFrom="column">
              <wp:posOffset>5938520</wp:posOffset>
            </wp:positionH>
            <wp:positionV relativeFrom="paragraph">
              <wp:posOffset>307975</wp:posOffset>
            </wp:positionV>
            <wp:extent cx="1045845" cy="799465"/>
            <wp:effectExtent l="0" t="0" r="1905" b="635"/>
            <wp:wrapSquare wrapText="bothSides"/>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descr="figure"/>
                    <pic:cNvPicPr>
                      <a:picLocks noChangeAspect="1"/>
                    </pic:cNvPicPr>
                  </pic:nvPicPr>
                  <pic:blipFill>
                    <a:blip r:embed="rId22"/>
                    <a:stretch>
                      <a:fillRect/>
                    </a:stretch>
                  </pic:blipFill>
                  <pic:spPr>
                    <a:xfrm>
                      <a:off x="0" y="0"/>
                      <a:ext cx="1045845" cy="799465"/>
                    </a:xfrm>
                    <a:prstGeom prst="rect">
                      <a:avLst/>
                    </a:prstGeom>
                  </pic:spPr>
                </pic:pic>
              </a:graphicData>
            </a:graphic>
          </wp:anchor>
        </w:drawing>
      </w:r>
      <w:r>
        <w:t>3．如图所示，在倾角为</w:t>
      </w:r>
      <w:r>
        <w:object>
          <v:shape id="_x0000_i1032" o:spt="75" alt="eqIdcb7c22b9f6e240aea0db7e174572953b" type="#_x0000_t75" style="height:15.6pt;width:18.6pt;" o:ole="t" filled="f" o:preferrelative="t" stroked="f" coordsize="21600,21600">
            <v:path/>
            <v:fill on="f" focussize="0,0"/>
            <v:stroke on="f" joinstyle="miter"/>
            <v:imagedata r:id="rId24" o:title="eqIdcb7c22b9f6e240aea0db7e174572953b"/>
            <o:lock v:ext="edit" aspectratio="t"/>
            <w10:wrap type="none"/>
            <w10:anchorlock/>
          </v:shape>
          <o:OLEObject Type="Embed" ProgID="Equation.DSMT4" ShapeID="_x0000_i1032" DrawAspect="Content" ObjectID="_1468075732" r:id="rId23">
            <o:LockedField>false</o:LockedField>
          </o:OLEObject>
        </w:object>
      </w:r>
      <w:r>
        <w:t>的光滑斜面上端系有一劲度系数为200N/m的轻质弹簧，弹簧下端连一个质量为2kg的小球，球被一垂直于斜面的挡板A挡住，此时弹簧没有形变．若挡板A以4m/s</w:t>
      </w:r>
      <w:r>
        <w:rPr>
          <w:vertAlign w:val="superscript"/>
        </w:rPr>
        <w:t>2</w:t>
      </w:r>
      <w:r>
        <w:t>的加速度沿斜面向下做匀加速运动，取</w:t>
      </w:r>
      <w:r>
        <w:object>
          <v:shape id="_x0000_i1033" o:spt="75" alt="eqId0f2b67e374bb4d119fa379a6901e0bef" type="#_x0000_t75" style="height:18.1pt;width:60.05pt;" o:ole="t" filled="f" o:preferrelative="t" stroked="f" coordsize="21600,21600">
            <v:path/>
            <v:fill on="f" focussize="0,0"/>
            <v:stroke on="f" joinstyle="miter"/>
            <v:imagedata r:id="rId26" o:title="eqId0f2b67e374bb4d119fa379a6901e0bef"/>
            <o:lock v:ext="edit" aspectratio="t"/>
            <w10:wrap type="none"/>
            <w10:anchorlock/>
          </v:shape>
          <o:OLEObject Type="Embed" ProgID="Equation.DSMT4" ShapeID="_x0000_i1033" DrawAspect="Content" ObjectID="_1468075733" r:id="rId25">
            <o:LockedField>false</o:LockedField>
          </o:OLEObject>
        </w:object>
      </w:r>
      <w:r>
        <w:t>，则</w: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pPr>
      <w:r>
        <w:t>A．小球从一开始就与挡板分离</w:t>
      </w:r>
      <w:r>
        <w:tab/>
      </w:r>
      <w:r>
        <w:t>B．小球速度最大时与挡板分离</w: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pPr>
      <w:r>
        <w:t>C．小球向下运动0.01 m时与挡板分离</w:t>
      </w:r>
      <w:r>
        <w:tab/>
      </w:r>
      <w:r>
        <w:t>D．小球向下运动0.02m时速度最大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2336" behindDoc="0" locked="0" layoutInCell="1" allowOverlap="1">
            <wp:simplePos x="0" y="0"/>
            <wp:positionH relativeFrom="column">
              <wp:posOffset>5883910</wp:posOffset>
            </wp:positionH>
            <wp:positionV relativeFrom="paragraph">
              <wp:posOffset>236220</wp:posOffset>
            </wp:positionV>
            <wp:extent cx="1266825" cy="904875"/>
            <wp:effectExtent l="0" t="0" r="9525" b="9525"/>
            <wp:wrapSquare wrapText="bothSides"/>
            <wp:docPr id="100013" name="图片 1000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igure"/>
                    <pic:cNvPicPr>
                      <a:picLocks noChangeAspect="1"/>
                    </pic:cNvPicPr>
                  </pic:nvPicPr>
                  <pic:blipFill>
                    <a:blip r:embed="rId27"/>
                    <a:stretch>
                      <a:fillRect/>
                    </a:stretch>
                  </pic:blipFill>
                  <pic:spPr>
                    <a:xfrm>
                      <a:off x="0" y="0"/>
                      <a:ext cx="1266825" cy="904875"/>
                    </a:xfrm>
                    <a:prstGeom prst="rect">
                      <a:avLst/>
                    </a:prstGeom>
                  </pic:spPr>
                </pic:pic>
              </a:graphicData>
            </a:graphic>
          </wp:anchor>
        </w:drawing>
      </w:r>
      <w:r>
        <w:t>4．重物A放在倾斜的传送带上，它和传送带一直相对静止没有打滑，传送带与水平面的夹角为</w:t>
      </w:r>
      <w:r>
        <w:rPr>
          <w:i/>
        </w:rPr>
        <w:t>θ</w:t>
      </w:r>
      <w:r>
        <w:t>，如图所示，传送带工作时，关于重物受到的摩擦力的大小，下列说法正确的是（　　）</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A．重物静止时受到的摩擦力一定小于它斜向上匀速运动时受到的摩擦力</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B．重物斜向上加速运动时，加速度越大，摩擦力一定越大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C．重物斜向下加速运动时，加速度越大，摩擦力一定越大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D．重物斜向上匀速运动时，速度越大，摩擦力一定越大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3360" behindDoc="0" locked="0" layoutInCell="1" allowOverlap="1">
            <wp:simplePos x="0" y="0"/>
            <wp:positionH relativeFrom="column">
              <wp:posOffset>6243955</wp:posOffset>
            </wp:positionH>
            <wp:positionV relativeFrom="paragraph">
              <wp:posOffset>236855</wp:posOffset>
            </wp:positionV>
            <wp:extent cx="847090" cy="986790"/>
            <wp:effectExtent l="0" t="0" r="10160" b="3810"/>
            <wp:wrapSquare wrapText="bothSides"/>
            <wp:docPr id="100017" name="图片 1000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igure"/>
                    <pic:cNvPicPr>
                      <a:picLocks noChangeAspect="1"/>
                    </pic:cNvPicPr>
                  </pic:nvPicPr>
                  <pic:blipFill>
                    <a:blip r:embed="rId28"/>
                    <a:stretch>
                      <a:fillRect/>
                    </a:stretch>
                  </pic:blipFill>
                  <pic:spPr>
                    <a:xfrm>
                      <a:off x="0" y="0"/>
                      <a:ext cx="847090" cy="986790"/>
                    </a:xfrm>
                    <a:prstGeom prst="rect">
                      <a:avLst/>
                    </a:prstGeom>
                  </pic:spPr>
                </pic:pic>
              </a:graphicData>
            </a:graphic>
          </wp:anchor>
        </w:drawing>
      </w:r>
      <w:r>
        <w:t>5．竖直墙壁间有质量分别是</w:t>
      </w:r>
      <w:r>
        <w:rPr>
          <w:i/>
        </w:rPr>
        <w:t>m</w:t>
      </w:r>
      <w:r>
        <w:t>和2</w:t>
      </w:r>
      <w:r>
        <w:rPr>
          <w:i/>
        </w:rPr>
        <w:t>m</w:t>
      </w:r>
      <w:r>
        <w:t>的半圆球A和圆球B，其中B球球面光滑，半球A与左侧墙壁之间存在摩擦，两球心之间连线与水平方向的夹角θ=30°，两球能够一起以加速度</w:t>
      </w:r>
      <w:r>
        <w:rPr>
          <w:i/>
        </w:rPr>
        <w:t>a</w:t>
      </w:r>
      <w:r>
        <w:t>匀加速竖直下滑，已知</w:t>
      </w:r>
      <w:r>
        <w:rPr>
          <w:i/>
        </w:rPr>
        <w:t>a</w:t>
      </w:r>
      <w:r>
        <w:t>&lt;</w:t>
      </w:r>
      <w:r>
        <w:rPr>
          <w:i/>
        </w:rPr>
        <w:t>g</w:t>
      </w:r>
      <w:r>
        <w:t>（</w:t>
      </w:r>
      <w:r>
        <w:rPr>
          <w:i/>
        </w:rPr>
        <w:t>g</w:t>
      </w:r>
      <w:r>
        <w:t>为重力加速度），则半球A与左侧墙壁之间的动摩擦因数为（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240" w:lineRule="auto"/>
        <w:jc w:val="left"/>
        <w:textAlignment w:val="center"/>
      </w:pPr>
      <w:r>
        <w:t>A．</w:t>
      </w:r>
      <w:r>
        <w:object>
          <v:shape id="_x0000_i1034" o:spt="75" alt="eqId62dbc501cbe74612b657a1d9a2a864c5" type="#_x0000_t75" style="height:33.9pt;width:20.1pt;" o:ole="t" filled="f" o:preferrelative="t" stroked="f" coordsize="21600,21600">
            <v:path/>
            <v:fill on="f" focussize="0,0"/>
            <v:stroke on="f" joinstyle="miter"/>
            <v:imagedata r:id="rId30" o:title="eqId62dbc501cbe74612b657a1d9a2a864c5"/>
            <o:lock v:ext="edit" aspectratio="t"/>
            <w10:wrap type="none"/>
            <w10:anchorlock/>
          </v:shape>
          <o:OLEObject Type="Embed" ProgID="Equation.DSMT4" ShapeID="_x0000_i1034" DrawAspect="Content" ObjectID="_1468075734" r:id="rId29">
            <o:LockedField>false</o:LockedField>
          </o:OLEObject>
        </w:object>
      </w:r>
      <w:r>
        <w:tab/>
      </w:r>
      <w:r>
        <w:t>B．2</w:t>
      </w:r>
      <w:r>
        <w:object>
          <v:shape id="_x0000_i1035" o:spt="75" alt="eqIda2a0ce3781fa4c26b624f5966b7dee44" type="#_x0000_t75" style="height:18pt;width:18pt;" o:ole="t" filled="f" o:preferrelative="t" stroked="f" coordsize="21600,21600">
            <v:path/>
            <v:fill on="f" focussize="0,0"/>
            <v:stroke on="f" joinstyle="miter"/>
            <v:imagedata r:id="rId32" o:title="eqIda2a0ce3781fa4c26b624f5966b7dee44"/>
            <o:lock v:ext="edit" aspectratio="t"/>
            <w10:wrap type="none"/>
            <w10:anchorlock/>
          </v:shape>
          <o:OLEObject Type="Embed" ProgID="Equation.DSMT4" ShapeID="_x0000_i1035" DrawAspect="Content" ObjectID="_1468075735" r:id="rId31">
            <o:LockedField>false</o:LockedField>
          </o:OLEObject>
        </w:object>
      </w:r>
      <w:r>
        <w:tab/>
      </w:r>
      <w:r>
        <w:t>C．</w:t>
      </w:r>
      <w:r>
        <w:object>
          <v:shape id="_x0000_i1036" o:spt="75" alt="eqIde4d58f42bad9461b93d451da718fc6f4" type="#_x0000_t75" style="height:34.2pt;width:19.8pt;" o:ole="t" filled="f" o:preferrelative="t" stroked="f" coordsize="21600,21600">
            <v:path/>
            <v:fill on="f" focussize="0,0"/>
            <v:stroke on="f" joinstyle="miter"/>
            <v:imagedata r:id="rId34" o:title="eqIde4d58f42bad9461b93d451da718fc6f4"/>
            <o:lock v:ext="edit" aspectratio="t"/>
            <w10:wrap type="none"/>
            <w10:anchorlock/>
          </v:shape>
          <o:OLEObject Type="Embed" ProgID="Equation.DSMT4" ShapeID="_x0000_i1036" DrawAspect="Content" ObjectID="_1468075736" r:id="rId33">
            <o:LockedField>false</o:LockedField>
          </o:OLEObject>
        </w:object>
      </w:r>
      <w:r>
        <w:tab/>
      </w:r>
      <w:r>
        <w:t>D．</w:t>
      </w:r>
      <w:r>
        <w:object>
          <v:shape id="_x0000_i1037" o:spt="75" alt="eqIda35cf66775a24732b08dc411968e2420" type="#_x0000_t75" style="height:33.75pt;width:24.75pt;" o:ole="t" filled="f" o:preferrelative="t" stroked="f" coordsize="21600,21600">
            <v:path/>
            <v:fill on="f" focussize="0,0"/>
            <v:stroke on="f" joinstyle="miter"/>
            <v:imagedata r:id="rId36" o:title="eqIda35cf66775a24732b08dc411968e2420"/>
            <o:lock v:ext="edit" aspectratio="t"/>
            <w10:wrap type="none"/>
            <w10:anchorlock/>
          </v:shape>
          <o:OLEObject Type="Embed" ProgID="Equation.DSMT4" ShapeID="_x0000_i1037" DrawAspect="Content" ObjectID="_1468075737" r:id="rId35">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4384" behindDoc="0" locked="0" layoutInCell="1" allowOverlap="1">
            <wp:simplePos x="0" y="0"/>
            <wp:positionH relativeFrom="column">
              <wp:posOffset>6539230</wp:posOffset>
            </wp:positionH>
            <wp:positionV relativeFrom="paragraph">
              <wp:posOffset>111125</wp:posOffset>
            </wp:positionV>
            <wp:extent cx="547370" cy="1193165"/>
            <wp:effectExtent l="0" t="0" r="5080" b="6985"/>
            <wp:wrapSquare wrapText="bothSides"/>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igure"/>
                    <pic:cNvPicPr>
                      <a:picLocks noChangeAspect="1"/>
                    </pic:cNvPicPr>
                  </pic:nvPicPr>
                  <pic:blipFill>
                    <a:blip r:embed="rId37"/>
                    <a:stretch>
                      <a:fillRect/>
                    </a:stretch>
                  </pic:blipFill>
                  <pic:spPr>
                    <a:xfrm>
                      <a:off x="0" y="0"/>
                      <a:ext cx="547370" cy="1193165"/>
                    </a:xfrm>
                    <a:prstGeom prst="rect">
                      <a:avLst/>
                    </a:prstGeom>
                  </pic:spPr>
                </pic:pic>
              </a:graphicData>
            </a:graphic>
          </wp:anchor>
        </w:drawing>
      </w:r>
      <w:r>
        <w:t>6．如图，A、B、C三个小球质量均为</w:t>
      </w:r>
      <w:r>
        <w:object>
          <v:shape id="_x0000_i1038" o:spt="75" alt="eqIda4be99d332154d13a4a6ed1ff6444fe7" type="#_x0000_t75" style="height:11.25pt;width:12.75pt;" o:ole="t" filled="f" o:preferrelative="t" stroked="f" coordsize="21600,21600">
            <v:path/>
            <v:fill on="f" focussize="0,0"/>
            <v:stroke on="f" joinstyle="miter"/>
            <v:imagedata r:id="rId39" o:title="eqIda4be99d332154d13a4a6ed1ff6444fe7"/>
            <o:lock v:ext="edit" aspectratio="t"/>
            <w10:wrap type="none"/>
            <w10:anchorlock/>
          </v:shape>
          <o:OLEObject Type="Embed" ProgID="Equation.DSMT4" ShapeID="_x0000_i1038" DrawAspect="Content" ObjectID="_1468075738" r:id="rId38">
            <o:LockedField>false</o:LockedField>
          </o:OLEObject>
        </w:object>
      </w:r>
      <w:r>
        <w:t>，A、B之间用一根没有弹性的轻质细绳连在一起，B、C之间用轻弹簧拴接，整个系统用细线悬挂在天花板上并且处于静止状态，现将A、B之间的细绳剪断，则在剪断细绳的瞬间，A、B、C三个小球的加速度大小分别是（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240" w:lineRule="auto"/>
        <w:jc w:val="left"/>
        <w:textAlignment w:val="center"/>
      </w:pPr>
      <w:r>
        <w:t>A．0，</w:t>
      </w:r>
      <w:r>
        <w:object>
          <v:shape id="_x0000_i1039" o:spt="75" alt="eqIdbc3c0a64f83b4b4b90e79160306632d1" type="#_x0000_t75" style="height:12.65pt;width:11.25pt;" o:ole="t" filled="f" o:preferrelative="t" stroked="f" coordsize="21600,21600">
            <v:path/>
            <v:fill on="f" focussize="0,0"/>
            <v:stroke on="f" joinstyle="miter"/>
            <v:imagedata r:id="rId41" o:title="eqIdbc3c0a64f83b4b4b90e79160306632d1"/>
            <o:lock v:ext="edit" aspectratio="t"/>
            <w10:wrap type="none"/>
            <w10:anchorlock/>
          </v:shape>
          <o:OLEObject Type="Embed" ProgID="Equation.DSMT4" ShapeID="_x0000_i1039" DrawAspect="Content" ObjectID="_1468075739" r:id="rId40">
            <o:LockedField>false</o:LockedField>
          </o:OLEObject>
        </w:object>
      </w:r>
      <w:r>
        <w:t>，</w:t>
      </w:r>
      <w:r>
        <w:object>
          <v:shape id="_x0000_i1040" o:spt="75" alt="eqIdbc3c0a64f83b4b4b90e79160306632d1" type="#_x0000_t75" style="height:12.65pt;width:11.25pt;" o:ole="t" filled="f" o:preferrelative="t" stroked="f" coordsize="21600,21600">
            <v:path/>
            <v:fill on="f" focussize="0,0"/>
            <v:stroke on="f" joinstyle="miter"/>
            <v:imagedata r:id="rId41" o:title="eqIdbc3c0a64f83b4b4b90e79160306632d1"/>
            <o:lock v:ext="edit" aspectratio="t"/>
            <w10:wrap type="none"/>
            <w10:anchorlock/>
          </v:shape>
          <o:OLEObject Type="Embed" ProgID="Equation.DSMT4" ShapeID="_x0000_i1040" DrawAspect="Content" ObjectID="_1468075740" r:id="rId42">
            <o:LockedField>false</o:LockedField>
          </o:OLEObject>
        </w:object>
      </w:r>
      <w:r>
        <w:tab/>
      </w:r>
      <w:r>
        <w:t>B．0，</w:t>
      </w:r>
      <w:r>
        <w:object>
          <v:shape id="_x0000_i1041" o:spt="75" alt="eqId5455741fb4fe4477ba5984646861c3fc" type="#_x0000_t75" style="height:15.7pt;width:17.4pt;" o:ole="t" filled="f" o:preferrelative="t" stroked="f" coordsize="21600,21600">
            <v:path/>
            <v:fill on="f" focussize="0,0"/>
            <v:stroke on="f" joinstyle="miter"/>
            <v:imagedata r:id="rId44" o:title="eqId5455741fb4fe4477ba5984646861c3fc"/>
            <o:lock v:ext="edit" aspectratio="t"/>
            <w10:wrap type="none"/>
            <w10:anchorlock/>
          </v:shape>
          <o:OLEObject Type="Embed" ProgID="Equation.DSMT4" ShapeID="_x0000_i1041" DrawAspect="Content" ObjectID="_1468075741" r:id="rId43">
            <o:LockedField>false</o:LockedField>
          </o:OLEObject>
        </w:object>
      </w:r>
      <w:r>
        <w:t>，0</w:t>
      </w:r>
      <w:r>
        <w:tab/>
      </w:r>
      <w:r>
        <w:t>C．</w:t>
      </w:r>
      <w:r>
        <w:object>
          <v:shape id="_x0000_i1042" o:spt="75" alt="eqId5455741fb4fe4477ba5984646861c3fc" type="#_x0000_t75" style="height:15.7pt;width:17.4pt;" o:ole="t" filled="f" o:preferrelative="t" stroked="f" coordsize="21600,21600">
            <v:path/>
            <v:fill on="f" focussize="0,0"/>
            <v:stroke on="f" joinstyle="miter"/>
            <v:imagedata r:id="rId44" o:title="eqId5455741fb4fe4477ba5984646861c3fc"/>
            <o:lock v:ext="edit" aspectratio="t"/>
            <w10:wrap type="none"/>
            <w10:anchorlock/>
          </v:shape>
          <o:OLEObject Type="Embed" ProgID="Equation.DSMT4" ShapeID="_x0000_i1042" DrawAspect="Content" ObjectID="_1468075742" r:id="rId45">
            <o:LockedField>false</o:LockedField>
          </o:OLEObject>
        </w:object>
      </w:r>
      <w:r>
        <w:t>，</w:t>
      </w:r>
      <w:r>
        <w:object>
          <v:shape id="_x0000_i1043" o:spt="75" alt="eqIdbc3c0a64f83b4b4b90e79160306632d1" type="#_x0000_t75" style="height:12.65pt;width:11.25pt;" o:ole="t" filled="f" o:preferrelative="t" stroked="f" coordsize="21600,21600">
            <v:path/>
            <v:fill on="f" focussize="0,0"/>
            <v:stroke on="f" joinstyle="miter"/>
            <v:imagedata r:id="rId41" o:title="eqIdbc3c0a64f83b4b4b90e79160306632d1"/>
            <o:lock v:ext="edit" aspectratio="t"/>
            <w10:wrap type="none"/>
            <w10:anchorlock/>
          </v:shape>
          <o:OLEObject Type="Embed" ProgID="Equation.DSMT4" ShapeID="_x0000_i1043" DrawAspect="Content" ObjectID="_1468075743" r:id="rId46">
            <o:LockedField>false</o:LockedField>
          </o:OLEObject>
        </w:object>
      </w:r>
      <w:r>
        <w:t>，</w:t>
      </w:r>
      <w:r>
        <w:object>
          <v:shape id="_x0000_i1044" o:spt="75" alt="eqIdbc3c0a64f83b4b4b90e79160306632d1" type="#_x0000_t75" style="height:12.65pt;width:11.25pt;" o:ole="t" filled="f" o:preferrelative="t" stroked="f" coordsize="21600,21600">
            <v:path/>
            <v:fill on="f" focussize="0,0"/>
            <v:stroke on="f" joinstyle="miter"/>
            <v:imagedata r:id="rId41" o:title="eqIdbc3c0a64f83b4b4b90e79160306632d1"/>
            <o:lock v:ext="edit" aspectratio="t"/>
            <w10:wrap type="none"/>
            <w10:anchorlock/>
          </v:shape>
          <o:OLEObject Type="Embed" ProgID="Equation.DSMT4" ShapeID="_x0000_i1044" DrawAspect="Content" ObjectID="_1468075744" r:id="rId47">
            <o:LockedField>false</o:LockedField>
          </o:OLEObject>
        </w:object>
      </w:r>
      <w:r>
        <w:tab/>
      </w:r>
      <w:r>
        <w:t>D．</w:t>
      </w:r>
      <w:r>
        <w:object>
          <v:shape id="_x0000_i1045" o:spt="75" alt="eqId5455741fb4fe4477ba5984646861c3fc" type="#_x0000_t75" style="height:15.7pt;width:17.4pt;" o:ole="t" filled="f" o:preferrelative="t" stroked="f" coordsize="21600,21600">
            <v:path/>
            <v:fill on="f" focussize="0,0"/>
            <v:stroke on="f" joinstyle="miter"/>
            <v:imagedata r:id="rId44" o:title="eqId5455741fb4fe4477ba5984646861c3fc"/>
            <o:lock v:ext="edit" aspectratio="t"/>
            <w10:wrap type="none"/>
            <w10:anchorlock/>
          </v:shape>
          <o:OLEObject Type="Embed" ProgID="Equation.DSMT4" ShapeID="_x0000_i1045" DrawAspect="Content" ObjectID="_1468075745" r:id="rId48">
            <o:LockedField>false</o:LockedField>
          </o:OLEObject>
        </w:object>
      </w:r>
      <w:r>
        <w:t>，</w:t>
      </w:r>
      <w:r>
        <w:object>
          <v:shape id="_x0000_i1046" o:spt="75" alt="eqIda86879ae304449a4a6e6461c485a1f13" type="#_x0000_t75" style="height:12.75pt;width:9pt;" o:ole="t" filled="f" o:preferrelative="t" stroked="f" coordsize="21600,21600">
            <v:path/>
            <v:fill on="f" focussize="0,0"/>
            <v:stroke on="f" joinstyle="miter"/>
            <v:imagedata r:id="rId50" o:title="eqIda86879ae304449a4a6e6461c485a1f13"/>
            <o:lock v:ext="edit" aspectratio="t"/>
            <w10:wrap type="none"/>
            <w10:anchorlock/>
          </v:shape>
          <o:OLEObject Type="Embed" ProgID="Equation.DSMT4" ShapeID="_x0000_i1046" DrawAspect="Content" ObjectID="_1468075746" r:id="rId49">
            <o:LockedField>false</o:LockedField>
          </o:OLEObject>
        </w:object>
      </w:r>
      <w:r>
        <w:t>，</w:t>
      </w:r>
      <w:r>
        <w:object>
          <v:shape id="_x0000_i1047" o:spt="75" alt="eqIdbc3c0a64f83b4b4b90e79160306632d1" type="#_x0000_t75" style="height:12.65pt;width:11.25pt;" o:ole="t" filled="f" o:preferrelative="t" stroked="f" coordsize="21600,21600">
            <v:path/>
            <v:fill on="f" focussize="0,0"/>
            <v:stroke on="f" joinstyle="miter"/>
            <v:imagedata r:id="rId41" o:title="eqIdbc3c0a64f83b4b4b90e79160306632d1"/>
            <o:lock v:ext="edit" aspectratio="t"/>
            <w10:wrap type="none"/>
            <w10:anchorlock/>
          </v:shape>
          <o:OLEObject Type="Embed" ProgID="Equation.DSMT4" ShapeID="_x0000_i1047" DrawAspect="Content" ObjectID="_1468075747" r:id="rId51">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7．如图所示，质量为</w:t>
      </w:r>
      <w:r>
        <w:rPr>
          <w:i/>
        </w:rPr>
        <w:t>m</w:t>
      </w:r>
      <w:r>
        <w:rPr>
          <w:vertAlign w:val="subscript"/>
        </w:rPr>
        <w:t>1</w:t>
      </w:r>
      <w:r>
        <w:t>和</w:t>
      </w:r>
      <w:r>
        <w:rPr>
          <w:i/>
        </w:rPr>
        <w:t>m</w:t>
      </w:r>
      <w:r>
        <w:rPr>
          <w:vertAlign w:val="subscript"/>
        </w:rPr>
        <w:t>2</w:t>
      </w:r>
      <w:r>
        <w:t>的两物块放在不光滑的水平地面上，用轻质弹簧将两物块连接在一起．当用水平力</w:t>
      </w:r>
      <w:r>
        <w:rPr>
          <w:i/>
        </w:rPr>
        <w:t>F</w:t>
      </w:r>
      <w:r>
        <w:t>作用在</w:t>
      </w:r>
      <w:r>
        <w:rPr>
          <w:i/>
        </w:rPr>
        <w:t>m</w:t>
      </w:r>
      <w:r>
        <w:rPr>
          <w:vertAlign w:val="subscript"/>
        </w:rPr>
        <w:t>1</w:t>
      </w:r>
      <w:r>
        <w:t>上时，两物块均以加速度</w:t>
      </w:r>
      <w:r>
        <w:rPr>
          <w:i/>
        </w:rPr>
        <w:t>a</w:t>
      </w:r>
      <w:r>
        <w:t>做匀加速运动，此时，弹簧伸长量为</w:t>
      </w:r>
      <w:r>
        <w:rPr>
          <w:i/>
        </w:rPr>
        <w:t>x</w:t>
      </w:r>
      <w:r>
        <w:t>；若用水平力</w:t>
      </w:r>
      <w:r>
        <w:rPr>
          <w:i/>
        </w:rPr>
        <w:t>F</w:t>
      </w:r>
      <w:r>
        <w:t>′作用在</w:t>
      </w:r>
      <w:r>
        <w:rPr>
          <w:i/>
        </w:rPr>
        <w:t>m</w:t>
      </w:r>
      <w:r>
        <w:rPr>
          <w:vertAlign w:val="subscript"/>
        </w:rPr>
        <w:t>1</w:t>
      </w:r>
      <w:r>
        <w:t>上时，两物块均以加速度</w:t>
      </w:r>
      <w:r>
        <w:rPr>
          <w:i/>
        </w:rPr>
        <w:t>a</w:t>
      </w:r>
      <w:r>
        <w:t>′＝2</w:t>
      </w:r>
      <w:r>
        <w:rPr>
          <w:i/>
        </w:rPr>
        <w:t>a</w:t>
      </w:r>
      <w:r>
        <w:t>做匀加速运动，此时弹簧伸长量为</w:t>
      </w:r>
      <w:r>
        <w:rPr>
          <w:i/>
        </w:rPr>
        <w:t>x</w:t>
      </w:r>
      <w:r>
        <w:t>′．则下列关系正确的是</w: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rPr>
          <w:i/>
        </w:rPr>
      </w:pPr>
      <w:r>
        <w:drawing>
          <wp:anchor distT="0" distB="0" distL="114300" distR="114300" simplePos="0" relativeHeight="251665408" behindDoc="0" locked="0" layoutInCell="1" allowOverlap="1">
            <wp:simplePos x="0" y="0"/>
            <wp:positionH relativeFrom="column">
              <wp:posOffset>5356225</wp:posOffset>
            </wp:positionH>
            <wp:positionV relativeFrom="paragraph">
              <wp:posOffset>58420</wp:posOffset>
            </wp:positionV>
            <wp:extent cx="1409700" cy="371475"/>
            <wp:effectExtent l="0" t="0" r="0" b="9525"/>
            <wp:wrapSquare wrapText="bothSides"/>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igure"/>
                    <pic:cNvPicPr>
                      <a:picLocks noChangeAspect="1"/>
                    </pic:cNvPicPr>
                  </pic:nvPicPr>
                  <pic:blipFill>
                    <a:blip r:embed="rId52"/>
                    <a:stretch>
                      <a:fillRect/>
                    </a:stretch>
                  </pic:blipFill>
                  <pic:spPr>
                    <a:xfrm>
                      <a:off x="0" y="0"/>
                      <a:ext cx="1409700" cy="371475"/>
                    </a:xfrm>
                    <a:prstGeom prst="rect">
                      <a:avLst/>
                    </a:prstGeom>
                  </pic:spPr>
                </pic:pic>
              </a:graphicData>
            </a:graphic>
          </wp:anchor>
        </w:drawing>
      </w:r>
      <w:r>
        <w:t>A．</w:t>
      </w:r>
      <w:r>
        <w:rPr>
          <w:i/>
        </w:rPr>
        <w:t>F</w:t>
      </w:r>
      <w:r>
        <w:t>′＝2</w:t>
      </w:r>
      <w:r>
        <w:rPr>
          <w:i/>
        </w:rPr>
        <w:t>F</w:t>
      </w:r>
      <w:r>
        <w:tab/>
      </w:r>
      <w:r>
        <w:t>B．</w:t>
      </w:r>
      <w:r>
        <w:rPr>
          <w:i/>
        </w:rPr>
        <w:t>x</w:t>
      </w:r>
      <w:r>
        <w:t>′＝2</w:t>
      </w:r>
      <w:r>
        <w:rPr>
          <w:i/>
        </w:rPr>
        <w:t>x</w:t>
      </w:r>
    </w:p>
    <w:p>
      <w:pPr>
        <w:keepNext w:val="0"/>
        <w:keepLines w:val="0"/>
        <w:pageBreakBefore w:val="0"/>
        <w:widowControl w:val="0"/>
        <w:tabs>
          <w:tab w:val="left" w:pos="4153"/>
        </w:tabs>
        <w:kinsoku/>
        <w:wordWrap/>
        <w:overflowPunct/>
        <w:topLinePunct w:val="0"/>
        <w:autoSpaceDE/>
        <w:autoSpaceDN/>
        <w:bidi w:val="0"/>
        <w:adjustRightInd/>
        <w:snapToGrid/>
        <w:spacing w:line="240" w:lineRule="auto"/>
        <w:jc w:val="left"/>
        <w:textAlignment w:val="center"/>
        <w:rPr>
          <w:i/>
        </w:rPr>
      </w:pPr>
      <w:r>
        <w:t>C．</w:t>
      </w:r>
      <w:r>
        <w:rPr>
          <w:i/>
        </w:rPr>
        <w:t>F</w:t>
      </w:r>
      <w:r>
        <w:t>′&gt;2</w:t>
      </w:r>
      <w:r>
        <w:rPr>
          <w:i/>
        </w:rPr>
        <w:t>F</w:t>
      </w:r>
      <w:r>
        <w:tab/>
      </w:r>
      <w:r>
        <w:t>D．</w:t>
      </w:r>
      <w:r>
        <w:rPr>
          <w:i/>
        </w:rPr>
        <w:t>x</w:t>
      </w:r>
      <w:r>
        <w:t>′&lt;2</w:t>
      </w:r>
      <w:r>
        <w:rPr>
          <w:i/>
        </w:rPr>
        <w:t>x</w:t>
      </w:r>
    </w:p>
    <w:p>
      <w:pPr>
        <w:keepNext w:val="0"/>
        <w:keepLines w:val="0"/>
        <w:pageBreakBefore w:val="0"/>
        <w:widowControl w:val="0"/>
        <w:kinsoku/>
        <w:wordWrap/>
        <w:overflowPunct/>
        <w:topLinePunct w:val="0"/>
        <w:autoSpaceDE/>
        <w:autoSpaceDN/>
        <w:bidi w:val="0"/>
        <w:adjustRightInd/>
        <w:snapToGrid/>
        <w:spacing w:line="240" w:lineRule="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rPr>
          <w:b/>
        </w:rPr>
      </w:pPr>
      <w:r>
        <w:rPr>
          <w:rFonts w:hint="eastAsia"/>
          <w:b/>
        </w:rPr>
        <w:t>二、多选题</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8．如图所示，A、B、C三个物体静止叠放在水平桌面上，物体A的质量为2</w:t>
      </w:r>
      <w:r>
        <w:rPr>
          <w:i/>
        </w:rPr>
        <w:t>m</w:t>
      </w:r>
      <w:r>
        <w:t>，B和C的质量都是</w:t>
      </w:r>
      <w:r>
        <w:rPr>
          <w:i/>
        </w:rPr>
        <w:t>m</w:t>
      </w:r>
      <w:r>
        <w:t>，A、B间的动摩擦因数为</w:t>
      </w:r>
      <w:r>
        <w:rPr>
          <w:i/>
        </w:rPr>
        <w:t>μ</w:t>
      </w:r>
      <w:r>
        <w:t>，B、C间的动摩擦因数为</w:t>
      </w:r>
      <w:r>
        <w:object>
          <v:shape id="_x0000_i1048" o:spt="75" alt="eqId682add4d3bbf4062a980313f9b761d4b" type="#_x0000_t75" style="height:30.75pt;width:14.25pt;" o:ole="t" filled="f" o:preferrelative="t" stroked="f" coordsize="21600,21600">
            <v:path/>
            <v:fill on="f" focussize="0,0"/>
            <v:stroke on="f" joinstyle="miter"/>
            <v:imagedata r:id="rId54" o:title="eqId682add4d3bbf4062a980313f9b761d4b"/>
            <o:lock v:ext="edit" aspectratio="t"/>
            <w10:wrap type="none"/>
            <w10:anchorlock/>
          </v:shape>
          <o:OLEObject Type="Embed" ProgID="Equation.DSMT4" ShapeID="_x0000_i1048" DrawAspect="Content" ObjectID="_1468075748" r:id="rId53">
            <o:LockedField>false</o:LockedField>
          </o:OLEObject>
        </w:object>
      </w:r>
      <w:r>
        <w:t>，B和地面间的动摩擦因数为</w:t>
      </w:r>
      <w:r>
        <w:object>
          <v:shape id="_x0000_i1049" o:spt="75" alt="eqId9e0c0584a1a24a83adc7719705a49370" type="#_x0000_t75" style="height:31.5pt;width:13.5pt;" o:ole="t" filled="f" o:preferrelative="t" stroked="f" coordsize="21600,21600">
            <v:path/>
            <v:fill on="f" focussize="0,0"/>
            <v:stroke on="f" joinstyle="miter"/>
            <v:imagedata r:id="rId56" o:title="eqId9e0c0584a1a24a83adc7719705a49370"/>
            <o:lock v:ext="edit" aspectratio="t"/>
            <w10:wrap type="none"/>
            <w10:anchorlock/>
          </v:shape>
          <o:OLEObject Type="Embed" ProgID="Equation.DSMT4" ShapeID="_x0000_i1049" DrawAspect="Content" ObjectID="_1468075749" r:id="rId55">
            <o:LockedField>false</o:LockedField>
          </o:OLEObject>
        </w:object>
      </w:r>
      <w:r>
        <w:t>。设最大静摩擦力等于滑动擦力，重力加速度为</w:t>
      </w:r>
      <w:r>
        <w:rPr>
          <w:i/>
        </w:rPr>
        <w:t>g</w:t>
      </w:r>
      <w:r>
        <w:t>。现对A施加一水平向右的拉力</w:t>
      </w:r>
      <w:r>
        <w:rPr>
          <w:i/>
        </w:rPr>
        <w:t>F</w:t>
      </w:r>
      <w:r>
        <w:t>，则下列判断正确的是（　　）</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6432" behindDoc="0" locked="0" layoutInCell="1" allowOverlap="1">
            <wp:simplePos x="0" y="0"/>
            <wp:positionH relativeFrom="column">
              <wp:posOffset>4636770</wp:posOffset>
            </wp:positionH>
            <wp:positionV relativeFrom="paragraph">
              <wp:posOffset>337820</wp:posOffset>
            </wp:positionV>
            <wp:extent cx="1566545" cy="464820"/>
            <wp:effectExtent l="0" t="0" r="14605" b="11430"/>
            <wp:wrapSquare wrapText="bothSides"/>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igure"/>
                    <pic:cNvPicPr>
                      <a:picLocks noChangeAspect="1"/>
                    </pic:cNvPicPr>
                  </pic:nvPicPr>
                  <pic:blipFill>
                    <a:blip r:embed="rId57"/>
                    <a:stretch>
                      <a:fillRect/>
                    </a:stretch>
                  </pic:blipFill>
                  <pic:spPr>
                    <a:xfrm>
                      <a:off x="0" y="0"/>
                      <a:ext cx="1566545" cy="464820"/>
                    </a:xfrm>
                    <a:prstGeom prst="rect">
                      <a:avLst/>
                    </a:prstGeom>
                  </pic:spPr>
                </pic:pic>
              </a:graphicData>
            </a:graphic>
          </wp:anchor>
        </w:drawing>
      </w:r>
      <w:r>
        <w:t>A．若A、B、C三个物体始终相对静止，则力</w:t>
      </w:r>
      <w:r>
        <w:rPr>
          <w:i/>
        </w:rPr>
        <w:t>F</w:t>
      </w:r>
      <w:r>
        <w:t>不能超过</w:t>
      </w:r>
      <w:r>
        <w:object>
          <v:shape id="_x0000_i1050" o:spt="75" alt="eqIde3cf7140c4db4b6fbc7ec9ad1df47d55" type="#_x0000_t75" style="height:30.75pt;width:36.75pt;" o:ole="t" filled="f" o:preferrelative="t" stroked="f" coordsize="21600,21600">
            <v:path/>
            <v:fill on="f" focussize="0,0"/>
            <v:stroke on="f" joinstyle="miter"/>
            <v:imagedata r:id="rId59" o:title="eqIde3cf7140c4db4b6fbc7ec9ad1df47d55"/>
            <o:lock v:ext="edit" aspectratio="t"/>
            <w10:wrap type="none"/>
            <w10:anchorlock/>
          </v:shape>
          <o:OLEObject Type="Embed" ProgID="Equation.DSMT4" ShapeID="_x0000_i1050" DrawAspect="Content" ObjectID="_1468075750" r:id="rId58">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B．当力</w:t>
      </w:r>
      <w:r>
        <w:rPr>
          <w:i/>
        </w:rPr>
        <w:t>F</w:t>
      </w:r>
      <w:r>
        <w:t>=</w:t>
      </w:r>
      <w:r>
        <w:rPr>
          <w:i/>
        </w:rPr>
        <w:t>μmg</w:t>
      </w:r>
      <w:r>
        <w:t>时，A、B间的摩擦力为</w:t>
      </w:r>
      <w:r>
        <w:object>
          <v:shape id="_x0000_i1051" o:spt="75" alt="eqId0ec85839b6f44674a98c7d1c48271a8b" type="#_x0000_t75" style="height:30.75pt;width:36.75pt;" o:ole="t" filled="f" o:preferrelative="t" stroked="f" coordsize="21600,21600">
            <v:path/>
            <v:fill on="f" focussize="0,0"/>
            <v:stroke on="f" joinstyle="miter"/>
            <v:imagedata r:id="rId61" o:title="eqId0ec85839b6f44674a98c7d1c48271a8b"/>
            <o:lock v:ext="edit" aspectratio="t"/>
            <w10:wrap type="none"/>
            <w10:anchorlock/>
          </v:shape>
          <o:OLEObject Type="Embed" ProgID="Equation.DSMT4" ShapeID="_x0000_i1051" DrawAspect="Content" ObjectID="_1468075751" r:id="rId60">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C．无论力</w:t>
      </w:r>
      <w:r>
        <w:rPr>
          <w:i/>
        </w:rPr>
        <w:t>F</w:t>
      </w:r>
      <w:r>
        <w:t>为何值，B的加速度不会超过</w:t>
      </w:r>
      <w:r>
        <w:object>
          <v:shape id="_x0000_i1052" o:spt="75" alt="eqIdd08a6faa143548fca04c1028d403de60" type="#_x0000_t75" style="height:31pt;width:29.5pt;" o:ole="t" filled="f" o:preferrelative="t" stroked="f" coordsize="21600,21600">
            <v:path/>
            <v:fill on="f" focussize="0,0"/>
            <v:stroke on="f" joinstyle="miter"/>
            <v:imagedata r:id="rId63" o:title="eqIdd08a6faa143548fca04c1028d403de60"/>
            <o:lock v:ext="edit" aspectratio="t"/>
            <w10:wrap type="none"/>
            <w10:anchorlock/>
          </v:shape>
          <o:OLEObject Type="Embed" ProgID="Equation.DSMT4" ShapeID="_x0000_i1052" DrawAspect="Content" ObjectID="_1468075752" r:id="rId62">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D．当力</w:t>
      </w:r>
      <w:r>
        <w:object>
          <v:shape id="_x0000_i1053" o:spt="75" alt="eqId99f4815188dc4001adc7377ac5f91f29" type="#_x0000_t75" style="height:31.5pt;width:57pt;" o:ole="t" filled="f" o:preferrelative="t" stroked="f" coordsize="21600,21600">
            <v:path/>
            <v:fill on="f" focussize="0,0"/>
            <v:stroke on="f" joinstyle="miter"/>
            <v:imagedata r:id="rId65" o:title="eqId99f4815188dc4001adc7377ac5f91f29"/>
            <o:lock v:ext="edit" aspectratio="t"/>
            <w10:wrap type="none"/>
            <w10:anchorlock/>
          </v:shape>
          <o:OLEObject Type="Embed" ProgID="Equation.DSMT4" ShapeID="_x0000_i1053" DrawAspect="Content" ObjectID="_1468075753" r:id="rId64">
            <o:LockedField>false</o:LockedField>
          </o:OLEObject>
        </w:object>
      </w:r>
      <w:r>
        <w:t>时，B相对A滑动</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9．如图，在倾角为</w:t>
      </w:r>
      <w:r>
        <w:object>
          <v:shape id="_x0000_i1054" o:spt="75" alt="eqId3c6bf2f5b20e4ad980dc6602626efb1c" type="#_x0000_t75" style="height:15pt;width:33pt;" o:ole="t" filled="f" o:preferrelative="t" stroked="f" coordsize="21600,21600">
            <v:path/>
            <v:fill on="f" focussize="0,0"/>
            <v:stroke on="f" joinstyle="miter"/>
            <v:imagedata r:id="rId67" o:title="eqId3c6bf2f5b20e4ad980dc6602626efb1c"/>
            <o:lock v:ext="edit" aspectratio="t"/>
            <w10:wrap type="none"/>
            <w10:anchorlock/>
          </v:shape>
          <o:OLEObject Type="Embed" ProgID="Equation.DSMT4" ShapeID="_x0000_i1054" DrawAspect="Content" ObjectID="_1468075754" r:id="rId66">
            <o:LockedField>false</o:LockedField>
          </o:OLEObject>
        </w:object>
      </w:r>
      <w:r>
        <w:t>的角锥体表面上对称地放着可视为质点的A、B两个物体，用一轻质绳跨过固定在顶部的光滑的定滑轮连接在一起，开始时绳子绷直但无张力。已知A、B两个物体的质量分别为</w:t>
      </w:r>
      <w:r>
        <w:rPr>
          <w:i/>
        </w:rPr>
        <w:t>m</w:t>
      </w:r>
      <w:r>
        <w:t>和2</w:t>
      </w:r>
      <w:r>
        <w:rPr>
          <w:i/>
        </w:rPr>
        <w:t>m</w:t>
      </w:r>
      <w:r>
        <w:t>，它们与竖直轴的距离均为</w:t>
      </w:r>
      <w:r>
        <w:rPr>
          <w:i/>
        </w:rPr>
        <w:t>r</w:t>
      </w:r>
      <w:r>
        <w:t>=1m，两物体与角锥体表面的动摩擦因数为0.8，认为最大静摩擦力等于滑动摩擦力，重力加速度为</w:t>
      </w:r>
      <w:r>
        <w:rPr>
          <w:i/>
        </w:rPr>
        <w:t>g</w:t>
      </w:r>
      <w:r>
        <w:t>=10m/s</w:t>
      </w:r>
      <w:r>
        <w:rPr>
          <w:vertAlign w:val="superscript"/>
        </w:rPr>
        <w:t>2</w:t>
      </w:r>
      <w:r>
        <w:t>，某时刻起，圆锥体绕竖直轴缓慢加速转动，加速转动过程中A、B两物体始终与角锥体保持相对静止，则下列说法正确的是（　　）</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67456" behindDoc="0" locked="0" layoutInCell="1" allowOverlap="1">
            <wp:simplePos x="0" y="0"/>
            <wp:positionH relativeFrom="column">
              <wp:posOffset>4744720</wp:posOffset>
            </wp:positionH>
            <wp:positionV relativeFrom="paragraph">
              <wp:posOffset>133350</wp:posOffset>
            </wp:positionV>
            <wp:extent cx="1609725" cy="1009650"/>
            <wp:effectExtent l="0" t="0" r="9525" b="0"/>
            <wp:wrapSquare wrapText="bothSides"/>
            <wp:docPr id="873106393" name="图片 87310639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06393" name="图片 873106393" descr="figure"/>
                    <pic:cNvPicPr>
                      <a:picLocks noChangeAspect="1"/>
                    </pic:cNvPicPr>
                  </pic:nvPicPr>
                  <pic:blipFill>
                    <a:blip r:embed="rId68"/>
                    <a:stretch>
                      <a:fillRect/>
                    </a:stretch>
                  </pic:blipFill>
                  <pic:spPr>
                    <a:xfrm>
                      <a:off x="0" y="0"/>
                      <a:ext cx="1609725" cy="1009650"/>
                    </a:xfrm>
                    <a:prstGeom prst="rect">
                      <a:avLst/>
                    </a:prstGeom>
                  </pic:spPr>
                </pic:pic>
              </a:graphicData>
            </a:graphic>
          </wp:anchor>
        </w:drawing>
      </w:r>
      <w:r>
        <w:t>A．绳子没有张力之前，B物体受到的静摩擦力在增加</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B．绳子即将有张力时，转动的角速度</w:t>
      </w:r>
      <w:r>
        <w:object>
          <v:shape id="_x0000_i1055" o:spt="75" alt="eqIdceba4927b80c4fdfbde3e210afc4f91e" type="#_x0000_t75" style="height:33.85pt;width:67.7pt;" o:ole="t" filled="f" o:preferrelative="t" stroked="f" coordsize="21600,21600">
            <v:path/>
            <v:fill on="f" focussize="0,0"/>
            <v:stroke on="f" joinstyle="miter"/>
            <v:imagedata r:id="rId70" o:title="eqIdceba4927b80c4fdfbde3e210afc4f91e"/>
            <o:lock v:ext="edit" aspectratio="t"/>
            <w10:wrap type="none"/>
            <w10:anchorlock/>
          </v:shape>
          <o:OLEObject Type="Embed" ProgID="Equation.DSMT4" ShapeID="_x0000_i1055" DrawAspect="Content" ObjectID="_1468075755" r:id="rId69">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C．在A、B滑动前A所受的静摩擦力一直在增加</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D．在A、B即将滑动时，转动的角速度</w:t>
      </w:r>
      <w:r>
        <w:object>
          <v:shape id="_x0000_i1056" o:spt="75" alt="eqId9f30f6dd06954c5a84b9f94c800ed94a" type="#_x0000_t75" style="height:33.85pt;width:69.85pt;" o:ole="t" filled="f" o:preferrelative="t" stroked="f" coordsize="21600,21600">
            <v:path/>
            <v:fill on="f" focussize="0,0"/>
            <v:stroke on="f" joinstyle="miter"/>
            <v:imagedata r:id="rId72" o:title="eqId9f30f6dd06954c5a84b9f94c800ed94a"/>
            <o:lock v:ext="edit" aspectratio="t"/>
            <w10:wrap type="none"/>
            <w10:anchorlock/>
          </v:shape>
          <o:OLEObject Type="Embed" ProgID="Equation.DSMT4" ShapeID="_x0000_i1056" DrawAspect="Content" ObjectID="_1468075756" r:id="rId71">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sz w:val="21"/>
        </w:rPr>
      </w:pPr>
      <w:r>
        <w:drawing>
          <wp:anchor distT="0" distB="0" distL="114300" distR="114300" simplePos="0" relativeHeight="251668480" behindDoc="0" locked="0" layoutInCell="1" allowOverlap="1">
            <wp:simplePos x="0" y="0"/>
            <wp:positionH relativeFrom="column">
              <wp:posOffset>6187440</wp:posOffset>
            </wp:positionH>
            <wp:positionV relativeFrom="paragraph">
              <wp:posOffset>64135</wp:posOffset>
            </wp:positionV>
            <wp:extent cx="808990" cy="1304925"/>
            <wp:effectExtent l="0" t="0" r="10160" b="9525"/>
            <wp:wrapSquare wrapText="bothSides"/>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figure"/>
                    <pic:cNvPicPr>
                      <a:picLocks noChangeAspect="1"/>
                    </pic:cNvPicPr>
                  </pic:nvPicPr>
                  <pic:blipFill>
                    <a:blip r:embed="rId73"/>
                    <a:stretch>
                      <a:fillRect/>
                    </a:stretch>
                  </pic:blipFill>
                  <pic:spPr>
                    <a:xfrm>
                      <a:off x="0" y="0"/>
                      <a:ext cx="808990" cy="1304925"/>
                    </a:xfrm>
                    <a:prstGeom prst="rect">
                      <a:avLst/>
                    </a:prstGeom>
                  </pic:spPr>
                </pic:pic>
              </a:graphicData>
            </a:graphic>
          </wp:anchor>
        </w:drawing>
      </w:r>
      <w:r>
        <w:t>10．</w:t>
      </w:r>
      <w:r>
        <w:rPr>
          <w:sz w:val="21"/>
        </w:rPr>
        <w:t>如图，柔软轻绳</w:t>
      </w:r>
      <w:r>
        <w:rPr>
          <w:i/>
          <w:sz w:val="21"/>
        </w:rPr>
        <w:t>ON</w:t>
      </w:r>
      <w:r>
        <w:rPr>
          <w:sz w:val="21"/>
        </w:rPr>
        <w:t>的一端</w:t>
      </w:r>
      <w:r>
        <w:rPr>
          <w:i/>
          <w:sz w:val="21"/>
        </w:rPr>
        <w:t>O</w:t>
      </w:r>
      <w:r>
        <w:rPr>
          <w:sz w:val="21"/>
        </w:rPr>
        <w:t>固定，其中间某点</w:t>
      </w:r>
      <w:r>
        <w:rPr>
          <w:i/>
          <w:sz w:val="21"/>
        </w:rPr>
        <w:t>M</w:t>
      </w:r>
      <w:r>
        <w:rPr>
          <w:sz w:val="21"/>
        </w:rPr>
        <w:t>拴一重物，用手拉住绳的另一端</w:t>
      </w:r>
      <w:r>
        <w:rPr>
          <w:i/>
          <w:sz w:val="21"/>
        </w:rPr>
        <w:t>N</w:t>
      </w:r>
      <w:r>
        <w:rPr>
          <w:sz w:val="21"/>
        </w:rPr>
        <w:t>．初始时，</w:t>
      </w:r>
      <w:r>
        <w:rPr>
          <w:i/>
          <w:sz w:val="21"/>
        </w:rPr>
        <w:t>OM</w:t>
      </w:r>
      <w:r>
        <w:rPr>
          <w:sz w:val="21"/>
        </w:rPr>
        <w:t>竖直且</w:t>
      </w:r>
      <w:r>
        <w:rPr>
          <w:i/>
          <w:sz w:val="21"/>
        </w:rPr>
        <w:t>MN</w:t>
      </w:r>
      <w:r>
        <w:rPr>
          <w:sz w:val="21"/>
        </w:rPr>
        <w:t>被拉直，</w:t>
      </w:r>
      <w:r>
        <w:rPr>
          <w:i/>
          <w:sz w:val="21"/>
        </w:rPr>
        <w:t>OM</w:t>
      </w:r>
      <w:r>
        <w:rPr>
          <w:sz w:val="21"/>
        </w:rPr>
        <w:t>与</w:t>
      </w:r>
      <w:r>
        <w:rPr>
          <w:i/>
          <w:sz w:val="21"/>
        </w:rPr>
        <w:t>MN</w:t>
      </w:r>
      <w:r>
        <w:rPr>
          <w:sz w:val="21"/>
        </w:rPr>
        <w:t>之间的夹角为</w:t>
      </w:r>
      <w:r>
        <w:rPr>
          <w:i/>
          <w:sz w:val="21"/>
        </w:rPr>
        <w:t>α</w:t>
      </w:r>
      <w:r>
        <w:rPr>
          <w:sz w:val="21"/>
        </w:rPr>
        <w:t>（</w:t>
      </w:r>
      <w:r>
        <w:object>
          <v:shape id="_x0000_i1057" o:spt="75" alt="eqIdc5f0ce1e27014ac58b8ea1c27837e6e0" type="#_x0000_t75" style="height:31pt;width:33pt;" o:ole="t" filled="f" o:preferrelative="t" stroked="f" coordsize="21600,21600">
            <v:path/>
            <v:fill on="f" focussize="0,0"/>
            <v:stroke on="f" joinstyle="miter"/>
            <v:imagedata r:id="rId75" o:title="eqIdc5f0ce1e27014ac58b8ea1c27837e6e0"/>
            <o:lock v:ext="edit" aspectratio="t"/>
            <w10:wrap type="none"/>
            <w10:anchorlock/>
          </v:shape>
          <o:OLEObject Type="Embed" ProgID="Equation.DSMT4" ShapeID="_x0000_i1057" DrawAspect="Content" ObjectID="_1468075757" r:id="rId74">
            <o:LockedField>false</o:LockedField>
          </o:OLEObject>
        </w:object>
      </w:r>
      <w:r>
        <w:rPr>
          <w:sz w:val="21"/>
        </w:rPr>
        <w:t>）．现将重物向右上方缓慢拉起，并保持夹角</w:t>
      </w:r>
      <w:r>
        <w:rPr>
          <w:i/>
          <w:sz w:val="21"/>
        </w:rPr>
        <w:t>α</w:t>
      </w:r>
      <w:r>
        <w:rPr>
          <w:sz w:val="21"/>
        </w:rPr>
        <w:t>不变．在</w:t>
      </w:r>
      <w:r>
        <w:rPr>
          <w:i/>
          <w:sz w:val="21"/>
        </w:rPr>
        <w:t>OM</w:t>
      </w:r>
      <w:r>
        <w:rPr>
          <w:sz w:val="21"/>
        </w:rPr>
        <w:t>由竖直被拉到水平的过程中(　　)</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sz w:val="21"/>
        </w:rPr>
      </w:pPr>
      <w:r>
        <w:t>A．</w:t>
      </w:r>
      <w:r>
        <w:rPr>
          <w:i/>
          <w:sz w:val="21"/>
        </w:rPr>
        <w:t>MN</w:t>
      </w:r>
      <w:r>
        <w:rPr>
          <w:sz w:val="21"/>
        </w:rPr>
        <w:t>上的张力逐渐增大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sz w:val="21"/>
        </w:rPr>
      </w:pPr>
      <w:r>
        <w:t>B．</w:t>
      </w:r>
      <w:r>
        <w:rPr>
          <w:i/>
          <w:sz w:val="21"/>
        </w:rPr>
        <w:t>MN</w:t>
      </w:r>
      <w:r>
        <w:rPr>
          <w:sz w:val="21"/>
        </w:rPr>
        <w:t>上的张力先增大后减小</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sz w:val="21"/>
        </w:rPr>
      </w:pPr>
      <w:r>
        <w:t>C．</w:t>
      </w:r>
      <w:r>
        <w:rPr>
          <w:i/>
          <w:sz w:val="21"/>
        </w:rPr>
        <w:t>OM</w:t>
      </w:r>
      <w:r>
        <w:rPr>
          <w:sz w:val="21"/>
        </w:rPr>
        <w:t>上的张力逐渐增大</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rPr>
          <w:sz w:val="21"/>
        </w:rPr>
      </w:pPr>
      <w:r>
        <w:t>D．</w:t>
      </w:r>
      <w:r>
        <w:rPr>
          <w:i/>
          <w:sz w:val="21"/>
        </w:rPr>
        <w:t>OM</w:t>
      </w:r>
      <w:r>
        <w:rPr>
          <w:sz w:val="21"/>
        </w:rPr>
        <w:t>上的张力先增大后减小</w:t>
      </w:r>
    </w:p>
    <w:p>
      <w:pPr>
        <w:keepNext w:val="0"/>
        <w:keepLines w:val="0"/>
        <w:pageBreakBefore w:val="0"/>
        <w:widowControl w:val="0"/>
        <w:kinsoku/>
        <w:wordWrap/>
        <w:overflowPunct/>
        <w:topLinePunct w:val="0"/>
        <w:autoSpaceDE/>
        <w:autoSpaceDN/>
        <w:bidi w:val="0"/>
        <w:adjustRightInd/>
        <w:snapToGrid/>
        <w:spacing w:line="240" w:lineRule="auto"/>
        <w:rPr>
          <w:rFonts w:hint="eastAsia"/>
          <w:b/>
        </w:rPr>
      </w:pPr>
    </w:p>
    <w:p>
      <w:pPr>
        <w:keepNext w:val="0"/>
        <w:keepLines w:val="0"/>
        <w:pageBreakBefore w:val="0"/>
        <w:widowControl w:val="0"/>
        <w:kinsoku/>
        <w:wordWrap/>
        <w:overflowPunct/>
        <w:topLinePunct w:val="0"/>
        <w:autoSpaceDE/>
        <w:autoSpaceDN/>
        <w:bidi w:val="0"/>
        <w:adjustRightInd/>
        <w:snapToGrid/>
        <w:spacing w:line="240" w:lineRule="auto"/>
        <w:rPr>
          <w:b/>
        </w:rPr>
      </w:pPr>
      <w:r>
        <w:drawing>
          <wp:anchor distT="0" distB="0" distL="114300" distR="114300" simplePos="0" relativeHeight="251669504" behindDoc="0" locked="0" layoutInCell="1" allowOverlap="1">
            <wp:simplePos x="0" y="0"/>
            <wp:positionH relativeFrom="column">
              <wp:posOffset>6059805</wp:posOffset>
            </wp:positionH>
            <wp:positionV relativeFrom="paragraph">
              <wp:posOffset>131445</wp:posOffset>
            </wp:positionV>
            <wp:extent cx="844550" cy="1983105"/>
            <wp:effectExtent l="0" t="0" r="12700" b="17145"/>
            <wp:wrapSquare wrapText="bothSides"/>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figure"/>
                    <pic:cNvPicPr>
                      <a:picLocks noChangeAspect="1"/>
                    </pic:cNvPicPr>
                  </pic:nvPicPr>
                  <pic:blipFill>
                    <a:blip r:embed="rId76"/>
                    <a:stretch>
                      <a:fillRect/>
                    </a:stretch>
                  </pic:blipFill>
                  <pic:spPr>
                    <a:xfrm>
                      <a:off x="0" y="0"/>
                      <a:ext cx="844550" cy="1983105"/>
                    </a:xfrm>
                    <a:prstGeom prst="rect">
                      <a:avLst/>
                    </a:prstGeom>
                  </pic:spPr>
                </pic:pic>
              </a:graphicData>
            </a:graphic>
          </wp:anchor>
        </w:drawing>
      </w:r>
      <w:r>
        <w:rPr>
          <w:rFonts w:hint="eastAsia"/>
          <w:b/>
        </w:rPr>
        <w:t>三、实验题</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11．某同学制作了一个“竖直加速度测量仪”，可以用来测量竖直上下电梯运行时的加速度，其构造如图所示。把一根轻弹簧上端固定在小木板上，下端悬吊0.9N重物时，弹簧下端的指针指木板上刻度为</w:t>
      </w:r>
      <w:r>
        <w:rPr>
          <w:i/>
        </w:rPr>
        <w:t>C</w:t>
      </w:r>
      <w:r>
        <w:t>的位置，把悬吊1.0N重物时指针位置的刻度标记为0，以后该重物就固定在弹簧上，和小木板上的刻度构成了一个“竖直加速度测量仪”。</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(1)请在图中除0以外的6根长刻度线旁，标注加速度的大小，示数的单位用m/s</w:t>
      </w:r>
      <w:r>
        <w:rPr>
          <w:vertAlign w:val="superscript"/>
        </w:rPr>
        <w:t>2</w:t>
      </w:r>
      <w:r>
        <w:t>表示，加速度的方向向上为正、向下为负。说明这样标注的原理。</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(2)仿照以上装置，设计一个“水平加速度测量仪”。要求：画出它的装置图；说明它的构造；介绍加速度刻度的标注原理。</w:t>
      </w:r>
      <w:r>
        <w:rPr>
          <w:i/>
        </w:rPr>
        <w:t>g</w:t>
      </w:r>
      <w:r>
        <w:t>取10 m/s</w:t>
      </w:r>
      <w:r>
        <w:rPr>
          <w:vertAlign w:val="superscript"/>
        </w:rPr>
        <w:t>2</w:t>
      </w:r>
      <w:r>
        <w:t>。</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70528" behindDoc="0" locked="0" layoutInCell="1" allowOverlap="1">
            <wp:simplePos x="0" y="0"/>
            <wp:positionH relativeFrom="column">
              <wp:posOffset>4220210</wp:posOffset>
            </wp:positionH>
            <wp:positionV relativeFrom="paragraph">
              <wp:posOffset>321945</wp:posOffset>
            </wp:positionV>
            <wp:extent cx="2622550" cy="1270635"/>
            <wp:effectExtent l="0" t="0" r="6350" b="5715"/>
            <wp:wrapSquare wrapText="bothSides"/>
            <wp:docPr id="1887234506" name="图片 18872345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34506" name="图片 1887234506" descr="figure"/>
                    <pic:cNvPicPr>
                      <a:picLocks noChangeAspect="1"/>
                    </pic:cNvPicPr>
                  </pic:nvPicPr>
                  <pic:blipFill>
                    <a:blip r:embed="rId77"/>
                    <a:stretch>
                      <a:fillRect/>
                    </a:stretch>
                  </pic:blipFill>
                  <pic:spPr>
                    <a:xfrm>
                      <a:off x="0" y="0"/>
                      <a:ext cx="2622550" cy="1270635"/>
                    </a:xfrm>
                    <a:prstGeom prst="rect">
                      <a:avLst/>
                    </a:prstGeom>
                  </pic:spPr>
                </pic:pic>
              </a:graphicData>
            </a:graphic>
          </wp:anchor>
        </w:drawing>
      </w:r>
      <w:r>
        <w:t>12．如图所示，用质量为</w:t>
      </w:r>
      <w:r>
        <w:rPr>
          <w:i/>
        </w:rPr>
        <w:t>m</w:t>
      </w:r>
      <w:r>
        <w:t>的重物通过滑轮牵引小车，使它在长木板上运动，打点计时器在纸带上记录小车的运动情况．利用该装置可以完成“探究动能定理”的实验．</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(1)打点计时器使用的电源是_________（选填选项前的字母）．</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A．直流电源    B．交流电源</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(2)实验中，需要平衡摩擦力和其他阻力．正确操作方法是_______（选填选项前的字母）．</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A．把长木板右端垫高       B．改变小车的质量</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(3)在不挂重物且______（选填选项前的字母）的情况下，轻推一下小车，若小车拖着纸带做匀速运动，表明已经消除了摩擦力和其他阻力的影响．</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A．计时器不打点     B．计时器打点</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71552" behindDoc="0" locked="0" layoutInCell="1" allowOverlap="1">
            <wp:simplePos x="0" y="0"/>
            <wp:positionH relativeFrom="column">
              <wp:posOffset>2615565</wp:posOffset>
            </wp:positionH>
            <wp:positionV relativeFrom="paragraph">
              <wp:posOffset>499745</wp:posOffset>
            </wp:positionV>
            <wp:extent cx="4044315" cy="760730"/>
            <wp:effectExtent l="0" t="0" r="13335" b="1270"/>
            <wp:wrapSquare wrapText="bothSides"/>
            <wp:docPr id="100014" name="图片 1000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figure"/>
                    <pic:cNvPicPr>
                      <a:picLocks noChangeAspect="1"/>
                    </pic:cNvPicPr>
                  </pic:nvPicPr>
                  <pic:blipFill>
                    <a:blip r:embed="rId78"/>
                    <a:stretch>
                      <a:fillRect/>
                    </a:stretch>
                  </pic:blipFill>
                  <pic:spPr>
                    <a:xfrm>
                      <a:off x="0" y="0"/>
                      <a:ext cx="4044315" cy="760730"/>
                    </a:xfrm>
                    <a:prstGeom prst="rect">
                      <a:avLst/>
                    </a:prstGeom>
                  </pic:spPr>
                </pic:pic>
              </a:graphicData>
            </a:graphic>
          </wp:anchor>
        </w:drawing>
      </w:r>
      <w:r>
        <w:t>(4)接通电源，释放小车，打点计时器在纸带上打下一系列点，将打下的第一个点标为</w:t>
      </w:r>
      <w:r>
        <w:rPr>
          <w:i/>
        </w:rPr>
        <w:t>O</w:t>
      </w:r>
      <w:r>
        <w:t>．在纸带上依次去</w:t>
      </w:r>
      <w:r>
        <w:rPr>
          <w:i/>
        </w:rPr>
        <w:t>A、B、C</w:t>
      </w:r>
      <w:r>
        <w:t>……若干个计数点，已知相邻计数点间的时间间隔为</w:t>
      </w:r>
      <w:r>
        <w:rPr>
          <w:i/>
        </w:rPr>
        <w:t>T</w:t>
      </w:r>
      <w:r>
        <w:t>．测得</w:t>
      </w:r>
      <w:r>
        <w:rPr>
          <w:i/>
        </w:rPr>
        <w:t>A、B、C</w:t>
      </w:r>
      <w:r>
        <w:t>……各点到</w:t>
      </w:r>
      <w:r>
        <w:rPr>
          <w:i/>
        </w:rPr>
        <w:t>O</w:t>
      </w:r>
      <w:r>
        <w:t>点的距离为</w:t>
      </w:r>
      <w:r>
        <w:rPr>
          <w:i/>
        </w:rPr>
        <w:t>x</w:t>
      </w:r>
      <w:r>
        <w:rPr>
          <w:vertAlign w:val="subscript"/>
        </w:rPr>
        <w:t>1</w:t>
      </w:r>
      <w:r>
        <w:t>、</w:t>
      </w:r>
      <w:r>
        <w:rPr>
          <w:i/>
        </w:rPr>
        <w:t>x</w:t>
      </w:r>
      <w:r>
        <w:rPr>
          <w:vertAlign w:val="subscript"/>
        </w:rPr>
        <w:t>2</w:t>
      </w:r>
      <w:r>
        <w:t>、</w:t>
      </w:r>
      <w:r>
        <w:rPr>
          <w:i/>
        </w:rPr>
        <w:t>x</w:t>
      </w:r>
      <w:r>
        <w:rPr>
          <w:vertAlign w:val="subscript"/>
        </w:rPr>
        <w:t>3</w:t>
      </w:r>
      <w:r>
        <w:t>……，如图所示．</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br w:type="textWrapping"/>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实验中，重物质量远小于小车质量，可认为小车所受的拉力大小为</w:t>
      </w:r>
      <w:r>
        <w:rPr>
          <w:i/>
        </w:rPr>
        <w:t>mg</w:t>
      </w:r>
      <w:r>
        <w:t>，从打</w:t>
      </w:r>
      <w:r>
        <w:rPr>
          <w:i/>
        </w:rPr>
        <w:t>O</w:t>
      </w:r>
      <w:r>
        <w:t>点打</w:t>
      </w:r>
      <w:r>
        <w:rPr>
          <w:i/>
        </w:rPr>
        <w:t>B</w:t>
      </w:r>
      <w:r>
        <w:t>点的过程中，拉力对小车做的功</w:t>
      </w:r>
      <w:r>
        <w:rPr>
          <w:i/>
        </w:rPr>
        <w:t>W</w:t>
      </w:r>
      <w:r>
        <w:t>=_______，打</w:t>
      </w:r>
      <w:r>
        <w:rPr>
          <w:i/>
        </w:rPr>
        <w:t>B</w:t>
      </w:r>
      <w:r>
        <w:t>点时小车的速度</w:t>
      </w:r>
      <w:r>
        <w:rPr>
          <w:i/>
        </w:rPr>
        <w:t>v</w:t>
      </w:r>
      <w:r>
        <w:t>=________．</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(5)以</w:t>
      </w:r>
      <w:r>
        <w:rPr>
          <w:i/>
        </w:rPr>
        <w:t>v</w:t>
      </w:r>
      <w:r>
        <w:rPr>
          <w:vertAlign w:val="superscript"/>
        </w:rPr>
        <w:t>2</w:t>
      </w:r>
      <w:r>
        <w:t>为纵坐标，</w:t>
      </w:r>
      <w:r>
        <w:rPr>
          <w:i/>
        </w:rPr>
        <w:t>W</w:t>
      </w:r>
      <w:r>
        <w:t>为横坐标，利用实验数据作如图所示的</w:t>
      </w:r>
      <w:r>
        <w:rPr>
          <w:i/>
        </w:rPr>
        <w:t>v</w:t>
      </w:r>
      <w:r>
        <w:rPr>
          <w:vertAlign w:val="superscript"/>
        </w:rPr>
        <w:t>2</w:t>
      </w:r>
      <w:r>
        <w:t>–</w:t>
      </w:r>
      <w:r>
        <w:rPr>
          <w:i/>
        </w:rPr>
        <w:t>W</w:t>
      </w:r>
      <w:r>
        <w:t>图象．由此图象可得</w:t>
      </w:r>
      <w:r>
        <w:rPr>
          <w:i/>
        </w:rPr>
        <w:t>v</w:t>
      </w:r>
      <w:r>
        <w:rPr>
          <w:vertAlign w:val="superscript"/>
        </w:rPr>
        <w:t>2</w:t>
      </w:r>
      <w:r>
        <w:t>随</w:t>
      </w:r>
      <w:r>
        <w:rPr>
          <w:i/>
        </w:rPr>
        <w:t>W</w:t>
      </w:r>
      <w:r>
        <w:t>变化的表达式为_________________．根据功与能的关系，动能的表达式中可能包含</w:t>
      </w:r>
      <w:r>
        <w:rPr>
          <w:i/>
        </w:rPr>
        <w:t>v</w:t>
      </w:r>
      <w:r>
        <w:rPr>
          <w:vertAlign w:val="superscript"/>
        </w:rPr>
        <w:t>2</w:t>
      </w:r>
      <w:r>
        <w:t>这个因子；分析实验结果的单位关系，与图线斜率有关的物理量应是_________．</w:t>
      </w:r>
    </w:p>
    <w:p>
      <w:pPr>
        <w:keepNext w:val="0"/>
        <w:keepLines w:val="0"/>
        <w:pageBreakBefore w:val="0"/>
        <w:widowControl w:val="0"/>
        <w:kinsoku/>
        <w:wordWrap/>
        <w:overflowPunct/>
        <w:topLinePunct w:val="0"/>
        <w:autoSpaceDE/>
        <w:autoSpaceDN/>
        <w:bidi w:val="0"/>
        <w:adjustRightInd/>
        <w:snapToGrid/>
        <w:spacing w:line="240" w:lineRule="auto"/>
        <w:jc w:val="right"/>
        <w:textAlignment w:val="center"/>
      </w:pPr>
      <w:r>
        <w:drawing>
          <wp:inline distT="0" distB="0" distL="114300" distR="114300">
            <wp:extent cx="4219575" cy="2924175"/>
            <wp:effectExtent l="0" t="0" r="9525" b="9525"/>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igure"/>
                    <pic:cNvPicPr>
                      <a:picLocks noChangeAspect="1"/>
                    </pic:cNvPicPr>
                  </pic:nvPicPr>
                  <pic:blipFill>
                    <a:blip r:embed="rId79"/>
                    <a:stretch>
                      <a:fillRect/>
                    </a:stretch>
                  </pic:blipFill>
                  <pic:spPr>
                    <a:xfrm>
                      <a:off x="0" y="0"/>
                      <a:ext cx="4219575" cy="2924175"/>
                    </a:xfrm>
                    <a:prstGeom prst="rect">
                      <a:avLst/>
                    </a:prstGeom>
                  </pic:spPr>
                </pic:pic>
              </a:graphicData>
            </a:graphic>
          </wp:inline>
        </w:drawing>
      </w:r>
      <w:r>
        <w:br w:type="textWrapping"/>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(6)假设已经完全消除了摩擦力和其他阻力的影响，若重物质量不满足远小于小车质量的条件，则从理论上分析，图中正确反映</w:t>
      </w:r>
      <w:r>
        <w:rPr>
          <w:i/>
        </w:rPr>
        <w:t>v</w:t>
      </w:r>
      <w:r>
        <w:rPr>
          <w:vertAlign w:val="superscript"/>
        </w:rPr>
        <w:t>2</w:t>
      </w:r>
      <w:r>
        <w:t>–</w:t>
      </w:r>
      <w:r>
        <w:rPr>
          <w:i/>
        </w:rPr>
        <w:t>W</w:t>
      </w:r>
      <w:r>
        <w:t>关系的是______________．</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A．</w:t>
      </w:r>
      <w:r>
        <w:drawing>
          <wp:inline distT="0" distB="0" distL="114300" distR="114300">
            <wp:extent cx="1466850" cy="1295400"/>
            <wp:effectExtent l="0" t="0" r="0" b="0"/>
            <wp:docPr id="943165396" name="图片 94316539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5396" name="图片 943165396" descr="figure"/>
                    <pic:cNvPicPr>
                      <a:picLocks noChangeAspect="1"/>
                    </pic:cNvPicPr>
                  </pic:nvPicPr>
                  <pic:blipFill>
                    <a:blip r:embed="rId80"/>
                    <a:stretch>
                      <a:fillRect/>
                    </a:stretch>
                  </pic:blipFill>
                  <pic:spPr>
                    <a:xfrm>
                      <a:off x="0" y="0"/>
                      <a:ext cx="1466850" cy="1295400"/>
                    </a:xfrm>
                    <a:prstGeom prst="rect">
                      <a:avLst/>
                    </a:prstGeom>
                  </pic:spPr>
                </pic:pic>
              </a:graphicData>
            </a:graphic>
          </wp:inline>
        </w:drawing>
      </w:r>
      <w:r>
        <w:t xml:space="preserve"> B．</w:t>
      </w:r>
      <w:r>
        <w:drawing>
          <wp:inline distT="0" distB="0" distL="114300" distR="114300">
            <wp:extent cx="1323975" cy="1219200"/>
            <wp:effectExtent l="0" t="0" r="9525" b="0"/>
            <wp:docPr id="252608492" name="图片 2526084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8492" name="图片 252608492" descr="figure"/>
                    <pic:cNvPicPr>
                      <a:picLocks noChangeAspect="1"/>
                    </pic:cNvPicPr>
                  </pic:nvPicPr>
                  <pic:blipFill>
                    <a:blip r:embed="rId81"/>
                    <a:stretch>
                      <a:fillRect/>
                    </a:stretch>
                  </pic:blipFill>
                  <pic:spPr>
                    <a:xfrm>
                      <a:off x="0" y="0"/>
                      <a:ext cx="1323975" cy="1219200"/>
                    </a:xfrm>
                    <a:prstGeom prst="rect">
                      <a:avLst/>
                    </a:prstGeom>
                  </pic:spPr>
                </pic:pic>
              </a:graphicData>
            </a:graphic>
          </wp:inline>
        </w:drawing>
      </w:r>
      <w:r>
        <w:t xml:space="preserve"> C．</w:t>
      </w:r>
      <w:r>
        <w:drawing>
          <wp:inline distT="0" distB="0" distL="114300" distR="114300">
            <wp:extent cx="1238250" cy="1143000"/>
            <wp:effectExtent l="0" t="0" r="0" b="0"/>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figure"/>
                    <pic:cNvPicPr>
                      <a:picLocks noChangeAspect="1"/>
                    </pic:cNvPicPr>
                  </pic:nvPicPr>
                  <pic:blipFill>
                    <a:blip r:embed="rId82"/>
                    <a:stretch>
                      <a:fillRect/>
                    </a:stretch>
                  </pic:blipFill>
                  <pic:spPr>
                    <a:xfrm>
                      <a:off x="0" y="0"/>
                      <a:ext cx="1238250" cy="1143000"/>
                    </a:xfrm>
                    <a:prstGeom prst="rect">
                      <a:avLst/>
                    </a:prstGeom>
                  </pic:spPr>
                </pic:pic>
              </a:graphicData>
            </a:graphic>
          </wp:inline>
        </w:drawing>
      </w:r>
      <w:r>
        <w:t xml:space="preserve"> D．</w:t>
      </w:r>
      <w:r>
        <w:drawing>
          <wp:inline distT="0" distB="0" distL="114300" distR="114300">
            <wp:extent cx="1238250" cy="1104900"/>
            <wp:effectExtent l="0" t="0" r="0" b="0"/>
            <wp:docPr id="100019" name="图片 1000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igure"/>
                    <pic:cNvPicPr>
                      <a:picLocks noChangeAspect="1"/>
                    </pic:cNvPicPr>
                  </pic:nvPicPr>
                  <pic:blipFill>
                    <a:blip r:embed="rId83"/>
                    <a:stretch>
                      <a:fillRect/>
                    </a:stretch>
                  </pic:blipFill>
                  <pic:spPr>
                    <a:xfrm>
                      <a:off x="0" y="0"/>
                      <a:ext cx="1238250" cy="11049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rPr>
          <w:b/>
        </w:rPr>
      </w:pPr>
      <w:r>
        <w:rPr>
          <w:rFonts w:hint="eastAsia"/>
          <w:b/>
        </w:rPr>
        <w:t>四、解答题</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72576" behindDoc="0" locked="0" layoutInCell="1" allowOverlap="1">
            <wp:simplePos x="0" y="0"/>
            <wp:positionH relativeFrom="column">
              <wp:posOffset>4733290</wp:posOffset>
            </wp:positionH>
            <wp:positionV relativeFrom="paragraph">
              <wp:posOffset>706120</wp:posOffset>
            </wp:positionV>
            <wp:extent cx="2057400" cy="581025"/>
            <wp:effectExtent l="0" t="0" r="0" b="9525"/>
            <wp:wrapSquare wrapText="bothSides"/>
            <wp:docPr id="451725495" name="图片 45172549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25495" name="图片 451725495" descr="figure"/>
                    <pic:cNvPicPr>
                      <a:picLocks noChangeAspect="1"/>
                    </pic:cNvPicPr>
                  </pic:nvPicPr>
                  <pic:blipFill>
                    <a:blip r:embed="rId84"/>
                    <a:stretch>
                      <a:fillRect/>
                    </a:stretch>
                  </pic:blipFill>
                  <pic:spPr>
                    <a:xfrm>
                      <a:off x="0" y="0"/>
                      <a:ext cx="2057400" cy="581025"/>
                    </a:xfrm>
                    <a:prstGeom prst="rect">
                      <a:avLst/>
                    </a:prstGeom>
                  </pic:spPr>
                </pic:pic>
              </a:graphicData>
            </a:graphic>
          </wp:anchor>
        </w:drawing>
      </w:r>
      <w:r>
        <w:t>13．如图，两个滑块A和B的质量分别为</w:t>
      </w:r>
      <w:r>
        <w:rPr>
          <w:i/>
        </w:rPr>
        <w:t>m</w:t>
      </w:r>
      <w:r>
        <w:rPr>
          <w:vertAlign w:val="subscript"/>
        </w:rPr>
        <w:t>A</w:t>
      </w:r>
      <w:r>
        <w:t>＝1 kg和</w:t>
      </w:r>
      <w:r>
        <w:rPr>
          <w:i/>
        </w:rPr>
        <w:t>m</w:t>
      </w:r>
      <w:r>
        <w:rPr>
          <w:vertAlign w:val="subscript"/>
        </w:rPr>
        <w:t>B</w:t>
      </w:r>
      <w:r>
        <w:t>＝5 kg，放在静止于水平地面上的木板的两端，两者与木板间的动摩擦因数均为</w:t>
      </w:r>
      <w:r>
        <w:rPr>
          <w:i/>
        </w:rPr>
        <w:t>μ</w:t>
      </w:r>
      <w:r>
        <w:rPr>
          <w:vertAlign w:val="subscript"/>
        </w:rPr>
        <w:t>1</w:t>
      </w:r>
      <w:r>
        <w:t>＝0.5；木板的质量为</w:t>
      </w:r>
      <w:r>
        <w:rPr>
          <w:i/>
        </w:rPr>
        <w:t>m</w:t>
      </w:r>
      <w:r>
        <w:t>＝4 kg，与地面间的动摩擦因数为</w:t>
      </w:r>
      <w:r>
        <w:rPr>
          <w:i/>
        </w:rPr>
        <w:t>μ</w:t>
      </w:r>
      <w:r>
        <w:rPr>
          <w:vertAlign w:val="subscript"/>
        </w:rPr>
        <w:t>2</w:t>
      </w:r>
      <w:r>
        <w:t>＝0.1。某时刻A、B两滑块开始相向滑动，初速度大小均为</w:t>
      </w:r>
      <w:r>
        <w:rPr>
          <w:i/>
        </w:rPr>
        <w:t>v</w:t>
      </w:r>
      <w:r>
        <w:rPr>
          <w:vertAlign w:val="subscript"/>
        </w:rPr>
        <w:t>0</w:t>
      </w:r>
      <w:r>
        <w:t>＝3 m/s，A、B相遇时，A与木板恰好相对静止。设最大静摩擦力等于滑动摩擦力，取重力加速度大小</w:t>
      </w:r>
      <w:r>
        <w:rPr>
          <w:i/>
        </w:rPr>
        <w:t>g</w:t>
      </w:r>
      <w:r>
        <w:t>＝10 m/s</w:t>
      </w:r>
      <w:r>
        <w:rPr>
          <w:vertAlign w:val="superscript"/>
        </w:rPr>
        <w:t>2</w:t>
      </w:r>
      <w:r>
        <w:t>，求：</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（1）B与木板相对静止时，木板的速度；</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（2）A、B开始运动时，两者之间的距离。</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73600" behindDoc="0" locked="0" layoutInCell="1" allowOverlap="1">
            <wp:simplePos x="0" y="0"/>
            <wp:positionH relativeFrom="column">
              <wp:posOffset>5861685</wp:posOffset>
            </wp:positionH>
            <wp:positionV relativeFrom="paragraph">
              <wp:posOffset>282575</wp:posOffset>
            </wp:positionV>
            <wp:extent cx="952500" cy="504825"/>
            <wp:effectExtent l="0" t="0" r="0" b="9525"/>
            <wp:wrapSquare wrapText="bothSides"/>
            <wp:docPr id="1344558105" name="图片 13445581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58105" name="图片 1344558105" descr="figure"/>
                    <pic:cNvPicPr>
                      <a:picLocks noChangeAspect="1"/>
                    </pic:cNvPicPr>
                  </pic:nvPicPr>
                  <pic:blipFill>
                    <a:blip r:embed="rId85"/>
                    <a:stretch>
                      <a:fillRect/>
                    </a:stretch>
                  </pic:blipFill>
                  <pic:spPr>
                    <a:xfrm>
                      <a:off x="0" y="0"/>
                      <a:ext cx="952500" cy="504825"/>
                    </a:xfrm>
                    <a:prstGeom prst="rect">
                      <a:avLst/>
                    </a:prstGeom>
                  </pic:spPr>
                </pic:pic>
              </a:graphicData>
            </a:graphic>
          </wp:anchor>
        </w:drawing>
      </w:r>
      <w:r>
        <w:t>14．图所示，质量</w:t>
      </w:r>
      <w:r>
        <w:rPr>
          <w:i/>
        </w:rPr>
        <w:t>m</w:t>
      </w:r>
      <w:r>
        <w:t>=1kg的光滑小球用细线系在质量为</w:t>
      </w:r>
      <w:r>
        <w:rPr>
          <w:i/>
        </w:rPr>
        <w:t>M</w:t>
      </w:r>
      <w:r>
        <w:t>=8kg、倾角为</w:t>
      </w:r>
      <w:r>
        <w:rPr>
          <w:i/>
        </w:rPr>
        <w:t>α</w:t>
      </w:r>
      <w:r>
        <w:t>=37°的斜面体上，细线与斜面平行，斜面体与水平面间的摩擦不计，</w:t>
      </w:r>
      <w:r>
        <w:rPr>
          <w:i/>
        </w:rPr>
        <w:t>g</w:t>
      </w:r>
      <w:r>
        <w:t>取10m/s</w:t>
      </w:r>
      <w:r>
        <w:rPr>
          <w:vertAlign w:val="superscript"/>
        </w:rPr>
        <w:t>2</w:t>
      </w:r>
      <w:r>
        <w:t>。试求：</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(1)若用水平向右的力</w:t>
      </w:r>
      <w:r>
        <w:rPr>
          <w:i/>
        </w:rPr>
        <w:t>F</w:t>
      </w:r>
      <w:r>
        <w:t>拉斜面体，要使小球不离开斜面，拉力</w:t>
      </w:r>
      <w:r>
        <w:rPr>
          <w:i/>
        </w:rPr>
        <w:t>F</w:t>
      </w:r>
      <w:r>
        <w:t>不能超过多少？</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t>(2)若用水平向左的力</w:t>
      </w:r>
      <w:r>
        <w:rPr>
          <w:i/>
        </w:rPr>
        <w:t>F</w:t>
      </w:r>
      <w:r>
        <w:t>′推斜面体，要使小球不沿斜面滑动，推力</w:t>
      </w:r>
      <w:r>
        <w:rPr>
          <w:i/>
        </w:rPr>
        <w:t>F</w:t>
      </w:r>
      <w:r>
        <w:t>′不能超过多少？</w:t>
      </w: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jc w:val="left"/>
        <w:textAlignment w:val="center"/>
      </w:pPr>
      <w:r>
        <w:drawing>
          <wp:anchor distT="0" distB="0" distL="114300" distR="114300" simplePos="0" relativeHeight="251674624" behindDoc="0" locked="0" layoutInCell="1" allowOverlap="1">
            <wp:simplePos x="0" y="0"/>
            <wp:positionH relativeFrom="column">
              <wp:posOffset>5678170</wp:posOffset>
            </wp:positionH>
            <wp:positionV relativeFrom="paragraph">
              <wp:posOffset>1310640</wp:posOffset>
            </wp:positionV>
            <wp:extent cx="876300" cy="1247775"/>
            <wp:effectExtent l="0" t="0" r="0" b="9525"/>
            <wp:wrapSquare wrapText="bothSides"/>
            <wp:docPr id="1214342591" name="图片 12143425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42591" name="图片 1214342591" descr="figure"/>
                    <pic:cNvPicPr>
                      <a:picLocks noChangeAspect="1"/>
                    </pic:cNvPicPr>
                  </pic:nvPicPr>
                  <pic:blipFill>
                    <a:blip r:embed="rId86"/>
                    <a:stretch>
                      <a:fillRect/>
                    </a:stretch>
                  </pic:blipFill>
                  <pic:spPr>
                    <a:xfrm>
                      <a:off x="0" y="0"/>
                      <a:ext cx="876300" cy="1247775"/>
                    </a:xfrm>
                    <a:prstGeom prst="rect">
                      <a:avLst/>
                    </a:prstGeom>
                  </pic:spPr>
                </pic:pic>
              </a:graphicData>
            </a:graphic>
          </wp:anchor>
        </w:drawing>
      </w:r>
      <w:r>
        <w:t>15．一个弹簧测力计放在水平地面上，</w:t>
      </w:r>
      <w:r>
        <w:rPr>
          <w:i/>
        </w:rPr>
        <w:t>Q</w:t>
      </w:r>
      <w:r>
        <w:t>为与轻弹簧上端连在一起的秤盘，</w:t>
      </w:r>
      <w:r>
        <w:rPr>
          <w:i/>
        </w:rPr>
        <w:t>P</w:t>
      </w:r>
      <w:r>
        <w:t>为一重物，已知</w:t>
      </w:r>
      <w:r>
        <w:rPr>
          <w:i/>
        </w:rPr>
        <w:t>P</w:t>
      </w:r>
      <w:r>
        <w:t>的质量</w:t>
      </w:r>
      <w:r>
        <w:rPr>
          <w:i/>
        </w:rPr>
        <w:t>M</w:t>
      </w:r>
      <w:r>
        <w:object>
          <v:shape id="_x0000_i1058" o:spt="75" alt="eqIde583a2733ab343228bfd56ea02419dd0" type="#_x0000_t75" style="height:15.75pt;width:45pt;" o:ole="t" filled="f" o:preferrelative="t" stroked="f" coordsize="21600,21600">
            <v:path/>
            <v:fill on="f" focussize="0,0"/>
            <v:stroke on="f" joinstyle="miter"/>
            <v:imagedata r:id="rId88" o:title="eqIde583a2733ab343228bfd56ea02419dd0"/>
            <o:lock v:ext="edit" aspectratio="t"/>
            <w10:wrap type="none"/>
            <w10:anchorlock/>
          </v:shape>
          <o:OLEObject Type="Embed" ProgID="Equation.DSMT4" ShapeID="_x0000_i1058" DrawAspect="Content" ObjectID="_1468075758" r:id="rId87">
            <o:LockedField>false</o:LockedField>
          </o:OLEObject>
        </w:object>
      </w:r>
      <w:r>
        <w:t>，</w:t>
      </w:r>
      <w:r>
        <w:rPr>
          <w:i/>
        </w:rPr>
        <w:t>Q</w:t>
      </w:r>
      <w:r>
        <w:t>的质量</w:t>
      </w:r>
      <w:r>
        <w:rPr>
          <w:i/>
        </w:rPr>
        <w:t>m</w:t>
      </w:r>
      <w:r>
        <w:object>
          <v:shape id="_x0000_i1059" o:spt="75" alt="eqId382569d891b247459fb61b18a4bda283" type="#_x0000_t75" style="height:15.75pt;width:39pt;" o:ole="t" filled="f" o:preferrelative="t" stroked="f" coordsize="21600,21600">
            <v:path/>
            <v:fill on="f" focussize="0,0"/>
            <v:stroke on="f" joinstyle="miter"/>
            <v:imagedata r:id="rId90" o:title="eqId382569d891b247459fb61b18a4bda283"/>
            <o:lock v:ext="edit" aspectratio="t"/>
            <w10:wrap type="none"/>
            <w10:anchorlock/>
          </v:shape>
          <o:OLEObject Type="Embed" ProgID="Equation.DSMT4" ShapeID="_x0000_i1059" DrawAspect="Content" ObjectID="_1468075759" r:id="rId89">
            <o:LockedField>false</o:LockedField>
          </o:OLEObject>
        </w:object>
      </w:r>
      <w:r>
        <w:t>，弹簧的质量不计，劲度系数</w:t>
      </w:r>
      <w:r>
        <w:rPr>
          <w:i/>
        </w:rPr>
        <w:t>k</w:t>
      </w:r>
      <w:r>
        <w:object>
          <v:shape id="_x0000_i1060" o:spt="75" alt="eqIdd74b549d391b44749616c9edf24f7ab5" type="#_x0000_t75" style="height:14.25pt;width:57pt;" o:ole="t" filled="f" o:preferrelative="t" stroked="f" coordsize="21600,21600">
            <v:path/>
            <v:fill on="f" focussize="0,0"/>
            <v:stroke on="f" joinstyle="miter"/>
            <v:imagedata r:id="rId92" o:title="eqIdd74b549d391b44749616c9edf24f7ab5"/>
            <o:lock v:ext="edit" aspectratio="t"/>
            <w10:wrap type="none"/>
            <w10:anchorlock/>
          </v:shape>
          <o:OLEObject Type="Embed" ProgID="Equation.DSMT4" ShapeID="_x0000_i1060" DrawAspect="Content" ObjectID="_1468075760" r:id="rId91">
            <o:LockedField>false</o:LockedField>
          </o:OLEObject>
        </w:object>
      </w:r>
      <w:r>
        <w:t>，系统处于静止</w:t>
      </w:r>
      <w:r>
        <w:object>
          <v:shape id="_x0000_i1061" o:spt="75" alt="eqIda2977c3b533f4a4fb6c53d1351e005c3" type="#_x0000_t75" style="height:6pt;width:5.25pt;" o:ole="t" filled="f" o:preferrelative="t" stroked="f" coordsize="21600,21600">
            <v:path/>
            <v:fill on="f" focussize="0,0"/>
            <v:stroke on="f" joinstyle="miter"/>
            <v:imagedata r:id="rId94" o:title="eqIda2977c3b533f4a4fb6c53d1351e005c3"/>
            <o:lock v:ext="edit" aspectratio="t"/>
            <w10:wrap type="none"/>
            <w10:anchorlock/>
          </v:shape>
          <o:OLEObject Type="Embed" ProgID="Equation.DSMT4" ShapeID="_x0000_i1061" DrawAspect="Content" ObjectID="_1468075761" r:id="rId93">
            <o:LockedField>false</o:LockedField>
          </o:OLEObject>
        </w:object>
      </w:r>
      <w:r>
        <w:t>如图所示，现给</w:t>
      </w:r>
      <w:r>
        <w:rPr>
          <w:i/>
        </w:rPr>
        <w:t>P</w:t>
      </w:r>
      <w:r>
        <w:t>施加一个方向竖直向上的力</w:t>
      </w:r>
      <w:r>
        <w:rPr>
          <w:i/>
        </w:rPr>
        <w:t>F</w:t>
      </w:r>
      <w:r>
        <w:t>，使它从静止开始向上做匀加速运动，已知在前</w:t>
      </w:r>
      <w:r>
        <w:object>
          <v:shape id="_x0000_i1062" o:spt="75" alt="eqId9163ca80d7d5465293ffdf932eee3c1f" type="#_x0000_t75" style="height:14.25pt;width:24pt;" o:ole="t" filled="f" o:preferrelative="t" stroked="f" coordsize="21600,21600">
            <v:path/>
            <v:fill on="f" focussize="0,0"/>
            <v:stroke on="f" joinstyle="miter"/>
            <v:imagedata r:id="rId96" o:title="eqId9163ca80d7d5465293ffdf932eee3c1f"/>
            <o:lock v:ext="edit" aspectratio="t"/>
            <w10:wrap type="none"/>
            <w10:anchorlock/>
          </v:shape>
          <o:OLEObject Type="Embed" ProgID="Equation.DSMT4" ShapeID="_x0000_i1062" DrawAspect="Content" ObjectID="_1468075762" r:id="rId95">
            <o:LockedField>false</o:LockedField>
          </o:OLEObject>
        </w:object>
      </w:r>
      <w:r>
        <w:t>内，</w:t>
      </w:r>
      <w:r>
        <w:rPr>
          <w:i/>
        </w:rPr>
        <w:t>F</w:t>
      </w:r>
      <w:r>
        <w:t>为变力，</w:t>
      </w:r>
      <w:r>
        <w:object>
          <v:shape id="_x0000_i1063" o:spt="75" alt="eqId9163ca80d7d5465293ffdf932eee3c1f" type="#_x0000_t75" style="height:14.25pt;width:24pt;" o:ole="t" filled="f" o:preferrelative="t" stroked="f" coordsize="21600,21600">
            <v:path/>
            <v:fill on="f" focussize="0,0"/>
            <v:stroke on="f" joinstyle="miter"/>
            <v:imagedata r:id="rId96" o:title="eqId9163ca80d7d5465293ffdf932eee3c1f"/>
            <o:lock v:ext="edit" aspectratio="t"/>
            <w10:wrap type="none"/>
            <w10:anchorlock/>
          </v:shape>
          <o:OLEObject Type="Embed" ProgID="Equation.DSMT4" ShapeID="_x0000_i1063" DrawAspect="Content" ObjectID="_1468075763" r:id="rId97">
            <o:LockedField>false</o:LockedField>
          </o:OLEObject>
        </w:object>
      </w:r>
      <w:r>
        <w:t>以后，</w:t>
      </w:r>
      <w:r>
        <w:rPr>
          <w:i/>
        </w:rPr>
        <w:t>F</w:t>
      </w:r>
      <w:r>
        <w:t>为恒力</w:t>
      </w:r>
      <w:r>
        <w:object>
          <v:shape id="_x0000_i1064" o:spt="75" alt="eqIda2977c3b533f4a4fb6c53d1351e005c3" type="#_x0000_t75" style="height:6pt;width:5.25pt;" o:ole="t" filled="f" o:preferrelative="t" stroked="f" coordsize="21600,21600">
            <v:path/>
            <v:fill on="f" focussize="0,0"/>
            <v:stroke on="f" joinstyle="miter"/>
            <v:imagedata r:id="rId94" o:title="eqIda2977c3b533f4a4fb6c53d1351e005c3"/>
            <o:lock v:ext="edit" aspectratio="t"/>
            <w10:wrap type="none"/>
            <w10:anchorlock/>
          </v:shape>
          <o:OLEObject Type="Embed" ProgID="Equation.DSMT4" ShapeID="_x0000_i1064" DrawAspect="Content" ObjectID="_1468075764" r:id="rId98">
            <o:LockedField>false</o:LockedField>
          </o:OLEObject>
        </w:object>
      </w:r>
      <w:r>
        <w:t>求力</w:t>
      </w:r>
      <w:r>
        <w:rPr>
          <w:i/>
        </w:rPr>
        <w:t>F</w:t>
      </w:r>
      <w:r>
        <w:t>的最大值与最小值</w:t>
      </w:r>
      <w:r>
        <w:object>
          <v:shape id="_x0000_i1065" o:spt="75" alt="eqIdf6ad41008b2c496f8c7d00b28d62a41d" type="#_x0000_t75" style="height:15.75pt;width:9.75pt;" o:ole="t" filled="f" o:preferrelative="t" stroked="f" coordsize="21600,21600">
            <v:path/>
            <v:fill on="f" focussize="0,0"/>
            <v:stroke on="f" joinstyle="miter"/>
            <v:imagedata r:id="rId100" o:title="eqIdf6ad41008b2c496f8c7d00b28d62a41d"/>
            <o:lock v:ext="edit" aspectratio="t"/>
            <w10:wrap type="none"/>
            <w10:anchorlock/>
          </v:shape>
          <o:OLEObject Type="Embed" ProgID="Equation.DSMT4" ShapeID="_x0000_i1065" DrawAspect="Content" ObjectID="_1468075765" r:id="rId99">
            <o:LockedField>false</o:LockedField>
          </o:OLEObject>
        </w:object>
      </w:r>
      <w:r>
        <w:t>取</w:t>
      </w:r>
      <w:r>
        <w:rPr>
          <w:i/>
        </w:rPr>
        <w:t>g</w:t>
      </w:r>
      <w:r>
        <w:object>
          <v:shape id="_x0000_i1066" o:spt="75" alt="eqIdfea7f6c7d0ee45f6a742aed29ab03f8d" type="#_x0000_t75" style="height:18pt;width:54.75pt;" o:ole="t" filled="f" o:preferrelative="t" stroked="f" coordsize="21600,21600">
            <v:path/>
            <v:fill on="f" focussize="0,0"/>
            <v:stroke on="f" joinstyle="miter"/>
            <v:imagedata r:id="rId102" o:title="eqIdfea7f6c7d0ee45f6a742aed29ab03f8d"/>
            <o:lock v:ext="edit" aspectratio="t"/>
            <w10:wrap type="none"/>
            <w10:anchorlock/>
          </v:shape>
          <o:OLEObject Type="Embed" ProgID="Equation.DSMT4" ShapeID="_x0000_i1066" DrawAspect="Content" ObjectID="_1468075766" r:id="rId101">
            <o:LockedField>false</o:LockedField>
          </o:OLEObject>
        </w:object>
      </w:r>
      <w:r>
        <w:t xml:space="preserve"> </w:t>
      </w:r>
    </w:p>
    <w:p>
      <w:pPr>
        <w:keepNext w:val="0"/>
        <w:keepLines w:val="0"/>
        <w:pageBreakBefore w:val="0"/>
        <w:widowControl w:val="0"/>
        <w:kinsoku/>
        <w:wordWrap/>
        <w:overflowPunct/>
        <w:topLinePunct w:val="0"/>
        <w:autoSpaceDE/>
        <w:autoSpaceDN/>
        <w:bidi w:val="0"/>
        <w:adjustRightInd/>
        <w:snapToGrid/>
        <w:spacing w:before="240" w:line="24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240" w:lineRule="auto"/>
      </w:pPr>
      <w:bookmarkStart w:id="0" w:name="_GoBack"/>
      <w:bookmarkEnd w:id="0"/>
    </w:p>
    <w:sectPr>
      <w:footerReference r:id="rId3" w:type="default"/>
      <w:footerReference r:id="rId4" w:type="even"/>
      <w:pgSz w:w="11907" w:h="16839"/>
      <w:pgMar w:top="720" w:right="720" w:bottom="720" w:left="720"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D3992"/>
    <w:rsid w:val="00026C90"/>
    <w:rsid w:val="00043B54"/>
    <w:rsid w:val="002A2386"/>
    <w:rsid w:val="004D42A0"/>
    <w:rsid w:val="004E63D0"/>
    <w:rsid w:val="005B3F24"/>
    <w:rsid w:val="006725CC"/>
    <w:rsid w:val="006A381C"/>
    <w:rsid w:val="007543DC"/>
    <w:rsid w:val="00771D19"/>
    <w:rsid w:val="007A55E5"/>
    <w:rsid w:val="007A64BA"/>
    <w:rsid w:val="00855687"/>
    <w:rsid w:val="009C0381"/>
    <w:rsid w:val="009C38D0"/>
    <w:rsid w:val="009E1FB8"/>
    <w:rsid w:val="00A0138B"/>
    <w:rsid w:val="00AD3992"/>
    <w:rsid w:val="00B923F8"/>
    <w:rsid w:val="00BC62FB"/>
    <w:rsid w:val="00C93DDE"/>
    <w:rsid w:val="00DD4B4F"/>
    <w:rsid w:val="00E17E42"/>
    <w:rsid w:val="00E53E16"/>
    <w:rsid w:val="00E55184"/>
    <w:rsid w:val="00EA770D"/>
    <w:rsid w:val="00EF035E"/>
    <w:rsid w:val="00FA5C16"/>
    <w:rsid w:val="00FF71A6"/>
    <w:rsid w:val="0C6B4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semiHidden/>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semiHidden/>
    <w:qFormat/>
    <w:uiPriority w:val="99"/>
    <w:rPr>
      <w:sz w:val="18"/>
      <w:szCs w:val="18"/>
    </w:rPr>
  </w:style>
  <w:style w:type="character" w:customStyle="1" w:styleId="9">
    <w:name w:val="批注框文本 Char"/>
    <w:basedOn w:val="6"/>
    <w:link w:val="2"/>
    <w:semiHidden/>
    <w:qFormat/>
    <w:uiPriority w:val="99"/>
    <w:rPr>
      <w:sz w:val="18"/>
      <w:szCs w:val="18"/>
    </w:rPr>
  </w:style>
  <w:style w:type="paragraph" w:styleId="10">
    <w:name w:val="No Spacing"/>
    <w:link w:val="11"/>
    <w:qFormat/>
    <w:uiPriority w:val="1"/>
    <w:rPr>
      <w:rFonts w:ascii="Times New Roman" w:hAnsi="Times New Roman" w:eastAsia="宋体" w:cs="Times New Roman"/>
      <w:kern w:val="0"/>
      <w:sz w:val="22"/>
      <w:szCs w:val="22"/>
      <w:lang w:val="en-US" w:eastAsia="zh-CN" w:bidi="ar-SA"/>
    </w:rPr>
  </w:style>
  <w:style w:type="character" w:customStyle="1" w:styleId="11">
    <w:name w:val="无间隔 Char"/>
    <w:basedOn w:val="6"/>
    <w:link w:val="10"/>
    <w:qFormat/>
    <w:uiPriority w:val="1"/>
    <w:rPr>
      <w:kern w:val="0"/>
      <w:sz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oleObject" Target="embeddings/oleObject40.bin"/><Relationship Id="rId97" Type="http://schemas.openxmlformats.org/officeDocument/2006/relationships/oleObject" Target="embeddings/oleObject39.bin"/><Relationship Id="rId96" Type="http://schemas.openxmlformats.org/officeDocument/2006/relationships/image" Target="media/image53.wmf"/><Relationship Id="rId95" Type="http://schemas.openxmlformats.org/officeDocument/2006/relationships/oleObject" Target="embeddings/oleObject38.bin"/><Relationship Id="rId94" Type="http://schemas.openxmlformats.org/officeDocument/2006/relationships/image" Target="media/image52.wmf"/><Relationship Id="rId93" Type="http://schemas.openxmlformats.org/officeDocument/2006/relationships/oleObject" Target="embeddings/oleObject37.bin"/><Relationship Id="rId92" Type="http://schemas.openxmlformats.org/officeDocument/2006/relationships/image" Target="media/image51.wmf"/><Relationship Id="rId91" Type="http://schemas.openxmlformats.org/officeDocument/2006/relationships/oleObject" Target="embeddings/oleObject36.bin"/><Relationship Id="rId90" Type="http://schemas.openxmlformats.org/officeDocument/2006/relationships/image" Target="media/image50.wmf"/><Relationship Id="rId9" Type="http://schemas.openxmlformats.org/officeDocument/2006/relationships/oleObject" Target="embeddings/oleObject2.bin"/><Relationship Id="rId89" Type="http://schemas.openxmlformats.org/officeDocument/2006/relationships/oleObject" Target="embeddings/oleObject35.bin"/><Relationship Id="rId88" Type="http://schemas.openxmlformats.org/officeDocument/2006/relationships/image" Target="media/image49.wmf"/><Relationship Id="rId87" Type="http://schemas.openxmlformats.org/officeDocument/2006/relationships/oleObject" Target="embeddings/oleObject34.bin"/><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png"/><Relationship Id="rId83" Type="http://schemas.openxmlformats.org/officeDocument/2006/relationships/image" Target="media/image45.png"/><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image" Target="media/image2.wmf"/><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png"/><Relationship Id="rId75" Type="http://schemas.openxmlformats.org/officeDocument/2006/relationships/image" Target="media/image37.wmf"/><Relationship Id="rId74" Type="http://schemas.openxmlformats.org/officeDocument/2006/relationships/oleObject" Target="embeddings/oleObject33.bin"/><Relationship Id="rId73" Type="http://schemas.openxmlformats.org/officeDocument/2006/relationships/image" Target="media/image36.png"/><Relationship Id="rId72" Type="http://schemas.openxmlformats.org/officeDocument/2006/relationships/image" Target="media/image35.wmf"/><Relationship Id="rId71" Type="http://schemas.openxmlformats.org/officeDocument/2006/relationships/oleObject" Target="embeddings/oleObject32.bin"/><Relationship Id="rId70" Type="http://schemas.openxmlformats.org/officeDocument/2006/relationships/image" Target="media/image34.wmf"/><Relationship Id="rId7" Type="http://schemas.openxmlformats.org/officeDocument/2006/relationships/oleObject" Target="embeddings/oleObject1.bin"/><Relationship Id="rId69" Type="http://schemas.openxmlformats.org/officeDocument/2006/relationships/oleObject" Target="embeddings/oleObject31.bin"/><Relationship Id="rId68" Type="http://schemas.openxmlformats.org/officeDocument/2006/relationships/image" Target="media/image33.png"/><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image" Target="media/image1.png"/><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png"/><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png"/><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oleObject" Target="embeddings/oleObject21.bin"/><Relationship Id="rId47" Type="http://schemas.openxmlformats.org/officeDocument/2006/relationships/oleObject" Target="embeddings/oleObject20.bin"/><Relationship Id="rId46" Type="http://schemas.openxmlformats.org/officeDocument/2006/relationships/oleObject" Target="embeddings/oleObject19.bin"/><Relationship Id="rId45" Type="http://schemas.openxmlformats.org/officeDocument/2006/relationships/oleObject" Target="embeddings/oleObject18.bin"/><Relationship Id="rId44" Type="http://schemas.openxmlformats.org/officeDocument/2006/relationships/image" Target="media/image22.wmf"/><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image" Target="media/image21.wmf"/><Relationship Id="rId40" Type="http://schemas.openxmlformats.org/officeDocument/2006/relationships/oleObject" Target="embeddings/oleObject15.bin"/><Relationship Id="rId4" Type="http://schemas.openxmlformats.org/officeDocument/2006/relationships/footer" Target="footer2.xml"/><Relationship Id="rId39" Type="http://schemas.openxmlformats.org/officeDocument/2006/relationships/image" Target="media/image20.wmf"/><Relationship Id="rId38" Type="http://schemas.openxmlformats.org/officeDocument/2006/relationships/oleObject" Target="embeddings/oleObject14.bin"/><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3.bin"/><Relationship Id="rId34" Type="http://schemas.openxmlformats.org/officeDocument/2006/relationships/image" Target="media/image17.wmf"/><Relationship Id="rId33" Type="http://schemas.openxmlformats.org/officeDocument/2006/relationships/oleObject" Target="embeddings/oleObject12.bin"/><Relationship Id="rId32" Type="http://schemas.openxmlformats.org/officeDocument/2006/relationships/image" Target="media/image16.wmf"/><Relationship Id="rId31" Type="http://schemas.openxmlformats.org/officeDocument/2006/relationships/oleObject" Target="embeddings/oleObject11.bin"/><Relationship Id="rId30" Type="http://schemas.openxmlformats.org/officeDocument/2006/relationships/image" Target="media/image15.wmf"/><Relationship Id="rId3" Type="http://schemas.openxmlformats.org/officeDocument/2006/relationships/footer" Target="footer1.xml"/><Relationship Id="rId29" Type="http://schemas.openxmlformats.org/officeDocument/2006/relationships/oleObject" Target="embeddings/oleObject10.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9.bin"/><Relationship Id="rId24" Type="http://schemas.openxmlformats.org/officeDocument/2006/relationships/image" Target="media/image11.wmf"/><Relationship Id="rId23" Type="http://schemas.openxmlformats.org/officeDocument/2006/relationships/oleObject" Target="embeddings/oleObject8.bin"/><Relationship Id="rId22" Type="http://schemas.openxmlformats.org/officeDocument/2006/relationships/image" Target="media/image10.png"/><Relationship Id="rId21" Type="http://schemas.openxmlformats.org/officeDocument/2006/relationships/image" Target="media/image9.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6.bin"/><Relationship Id="rId17" Type="http://schemas.openxmlformats.org/officeDocument/2006/relationships/image" Target="media/image7.wmf"/><Relationship Id="rId16" Type="http://schemas.openxmlformats.org/officeDocument/2006/relationships/oleObject" Target="embeddings/oleObject5.bin"/><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3.bin"/><Relationship Id="rId105" Type="http://schemas.openxmlformats.org/officeDocument/2006/relationships/fontTable" Target="fontTable.xml"/><Relationship Id="rId104" Type="http://schemas.openxmlformats.org/officeDocument/2006/relationships/customXml" Target="../customXml/item2.xml"/><Relationship Id="rId103" Type="http://schemas.openxmlformats.org/officeDocument/2006/relationships/customXml" Target="../customXml/item1.xml"/><Relationship Id="rId102" Type="http://schemas.openxmlformats.org/officeDocument/2006/relationships/image" Target="media/image55.wmf"/><Relationship Id="rId101" Type="http://schemas.openxmlformats.org/officeDocument/2006/relationships/oleObject" Target="embeddings/oleObject42.bin"/><Relationship Id="rId100" Type="http://schemas.openxmlformats.org/officeDocument/2006/relationships/image" Target="media/image54.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Company>zxxk.com</Company>
  <Pages>1</Pages>
  <Words>0</Words>
  <Characters>0</Characters>
  <Lines>1</Lines>
  <Paragraphs>1</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zxxk</dc:creator>
  <cp:lastModifiedBy>wz</cp:lastModifiedBy>
  <dcterms:modified xsi:type="dcterms:W3CDTF">2021-06-23T05:28:16Z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2A7A5569968A4A3A8E62806FCDCAEA37</vt:lpwstr>
  </property>
</Properties>
</file>