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E54BCF" w14:textId="77777777" w:rsidR="00E23282" w:rsidRPr="00E23282" w:rsidRDefault="00E23282" w:rsidP="00E23282">
      <w:pPr>
        <w:jc w:val="center"/>
        <w:rPr>
          <w:rFonts w:ascii="黑体" w:eastAsia="黑体" w:hAnsi="黑体"/>
          <w:sz w:val="32"/>
          <w:szCs w:val="32"/>
        </w:rPr>
      </w:pPr>
      <w:r w:rsidRPr="00E23282">
        <w:rPr>
          <w:rFonts w:ascii="黑体" w:eastAsia="黑体" w:hAnsi="黑体" w:hint="eastAsia"/>
          <w:sz w:val="32"/>
          <w:szCs w:val="32"/>
        </w:rPr>
        <w:t>2020级</w:t>
      </w:r>
      <w:r w:rsidRPr="00E23282">
        <w:rPr>
          <w:rFonts w:ascii="黑体" w:eastAsia="黑体" w:hAnsi="黑体"/>
          <w:sz w:val="32"/>
          <w:szCs w:val="32"/>
        </w:rPr>
        <w:t>新高</w:t>
      </w:r>
      <w:r w:rsidRPr="00E23282">
        <w:rPr>
          <w:rFonts w:ascii="黑体" w:eastAsia="黑体" w:hAnsi="黑体" w:hint="eastAsia"/>
          <w:sz w:val="32"/>
          <w:szCs w:val="32"/>
        </w:rPr>
        <w:t>二</w:t>
      </w:r>
      <w:r w:rsidRPr="00E23282">
        <w:rPr>
          <w:rFonts w:ascii="黑体" w:eastAsia="黑体" w:hAnsi="黑体"/>
          <w:sz w:val="32"/>
          <w:szCs w:val="32"/>
        </w:rPr>
        <w:t>政治暑假作业</w:t>
      </w:r>
    </w:p>
    <w:p w14:paraId="039A3053" w14:textId="77777777" w:rsidR="00E23282" w:rsidRPr="00E23282" w:rsidRDefault="00E23282" w:rsidP="00E23282">
      <w:pPr>
        <w:rPr>
          <w:sz w:val="28"/>
          <w:szCs w:val="28"/>
        </w:rPr>
      </w:pPr>
    </w:p>
    <w:p w14:paraId="4D3C97D3" w14:textId="77777777" w:rsidR="00E23282" w:rsidRDefault="00E23282" w:rsidP="00E23282">
      <w:pPr>
        <w:rPr>
          <w:sz w:val="28"/>
          <w:szCs w:val="28"/>
        </w:rPr>
      </w:pPr>
      <w:r>
        <w:rPr>
          <w:sz w:val="28"/>
          <w:szCs w:val="28"/>
        </w:rPr>
        <w:t>不选政治作为高考科目的</w:t>
      </w:r>
      <w:r>
        <w:rPr>
          <w:rFonts w:hint="eastAsia"/>
          <w:sz w:val="28"/>
          <w:szCs w:val="28"/>
        </w:rPr>
        <w:t>：</w:t>
      </w:r>
    </w:p>
    <w:p w14:paraId="289951EB" w14:textId="4D0D72E6" w:rsidR="00B25CC3" w:rsidRPr="00E23282" w:rsidRDefault="00E23282" w:rsidP="00B25CC3">
      <w:pPr>
        <w:ind w:firstLineChars="250" w:firstLine="700"/>
        <w:rPr>
          <w:sz w:val="28"/>
          <w:szCs w:val="28"/>
        </w:rPr>
      </w:pPr>
      <w:r w:rsidRPr="00E23282">
        <w:rPr>
          <w:sz w:val="28"/>
          <w:szCs w:val="28"/>
        </w:rPr>
        <w:t>阅读一本哲学相关的书籍，并写一篇读后感，要求（300到500字，手写） </w:t>
      </w:r>
      <w:r>
        <w:rPr>
          <w:rFonts w:hint="eastAsia"/>
          <w:sz w:val="28"/>
          <w:szCs w:val="28"/>
        </w:rPr>
        <w:t>。</w:t>
      </w:r>
    </w:p>
    <w:p w14:paraId="69A77FD0" w14:textId="5C712337" w:rsidR="00E23282" w:rsidRPr="00E23282" w:rsidRDefault="00E23282" w:rsidP="00E23282">
      <w:pPr>
        <w:rPr>
          <w:sz w:val="28"/>
          <w:szCs w:val="28"/>
        </w:rPr>
      </w:pPr>
    </w:p>
    <w:sectPr w:rsidR="00E23282" w:rsidRPr="00E23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282"/>
    <w:rsid w:val="00052230"/>
    <w:rsid w:val="00B25CC3"/>
    <w:rsid w:val="00E2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CC4E"/>
  <w15:chartTrackingRefBased/>
  <w15:docId w15:val="{60840942-4A44-4F96-97AA-01D8E18A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李 乐余</cp:lastModifiedBy>
  <cp:revision>3</cp:revision>
  <dcterms:created xsi:type="dcterms:W3CDTF">2021-07-05T03:30:00Z</dcterms:created>
  <dcterms:modified xsi:type="dcterms:W3CDTF">2021-07-09T08:25:00Z</dcterms:modified>
</cp:coreProperties>
</file>