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8"/>
          <w:szCs w:val="28"/>
        </w:rPr>
      </w:pPr>
      <w:r>
        <w:rPr>
          <w:rFonts w:hint="eastAsia" w:ascii="Times New Roman" w:hAnsi="Times New Roman" w:cs="Times New Roman"/>
          <w:b/>
          <w:sz w:val="28"/>
          <w:szCs w:val="28"/>
          <w:lang w:val="en-US" w:eastAsia="zh-CN"/>
        </w:rPr>
        <w:t>2020级新高二</w:t>
      </w:r>
      <w:bookmarkStart w:id="0" w:name="_GoBack"/>
      <w:bookmarkEnd w:id="0"/>
      <w:r>
        <w:rPr>
          <w:rFonts w:hint="eastAsia" w:ascii="Times New Roman" w:hAnsi="Times New Roman" w:cs="Times New Roman"/>
          <w:b/>
          <w:sz w:val="28"/>
          <w:szCs w:val="28"/>
        </w:rPr>
        <w:t>暑假英语</w:t>
      </w:r>
      <w:r>
        <w:rPr>
          <w:rFonts w:ascii="Times New Roman" w:hAnsi="Times New Roman" w:cs="Times New Roman"/>
          <w:b/>
          <w:sz w:val="28"/>
          <w:szCs w:val="28"/>
        </w:rPr>
        <w:t>作业清单</w:t>
      </w:r>
    </w:p>
    <w:p>
      <w:pPr>
        <w:spacing w:line="276" w:lineRule="auto"/>
        <w:rPr>
          <w:rFonts w:ascii="Times New Roman" w:hAnsi="Times New Roman" w:cs="Times New Roman"/>
        </w:rPr>
      </w:pPr>
    </w:p>
    <w:p>
      <w:pPr>
        <w:spacing w:line="276" w:lineRule="auto"/>
        <w:rPr>
          <w:rFonts w:ascii="Times New Roman" w:hAnsi="Times New Roman" w:cs="Times New Roman"/>
          <w:b/>
          <w:bCs/>
          <w:sz w:val="24"/>
          <w:szCs w:val="24"/>
        </w:rPr>
      </w:pPr>
      <w:r>
        <w:rPr>
          <w:rFonts w:hint="eastAsia" w:ascii="Times New Roman" w:hAnsi="Times New Roman" w:cs="Times New Roman"/>
          <w:b/>
          <w:bCs/>
          <w:sz w:val="24"/>
          <w:szCs w:val="24"/>
        </w:rPr>
        <w:t>Dear</w:t>
      </w:r>
      <w:r>
        <w:rPr>
          <w:rFonts w:ascii="Times New Roman" w:hAnsi="Times New Roman" w:cs="Times New Roman"/>
          <w:b/>
          <w:bCs/>
          <w:sz w:val="24"/>
          <w:szCs w:val="24"/>
        </w:rPr>
        <w:t xml:space="preserve"> all, </w:t>
      </w:r>
    </w:p>
    <w:p>
      <w:pPr>
        <w:spacing w:line="200" w:lineRule="exact"/>
        <w:rPr>
          <w:rFonts w:ascii="Times New Roman" w:hAnsi="Times New Roman" w:eastAsia="DengXian" w:cs="Times New Roman"/>
          <w:kern w:val="0"/>
          <w:sz w:val="24"/>
          <w:szCs w:val="24"/>
          <w:lang w:val="en-GB"/>
        </w:rPr>
      </w:pPr>
    </w:p>
    <w:p>
      <w:pPr>
        <w:spacing w:line="276" w:lineRule="auto"/>
        <w:ind w:firstLine="360" w:firstLineChars="150"/>
        <w:rPr>
          <w:rFonts w:ascii="Times New Roman" w:hAnsi="Times New Roman" w:eastAsia="DengXian" w:cs="Times New Roman"/>
          <w:kern w:val="0"/>
          <w:sz w:val="24"/>
          <w:szCs w:val="24"/>
          <w:lang w:val="en-GB"/>
        </w:rPr>
      </w:pPr>
      <w:r>
        <w:rPr>
          <w:rFonts w:ascii="Times New Roman" w:hAnsi="Times New Roman" w:eastAsia="DengXian" w:cs="Times New Roman"/>
          <w:kern w:val="0"/>
          <w:sz w:val="24"/>
          <w:szCs w:val="24"/>
          <w:lang w:val="en-GB"/>
        </w:rPr>
        <w:t xml:space="preserve">Happy summer vacation! </w:t>
      </w:r>
      <w:r>
        <w:rPr>
          <w:rFonts w:hint="eastAsia" w:ascii="Times New Roman" w:hAnsi="Times New Roman" w:eastAsia="DengXian" w:cs="Times New Roman"/>
          <w:kern w:val="0"/>
          <w:sz w:val="24"/>
          <w:szCs w:val="24"/>
          <w:lang w:val="en-GB"/>
        </w:rPr>
        <w:t xml:space="preserve">The vacation lasts one and a half months, which is a good time for you </w:t>
      </w:r>
      <w:r>
        <w:rPr>
          <w:rFonts w:ascii="Times New Roman" w:hAnsi="Times New Roman" w:eastAsia="DengXian" w:cs="Times New Roman"/>
          <w:kern w:val="0"/>
          <w:sz w:val="24"/>
          <w:szCs w:val="24"/>
          <w:lang w:val="en-GB"/>
        </w:rPr>
        <w:t xml:space="preserve">to review what </w:t>
      </w:r>
      <w:r>
        <w:rPr>
          <w:rFonts w:hint="eastAsia" w:ascii="Times New Roman" w:hAnsi="Times New Roman" w:eastAsia="DengXian" w:cs="Times New Roman"/>
          <w:kern w:val="0"/>
          <w:sz w:val="24"/>
          <w:szCs w:val="24"/>
          <w:lang w:val="en-GB"/>
        </w:rPr>
        <w:t>have</w:t>
      </w:r>
      <w:r>
        <w:rPr>
          <w:rFonts w:ascii="Times New Roman" w:hAnsi="Times New Roman" w:eastAsia="DengXian" w:cs="Times New Roman"/>
          <w:kern w:val="0"/>
          <w:sz w:val="24"/>
          <w:szCs w:val="24"/>
          <w:lang w:val="en-GB"/>
        </w:rPr>
        <w:t xml:space="preserve"> </w:t>
      </w:r>
      <w:r>
        <w:rPr>
          <w:rFonts w:hint="eastAsia" w:ascii="Times New Roman" w:hAnsi="Times New Roman" w:eastAsia="DengXian" w:cs="Times New Roman"/>
          <w:kern w:val="0"/>
          <w:sz w:val="24"/>
          <w:szCs w:val="24"/>
          <w:lang w:val="en-GB"/>
        </w:rPr>
        <w:t xml:space="preserve">been </w:t>
      </w:r>
      <w:r>
        <w:rPr>
          <w:rFonts w:ascii="Times New Roman" w:hAnsi="Times New Roman" w:eastAsia="DengXian" w:cs="Times New Roman"/>
          <w:kern w:val="0"/>
          <w:sz w:val="24"/>
          <w:szCs w:val="24"/>
          <w:lang w:val="en-GB"/>
        </w:rPr>
        <w:t xml:space="preserve">learned </w:t>
      </w:r>
      <w:r>
        <w:rPr>
          <w:rFonts w:hint="eastAsia" w:ascii="Times New Roman" w:hAnsi="Times New Roman" w:eastAsia="DengXian" w:cs="Times New Roman"/>
          <w:kern w:val="0"/>
          <w:sz w:val="24"/>
          <w:szCs w:val="24"/>
          <w:lang w:val="en-GB"/>
        </w:rPr>
        <w:t>in</w:t>
      </w:r>
      <w:r>
        <w:rPr>
          <w:rFonts w:ascii="Times New Roman" w:hAnsi="Times New Roman" w:eastAsia="DengXian" w:cs="Times New Roman"/>
          <w:kern w:val="0"/>
          <w:sz w:val="24"/>
          <w:szCs w:val="24"/>
          <w:lang w:val="en-GB"/>
        </w:rPr>
        <w:t xml:space="preserve"> the past year and </w:t>
      </w:r>
      <w:r>
        <w:rPr>
          <w:rFonts w:hint="eastAsia" w:ascii="Times New Roman" w:hAnsi="Times New Roman" w:eastAsia="DengXian" w:cs="Times New Roman"/>
          <w:kern w:val="0"/>
          <w:sz w:val="24"/>
          <w:szCs w:val="24"/>
          <w:lang w:val="en-GB"/>
        </w:rPr>
        <w:t>get</w:t>
      </w:r>
      <w:r>
        <w:rPr>
          <w:rFonts w:ascii="Times New Roman" w:hAnsi="Times New Roman" w:eastAsia="DengXian" w:cs="Times New Roman"/>
          <w:kern w:val="0"/>
          <w:sz w:val="24"/>
          <w:szCs w:val="24"/>
          <w:lang w:val="en-GB"/>
        </w:rPr>
        <w:t xml:space="preserve"> prepared for Senior 2. </w:t>
      </w:r>
      <w:r>
        <w:rPr>
          <w:rFonts w:hint="eastAsia" w:ascii="Times New Roman" w:hAnsi="Times New Roman" w:eastAsia="DengXian" w:cs="Times New Roman"/>
          <w:kern w:val="0"/>
          <w:sz w:val="24"/>
          <w:szCs w:val="24"/>
          <w:lang w:val="en-GB"/>
        </w:rPr>
        <w:t>The</w:t>
      </w:r>
      <w:r>
        <w:rPr>
          <w:rFonts w:ascii="Times New Roman" w:hAnsi="Times New Roman" w:eastAsia="DengXian" w:cs="Times New Roman"/>
          <w:kern w:val="0"/>
          <w:sz w:val="24"/>
          <w:szCs w:val="24"/>
          <w:lang w:val="en-GB"/>
        </w:rPr>
        <w:t xml:space="preserve"> following assignment</w:t>
      </w:r>
      <w:r>
        <w:rPr>
          <w:rFonts w:hint="eastAsia" w:ascii="Times New Roman" w:hAnsi="Times New Roman" w:eastAsia="DengXian" w:cs="Times New Roman"/>
          <w:kern w:val="0"/>
          <w:sz w:val="24"/>
          <w:szCs w:val="24"/>
          <w:lang w:val="en-GB"/>
        </w:rPr>
        <w:t>s</w:t>
      </w:r>
      <w:r>
        <w:rPr>
          <w:rFonts w:ascii="Times New Roman" w:hAnsi="Times New Roman" w:eastAsia="DengXian" w:cs="Times New Roman"/>
          <w:kern w:val="0"/>
          <w:sz w:val="24"/>
          <w:szCs w:val="24"/>
          <w:lang w:val="en-GB"/>
        </w:rPr>
        <w:t xml:space="preserve"> are set to help you achieve it. </w:t>
      </w:r>
    </w:p>
    <w:p>
      <w:pPr>
        <w:spacing w:line="200" w:lineRule="exact"/>
        <w:rPr>
          <w:rFonts w:ascii="Times New Roman" w:hAnsi="Times New Roman" w:eastAsia="DengXian" w:cs="Times New Roman"/>
          <w:kern w:val="0"/>
          <w:sz w:val="24"/>
          <w:szCs w:val="24"/>
          <w:lang w:val="en-GB"/>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double" w:color="auto" w:sz="4" w:space="0"/>
              <w:left w:val="double" w:color="auto" w:sz="4" w:space="0"/>
              <w:bottom w:val="double" w:color="auto" w:sz="4" w:space="0"/>
              <w:right w:val="double" w:color="auto" w:sz="4" w:space="0"/>
            </w:tcBorders>
          </w:tcPr>
          <w:p>
            <w:pPr>
              <w:spacing w:line="276" w:lineRule="auto"/>
              <w:rPr>
                <w:rFonts w:ascii="Times New Roman" w:hAnsi="Times New Roman" w:cs="Times New Roman"/>
                <w:sz w:val="24"/>
                <w:szCs w:val="24"/>
              </w:rPr>
            </w:pPr>
            <w:r>
              <w:rPr>
                <w:rFonts w:ascii="Times New Roman" w:hAnsi="Times New Roman" w:eastAsia="DengXian" w:cs="Times New Roman"/>
                <w:b/>
                <w:i/>
                <w:iCs/>
                <w:kern w:val="0"/>
                <w:sz w:val="24"/>
                <w:szCs w:val="24"/>
                <w:lang w:val="en-GB"/>
              </w:rPr>
              <w:t>Practice and Review</w:t>
            </w:r>
          </w:p>
        </w:tc>
      </w:tr>
    </w:tbl>
    <w:p>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1. </w:t>
      </w:r>
      <w:r>
        <w:rPr>
          <w:rFonts w:ascii="Times New Roman" w:hAnsi="Times New Roman" w:cs="Times New Roman"/>
          <w:sz w:val="24"/>
          <w:szCs w:val="24"/>
        </w:rPr>
        <w:t>Complete a calligraphy copybook (</w:t>
      </w:r>
      <w:r>
        <w:rPr>
          <w:rFonts w:hint="eastAsia" w:ascii="Times New Roman" w:hAnsi="Times New Roman" w:cs="Times New Roman"/>
          <w:sz w:val="24"/>
          <w:szCs w:val="24"/>
        </w:rPr>
        <w:t>字帖，推荐衡水体</w:t>
      </w:r>
      <w:r>
        <w:rPr>
          <w:rFonts w:ascii="Times New Roman" w:hAnsi="Times New Roman" w:cs="Times New Roman"/>
          <w:sz w:val="24"/>
          <w:szCs w:val="24"/>
        </w:rPr>
        <w:t xml:space="preserve">) and hand it in at the beginning of the new semester. </w:t>
      </w:r>
      <w:r>
        <w:rPr>
          <w:rFonts w:hint="eastAsia" w:ascii="Times New Roman" w:hAnsi="Times New Roman" w:cs="Times New Roman"/>
          <w:sz w:val="24"/>
          <w:szCs w:val="24"/>
        </w:rPr>
        <w:t>Ask</w:t>
      </w:r>
      <w:r>
        <w:rPr>
          <w:rFonts w:ascii="Times New Roman" w:hAnsi="Times New Roman" w:cs="Times New Roman"/>
          <w:sz w:val="24"/>
          <w:szCs w:val="24"/>
        </w:rPr>
        <w:t xml:space="preserve"> for your teacher’s permission if you believe your handwriting is good enough to skip this task.</w:t>
      </w:r>
    </w:p>
    <w:p>
      <w:pPr>
        <w:spacing w:line="276" w:lineRule="auto"/>
        <w:rPr>
          <w:rFonts w:ascii="Times New Roman" w:hAnsi="Times New Roman" w:cs="Times New Roman"/>
          <w:sz w:val="24"/>
          <w:szCs w:val="24"/>
        </w:rPr>
      </w:pPr>
      <w:r>
        <w:rPr>
          <w:rFonts w:hint="eastAsia" w:ascii="Times New Roman" w:hAnsi="Times New Roman" w:cs="Times New Roman"/>
          <w:b/>
          <w:bCs/>
          <w:sz w:val="24"/>
          <w:szCs w:val="24"/>
        </w:rPr>
        <w:t xml:space="preserve">2. </w:t>
      </w:r>
      <w:r>
        <w:rPr>
          <w:rFonts w:hint="eastAsia" w:ascii="Times New Roman" w:hAnsi="Times New Roman" w:cs="Times New Roman"/>
          <w:sz w:val="24"/>
          <w:szCs w:val="24"/>
        </w:rPr>
        <w:t xml:space="preserve">Review </w:t>
      </w:r>
      <w:r>
        <w:rPr>
          <w:rFonts w:ascii="Times New Roman" w:hAnsi="Times New Roman" w:cs="Times New Roman"/>
          <w:sz w:val="24"/>
          <w:szCs w:val="24"/>
        </w:rPr>
        <w:t xml:space="preserve">all the </w:t>
      </w:r>
      <w:r>
        <w:rPr>
          <w:rFonts w:hint="eastAsia" w:ascii="Times New Roman" w:hAnsi="Times New Roman" w:cs="Times New Roman"/>
          <w:sz w:val="24"/>
          <w:szCs w:val="24"/>
        </w:rPr>
        <w:t xml:space="preserve">vocabulary </w:t>
      </w:r>
      <w:r>
        <w:rPr>
          <w:rFonts w:ascii="Times New Roman" w:hAnsi="Times New Roman" w:cs="Times New Roman"/>
          <w:sz w:val="24"/>
          <w:szCs w:val="24"/>
        </w:rPr>
        <w:t xml:space="preserve">that you have learned </w:t>
      </w:r>
      <w:r>
        <w:rPr>
          <w:rFonts w:hint="eastAsia" w:ascii="Times New Roman" w:hAnsi="Times New Roman" w:cs="Times New Roman"/>
          <w:sz w:val="24"/>
          <w:szCs w:val="24"/>
        </w:rPr>
        <w:t>s</w:t>
      </w:r>
      <w:r>
        <w:rPr>
          <w:rFonts w:ascii="Times New Roman" w:hAnsi="Times New Roman" w:cs="Times New Roman"/>
          <w:sz w:val="24"/>
          <w:szCs w:val="24"/>
        </w:rPr>
        <w:t xml:space="preserve">o far. Next term when you come back, there will be a quiz, covering all the </w:t>
      </w:r>
      <w:r>
        <w:rPr>
          <w:rFonts w:hint="eastAsia" w:ascii="Times New Roman" w:hAnsi="Times New Roman" w:cs="Times New Roman"/>
          <w:sz w:val="24"/>
          <w:szCs w:val="24"/>
        </w:rPr>
        <w:t>words</w:t>
      </w:r>
      <w:r>
        <w:rPr>
          <w:rFonts w:ascii="Times New Roman" w:hAnsi="Times New Roman" w:cs="Times New Roman"/>
          <w:sz w:val="24"/>
          <w:szCs w:val="24"/>
        </w:rPr>
        <w:t xml:space="preserve"> and phrases from </w:t>
      </w:r>
      <w:r>
        <w:rPr>
          <w:rFonts w:ascii="Times New Roman" w:hAnsi="Times New Roman" w:cs="Times New Roman"/>
          <w:b/>
          <w:bCs/>
          <w:sz w:val="24"/>
          <w:szCs w:val="24"/>
        </w:rPr>
        <w:t>Book 1</w:t>
      </w:r>
      <w:r>
        <w:rPr>
          <w:rFonts w:ascii="Times New Roman" w:hAnsi="Times New Roman" w:cs="Times New Roman"/>
          <w:sz w:val="24"/>
          <w:szCs w:val="24"/>
        </w:rPr>
        <w:t xml:space="preserve"> </w:t>
      </w:r>
      <w:r>
        <w:rPr>
          <w:rFonts w:ascii="Times New Roman" w:hAnsi="Times New Roman" w:cs="Times New Roman"/>
          <w:b/>
          <w:bCs/>
          <w:sz w:val="24"/>
          <w:szCs w:val="24"/>
        </w:rPr>
        <w:t>to Book 3</w:t>
      </w:r>
      <w:r>
        <w:rPr>
          <w:rFonts w:hint="eastAsia" w:ascii="Times New Roman" w:hAnsi="Times New Roman" w:cs="Times New Roman"/>
          <w:sz w:val="24"/>
          <w:szCs w:val="24"/>
        </w:rPr>
        <w:t>.</w:t>
      </w:r>
    </w:p>
    <w:p>
      <w:pPr>
        <w:spacing w:line="200" w:lineRule="exact"/>
        <w:rPr>
          <w:rFonts w:ascii="Times New Roman" w:hAnsi="Times New Roman" w:cs="Times New Roman"/>
          <w:sz w:val="24"/>
          <w:szCs w:val="24"/>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double" w:color="auto" w:sz="4" w:space="0"/>
              <w:left w:val="double" w:color="auto" w:sz="4" w:space="0"/>
              <w:bottom w:val="double" w:color="auto" w:sz="4" w:space="0"/>
              <w:right w:val="double" w:color="auto" w:sz="4" w:space="0"/>
            </w:tcBorders>
          </w:tcPr>
          <w:p>
            <w:pPr>
              <w:spacing w:line="276" w:lineRule="auto"/>
              <w:rPr>
                <w:rFonts w:ascii="Times New Roman" w:hAnsi="Times New Roman" w:cs="Times New Roman"/>
                <w:sz w:val="24"/>
                <w:szCs w:val="24"/>
              </w:rPr>
            </w:pPr>
            <w:r>
              <w:rPr>
                <w:rFonts w:ascii="Times New Roman" w:hAnsi="Times New Roman" w:eastAsia="DengXian" w:cs="Times New Roman"/>
                <w:b/>
                <w:i/>
                <w:iCs/>
                <w:kern w:val="0"/>
                <w:sz w:val="24"/>
                <w:szCs w:val="24"/>
                <w:lang w:val="en-GB"/>
              </w:rPr>
              <w:t>Reading</w:t>
            </w:r>
          </w:p>
        </w:tc>
      </w:tr>
    </w:tbl>
    <w:p>
      <w:pPr>
        <w:spacing w:line="276" w:lineRule="auto"/>
        <w:rPr>
          <w:rFonts w:ascii="Times New Roman" w:hAnsi="Times New Roman" w:cs="Times New Roman"/>
          <w:sz w:val="24"/>
          <w:szCs w:val="24"/>
        </w:rPr>
      </w:pPr>
      <w:r>
        <w:rPr>
          <w:rFonts w:ascii="Times New Roman" w:hAnsi="Times New Roman" w:cs="Times New Roman"/>
          <w:sz w:val="24"/>
          <w:szCs w:val="24"/>
        </w:rPr>
        <w:t xml:space="preserve">From the following reading list, choose </w:t>
      </w:r>
      <w:r>
        <w:rPr>
          <w:rFonts w:ascii="Times New Roman" w:hAnsi="Times New Roman" w:cs="Times New Roman"/>
          <w:b/>
          <w:bCs/>
          <w:sz w:val="24"/>
          <w:szCs w:val="24"/>
        </w:rPr>
        <w:t>at least 1</w:t>
      </w:r>
      <w:r>
        <w:rPr>
          <w:rFonts w:ascii="Times New Roman" w:hAnsi="Times New Roman" w:cs="Times New Roman"/>
          <w:sz w:val="24"/>
          <w:szCs w:val="24"/>
        </w:rPr>
        <w:t xml:space="preserve"> that suits your English language ability and personal interest. Then complete the assigned tasks.</w:t>
      </w:r>
    </w:p>
    <w:p>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Primary </w:t>
      </w:r>
      <w:r>
        <w:rPr>
          <w:rFonts w:hint="eastAsia" w:ascii="Times New Roman" w:hAnsi="Times New Roman" w:cs="Times New Roman"/>
          <w:b/>
          <w:bCs/>
          <w:sz w:val="24"/>
          <w:szCs w:val="24"/>
        </w:rPr>
        <w:t>初级</w:t>
      </w:r>
    </w:p>
    <w:p>
      <w:pPr>
        <w:pStyle w:val="13"/>
        <w:numPr>
          <w:ilvl w:val="0"/>
          <w:numId w:val="1"/>
        </w:numPr>
        <w:spacing w:before="60" w:beforeAutospacing="0" w:after="60" w:afterAutospacing="0"/>
        <w:rPr>
          <w:rFonts w:ascii="Times New Roman" w:hAnsi="Times New Roman" w:cs="Times New Roman"/>
          <w:color w:val="000000" w:themeColor="text1"/>
        </w:rPr>
      </w:pPr>
      <w:r>
        <w:rPr>
          <w:rFonts w:hint="eastAsia" w:ascii="Times New Roman" w:hAnsi="Times New Roman" w:cs="Times New Roman"/>
          <w:color w:val="000000" w:themeColor="text1"/>
        </w:rPr>
        <w:t>B</w:t>
      </w:r>
      <w:r>
        <w:rPr>
          <w:rFonts w:ascii="Times New Roman" w:hAnsi="Times New Roman" w:cs="Times New Roman"/>
          <w:color w:val="000000" w:themeColor="text1"/>
        </w:rPr>
        <w:t xml:space="preserve">ook Worm Series </w:t>
      </w:r>
      <w:r>
        <w:rPr>
          <w:rFonts w:hint="eastAsia" w:ascii="Times New Roman" w:hAnsi="Times New Roman" w:cs="Times New Roman"/>
          <w:color w:val="000000" w:themeColor="text1"/>
        </w:rPr>
        <w:t>书虫系列（可根据自身水平选择阅读层次）</w:t>
      </w:r>
    </w:p>
    <w:p>
      <w:pPr>
        <w:pStyle w:val="13"/>
        <w:numPr>
          <w:ilvl w:val="0"/>
          <w:numId w:val="1"/>
        </w:numPr>
        <w:spacing w:before="60" w:beforeAutospacing="0" w:after="60" w:afterAutospacing="0"/>
        <w:rPr>
          <w:rFonts w:ascii="Times New Roman" w:hAnsi="Times New Roman" w:cs="Times New Roman"/>
          <w:color w:val="000000" w:themeColor="text1"/>
        </w:rPr>
      </w:pPr>
      <w:r>
        <w:rPr>
          <w:rFonts w:hint="eastAsia" w:ascii="Times New Roman" w:hAnsi="Times New Roman" w:cs="Times New Roman"/>
          <w:color w:val="000000" w:themeColor="text1"/>
        </w:rPr>
        <w:t>He</w:t>
      </w:r>
      <w:r>
        <w:rPr>
          <w:rFonts w:ascii="Times New Roman" w:hAnsi="Times New Roman" w:cs="Times New Roman"/>
          <w:color w:val="000000" w:themeColor="text1"/>
        </w:rPr>
        <w:t>l</w:t>
      </w:r>
      <w:r>
        <w:rPr>
          <w:rFonts w:hint="eastAsia" w:ascii="Times New Roman" w:hAnsi="Times New Roman" w:cs="Times New Roman"/>
          <w:color w:val="000000" w:themeColor="text1"/>
        </w:rPr>
        <w:t>bling</w:t>
      </w:r>
      <w:r>
        <w:rPr>
          <w:rFonts w:ascii="Times New Roman" w:hAnsi="Times New Roman" w:cs="Times New Roman"/>
          <w:color w:val="000000" w:themeColor="text1"/>
        </w:rPr>
        <w:t xml:space="preserve"> Readers </w:t>
      </w:r>
      <w:r>
        <w:rPr>
          <w:rFonts w:hint="eastAsia" w:ascii="Times New Roman" w:hAnsi="Times New Roman" w:cs="Times New Roman"/>
          <w:color w:val="000000" w:themeColor="text1"/>
        </w:rPr>
        <w:t>黑布林英语阅读系列（可根据自身水平选择阅读层次）</w:t>
      </w:r>
    </w:p>
    <w:p>
      <w:pPr>
        <w:pStyle w:val="13"/>
        <w:numPr>
          <w:ilvl w:val="0"/>
          <w:numId w:val="1"/>
        </w:numPr>
        <w:spacing w:before="60" w:beforeAutospacing="0" w:after="60" w:afterAutospacing="0"/>
        <w:rPr>
          <w:rFonts w:ascii="Times New Roman" w:hAnsi="Times New Roman" w:cs="Times New Roman"/>
          <w:color w:val="000000" w:themeColor="text1"/>
        </w:rPr>
      </w:pPr>
      <w:r>
        <w:rPr>
          <w:rFonts w:ascii="Times New Roman" w:hAnsi="Times New Roman" w:cs="Times New Roman"/>
          <w:color w:val="000000" w:themeColor="text1"/>
        </w:rPr>
        <w:t>Wonder 《奇迹男孩》– R. J. Palacio</w:t>
      </w:r>
    </w:p>
    <w:p>
      <w:pPr>
        <w:pStyle w:val="13"/>
        <w:numPr>
          <w:ilvl w:val="0"/>
          <w:numId w:val="1"/>
        </w:numPr>
        <w:spacing w:before="60" w:beforeAutospacing="0" w:after="60" w:afterAutospacing="0"/>
        <w:rPr>
          <w:rFonts w:ascii="Times New Roman" w:hAnsi="Times New Roman" w:cs="Times New Roman"/>
          <w:color w:val="000000" w:themeColor="text1"/>
        </w:rPr>
      </w:pPr>
      <w:r>
        <w:rPr>
          <w:rFonts w:ascii="Times New Roman" w:hAnsi="Times New Roman" w:cs="Times New Roman"/>
          <w:color w:val="000000" w:themeColor="text1"/>
        </w:rPr>
        <w:t>Charlotte's Web 《夏洛特的网》– E. B. White</w:t>
      </w:r>
    </w:p>
    <w:p>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Intermediate </w:t>
      </w:r>
      <w:r>
        <w:rPr>
          <w:rFonts w:hint="eastAsia" w:ascii="Times New Roman" w:hAnsi="Times New Roman" w:cs="Times New Roman"/>
          <w:b/>
          <w:bCs/>
          <w:sz w:val="24"/>
          <w:szCs w:val="24"/>
        </w:rPr>
        <w:t>中级</w:t>
      </w:r>
    </w:p>
    <w:p>
      <w:pPr>
        <w:pStyle w:val="12"/>
        <w:numPr>
          <w:ilvl w:val="0"/>
          <w:numId w:val="1"/>
        </w:numPr>
        <w:spacing w:line="276" w:lineRule="auto"/>
        <w:ind w:firstLineChars="0"/>
        <w:rPr>
          <w:rFonts w:ascii="Times New Roman" w:hAnsi="Times New Roman" w:cs="Times New Roman"/>
          <w:sz w:val="24"/>
          <w:szCs w:val="24"/>
        </w:rPr>
      </w:pPr>
      <w:r>
        <w:rPr>
          <w:rFonts w:ascii="Times New Roman" w:hAnsi="Times New Roman" w:cs="Times New Roman"/>
          <w:sz w:val="24"/>
          <w:szCs w:val="24"/>
        </w:rPr>
        <w:t xml:space="preserve">50 Great Short Stories </w:t>
      </w:r>
      <w:r>
        <w:rPr>
          <w:rFonts w:hint="eastAsia" w:ascii="Times New Roman" w:hAnsi="Times New Roman" w:cs="Times New Roman"/>
          <w:sz w:val="24"/>
          <w:szCs w:val="24"/>
        </w:rPr>
        <w:t>《5</w:t>
      </w:r>
      <w:r>
        <w:rPr>
          <w:rFonts w:ascii="Times New Roman" w:hAnsi="Times New Roman" w:cs="Times New Roman"/>
          <w:sz w:val="24"/>
          <w:szCs w:val="24"/>
        </w:rPr>
        <w:t>0</w:t>
      </w:r>
      <w:r>
        <w:rPr>
          <w:rFonts w:hint="eastAsia" w:ascii="Times New Roman" w:hAnsi="Times New Roman" w:cs="Times New Roman"/>
          <w:sz w:val="24"/>
          <w:szCs w:val="24"/>
        </w:rPr>
        <w:t>篇精选短篇小说》</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Edited</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By</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Milton</w:t>
      </w:r>
      <w:r>
        <w:rPr>
          <w:rFonts w:ascii="Times New Roman" w:hAnsi="Times New Roman" w:cs="Times New Roman"/>
          <w:color w:val="000000" w:themeColor="text1"/>
          <w:sz w:val="24"/>
          <w:szCs w:val="24"/>
        </w:rPr>
        <w:t xml:space="preserve"> Crane</w:t>
      </w:r>
    </w:p>
    <w:p>
      <w:pPr>
        <w:pStyle w:val="12"/>
        <w:numPr>
          <w:ilvl w:val="0"/>
          <w:numId w:val="1"/>
        </w:numPr>
        <w:spacing w:line="276" w:lineRule="auto"/>
        <w:ind w:firstLineChars="0"/>
        <w:rPr>
          <w:rFonts w:ascii="Times New Roman" w:hAnsi="Times New Roman" w:cs="Times New Roman"/>
          <w:sz w:val="24"/>
          <w:szCs w:val="24"/>
        </w:rPr>
      </w:pPr>
      <w:r>
        <w:rPr>
          <w:rFonts w:ascii="Times New Roman" w:hAnsi="Times New Roman" w:cs="Times New Roman"/>
          <w:color w:val="000000" w:themeColor="text1"/>
          <w:sz w:val="24"/>
          <w:szCs w:val="24"/>
        </w:rPr>
        <w:t xml:space="preserve">Charlie and the Chocolate Factory </w:t>
      </w:r>
      <w:r>
        <w:rPr>
          <w:rFonts w:hint="eastAsia" w:ascii="Times New Roman" w:hAnsi="Times New Roman" w:cs="Times New Roman"/>
          <w:color w:val="000000" w:themeColor="text1"/>
          <w:sz w:val="24"/>
          <w:szCs w:val="24"/>
        </w:rPr>
        <w:t>《查理和巧克力工厂》</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Roald</w:t>
      </w:r>
      <w:r>
        <w:rPr>
          <w:rFonts w:ascii="Times New Roman" w:hAnsi="Times New Roman" w:cs="Times New Roman"/>
          <w:color w:val="000000" w:themeColor="text1"/>
          <w:sz w:val="24"/>
          <w:szCs w:val="24"/>
        </w:rPr>
        <w:t xml:space="preserve"> Dahl</w:t>
      </w:r>
    </w:p>
    <w:p>
      <w:pPr>
        <w:pStyle w:val="12"/>
        <w:numPr>
          <w:ilvl w:val="0"/>
          <w:numId w:val="1"/>
        </w:numPr>
        <w:spacing w:line="276" w:lineRule="auto"/>
        <w:ind w:firstLineChars="0"/>
        <w:rPr>
          <w:rFonts w:ascii="Times New Roman" w:hAnsi="Times New Roman" w:cs="Times New Roman"/>
          <w:sz w:val="24"/>
          <w:szCs w:val="24"/>
        </w:rPr>
      </w:pPr>
      <w:r>
        <w:rPr>
          <w:rFonts w:hint="eastAsia"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Lightning Thief </w:t>
      </w:r>
      <w:r>
        <w:rPr>
          <w:rFonts w:hint="eastAsia" w:ascii="Times New Roman" w:hAnsi="Times New Roman" w:cs="Times New Roman"/>
          <w:color w:val="000000" w:themeColor="text1"/>
          <w:sz w:val="24"/>
          <w:szCs w:val="24"/>
        </w:rPr>
        <w:t>《神火之盗》</w:t>
      </w:r>
      <w:r>
        <w:rPr>
          <w:rFonts w:ascii="Times New Roman" w:hAnsi="Times New Roman" w:cs="Times New Roman"/>
          <w:color w:val="000000" w:themeColor="text1"/>
          <w:sz w:val="24"/>
          <w:szCs w:val="24"/>
        </w:rPr>
        <w:t>– Rick Riordan</w:t>
      </w:r>
    </w:p>
    <w:p>
      <w:pPr>
        <w:pStyle w:val="12"/>
        <w:numPr>
          <w:ilvl w:val="0"/>
          <w:numId w:val="1"/>
        </w:numPr>
        <w:spacing w:line="276" w:lineRule="auto"/>
        <w:ind w:firstLineChars="0"/>
        <w:rPr>
          <w:rFonts w:ascii="Times New Roman" w:hAnsi="Times New Roman" w:cs="Times New Roman"/>
          <w:sz w:val="24"/>
          <w:szCs w:val="24"/>
        </w:rPr>
      </w:pPr>
      <w:r>
        <w:rPr>
          <w:rFonts w:hint="eastAsia" w:ascii="Times New Roman" w:hAnsi="Times New Roman" w:cs="Times New Roman"/>
          <w:sz w:val="24"/>
          <w:szCs w:val="24"/>
        </w:rPr>
        <w:t>Flipped</w:t>
      </w:r>
      <w:r>
        <w:rPr>
          <w:rFonts w:ascii="Times New Roman" w:hAnsi="Times New Roman" w:cs="Times New Roman"/>
          <w:sz w:val="24"/>
          <w:szCs w:val="24"/>
        </w:rPr>
        <w:t xml:space="preserve"> </w:t>
      </w:r>
      <w:r>
        <w:rPr>
          <w:rFonts w:hint="eastAsia" w:ascii="Times New Roman" w:hAnsi="Times New Roman" w:cs="Times New Roman"/>
          <w:sz w:val="24"/>
          <w:szCs w:val="24"/>
        </w:rPr>
        <w:t>《怦然心动》</w:t>
      </w:r>
      <w:r>
        <w:rPr>
          <w:rFonts w:ascii="Times New Roman" w:hAnsi="Times New Roman" w:cs="Times New Roman"/>
        </w:rPr>
        <w:t>–</w:t>
      </w:r>
      <w:r>
        <w:rPr>
          <w:rFonts w:ascii="Times New Roman" w:hAnsi="Times New Roman" w:cs="Times New Roman"/>
          <w:sz w:val="24"/>
          <w:szCs w:val="24"/>
        </w:rPr>
        <w:t xml:space="preserve"> </w:t>
      </w:r>
      <w:r>
        <w:rPr>
          <w:rFonts w:hint="eastAsia" w:ascii="Times New Roman" w:hAnsi="Times New Roman" w:cs="Times New Roman"/>
          <w:sz w:val="24"/>
          <w:szCs w:val="24"/>
        </w:rPr>
        <w:t>W</w:t>
      </w:r>
      <w:r>
        <w:rPr>
          <w:rFonts w:ascii="Times New Roman" w:hAnsi="Times New Roman" w:cs="Times New Roman"/>
          <w:sz w:val="24"/>
          <w:szCs w:val="24"/>
        </w:rPr>
        <w:t>e</w:t>
      </w:r>
      <w:r>
        <w:rPr>
          <w:rFonts w:hint="eastAsia" w:ascii="Times New Roman" w:hAnsi="Times New Roman" w:cs="Times New Roman"/>
          <w:sz w:val="24"/>
          <w:szCs w:val="24"/>
        </w:rPr>
        <w:t>ndelin</w:t>
      </w:r>
      <w:r>
        <w:rPr>
          <w:rFonts w:ascii="Times New Roman" w:hAnsi="Times New Roman" w:cs="Times New Roman"/>
          <w:sz w:val="24"/>
          <w:szCs w:val="24"/>
        </w:rPr>
        <w:t xml:space="preserve"> Van Draanen</w:t>
      </w:r>
    </w:p>
    <w:p>
      <w:pPr>
        <w:spacing w:line="276" w:lineRule="auto"/>
        <w:rPr>
          <w:rFonts w:ascii="Times New Roman" w:hAnsi="Times New Roman" w:cs="Times New Roman"/>
          <w:b/>
          <w:bCs/>
          <w:sz w:val="24"/>
          <w:szCs w:val="24"/>
        </w:rPr>
      </w:pPr>
      <w:r>
        <w:rPr>
          <w:rFonts w:hint="eastAsia" w:ascii="Times New Roman" w:hAnsi="Times New Roman" w:cs="Times New Roman"/>
          <w:b/>
          <w:bCs/>
          <w:sz w:val="24"/>
          <w:szCs w:val="24"/>
        </w:rPr>
        <w:t>A</w:t>
      </w:r>
      <w:r>
        <w:rPr>
          <w:rFonts w:ascii="Times New Roman" w:hAnsi="Times New Roman" w:cs="Times New Roman"/>
          <w:b/>
          <w:bCs/>
          <w:sz w:val="24"/>
          <w:szCs w:val="24"/>
        </w:rPr>
        <w:t xml:space="preserve">dvanced </w:t>
      </w:r>
      <w:r>
        <w:rPr>
          <w:rFonts w:hint="eastAsia" w:ascii="Times New Roman" w:hAnsi="Times New Roman" w:cs="Times New Roman"/>
          <w:b/>
          <w:bCs/>
          <w:sz w:val="24"/>
          <w:szCs w:val="24"/>
        </w:rPr>
        <w:t>高级</w:t>
      </w:r>
    </w:p>
    <w:p>
      <w:pPr>
        <w:pStyle w:val="12"/>
        <w:numPr>
          <w:ilvl w:val="0"/>
          <w:numId w:val="1"/>
        </w:numPr>
        <w:spacing w:line="276" w:lineRule="auto"/>
        <w:ind w:firstLineChars="0"/>
        <w:rPr>
          <w:rFonts w:ascii="Times New Roman" w:hAnsi="Times New Roman" w:cs="Times New Roman"/>
          <w:sz w:val="24"/>
          <w:szCs w:val="24"/>
        </w:rPr>
      </w:pPr>
      <w:r>
        <w:rPr>
          <w:rFonts w:ascii="Times New Roman" w:hAnsi="Times New Roman" w:cs="Times New Roman"/>
          <w:sz w:val="24"/>
          <w:szCs w:val="24"/>
        </w:rPr>
        <w:t xml:space="preserve">50 Great Short Stories </w:t>
      </w:r>
      <w:r>
        <w:rPr>
          <w:rFonts w:hint="eastAsia" w:ascii="Times New Roman" w:hAnsi="Times New Roman" w:cs="Times New Roman"/>
          <w:sz w:val="24"/>
          <w:szCs w:val="24"/>
        </w:rPr>
        <w:t>《5</w:t>
      </w:r>
      <w:r>
        <w:rPr>
          <w:rFonts w:ascii="Times New Roman" w:hAnsi="Times New Roman" w:cs="Times New Roman"/>
          <w:sz w:val="24"/>
          <w:szCs w:val="24"/>
        </w:rPr>
        <w:t>0</w:t>
      </w:r>
      <w:r>
        <w:rPr>
          <w:rFonts w:hint="eastAsia" w:ascii="Times New Roman" w:hAnsi="Times New Roman" w:cs="Times New Roman"/>
          <w:sz w:val="24"/>
          <w:szCs w:val="24"/>
        </w:rPr>
        <w:t>篇精选短篇小说》</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Edited</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By</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Milton</w:t>
      </w:r>
      <w:r>
        <w:rPr>
          <w:rFonts w:ascii="Times New Roman" w:hAnsi="Times New Roman" w:cs="Times New Roman"/>
          <w:color w:val="000000" w:themeColor="text1"/>
          <w:sz w:val="24"/>
          <w:szCs w:val="24"/>
        </w:rPr>
        <w:t xml:space="preserve"> Crane</w:t>
      </w:r>
    </w:p>
    <w:p>
      <w:pPr>
        <w:pStyle w:val="12"/>
        <w:numPr>
          <w:ilvl w:val="0"/>
          <w:numId w:val="1"/>
        </w:numPr>
        <w:spacing w:line="276" w:lineRule="auto"/>
        <w:ind w:firstLineChars="0"/>
        <w:rPr>
          <w:rFonts w:ascii="Times New Roman" w:hAnsi="Times New Roman" w:cs="Times New Roman"/>
          <w:sz w:val="24"/>
          <w:szCs w:val="24"/>
        </w:rPr>
      </w:pPr>
      <w:r>
        <w:rPr>
          <w:rFonts w:ascii="Times New Roman" w:hAnsi="Times New Roman" w:cs="Times New Roman"/>
          <w:sz w:val="24"/>
          <w:szCs w:val="24"/>
        </w:rPr>
        <w:t xml:space="preserve">Harry Potter (book series) </w:t>
      </w:r>
      <w:r>
        <w:rPr>
          <w:rFonts w:hint="eastAsia" w:ascii="Times New Roman" w:hAnsi="Times New Roman" w:cs="Times New Roman"/>
          <w:sz w:val="24"/>
          <w:szCs w:val="24"/>
        </w:rPr>
        <w:t xml:space="preserve">《哈利波特》系列英文书 </w:t>
      </w:r>
      <w:r>
        <w:rPr>
          <w:rFonts w:ascii="Times New Roman" w:hAnsi="Times New Roman" w:cs="Times New Roman"/>
          <w:color w:val="000000" w:themeColor="text1"/>
          <w:sz w:val="24"/>
          <w:szCs w:val="24"/>
        </w:rPr>
        <w:t xml:space="preserve">– </w:t>
      </w:r>
      <w:r>
        <w:rPr>
          <w:rFonts w:hint="eastAsia" w:ascii="Times New Roman" w:hAnsi="Times New Roman" w:cs="Times New Roman"/>
          <w:color w:val="000000" w:themeColor="text1"/>
          <w:sz w:val="24"/>
          <w:szCs w:val="24"/>
        </w:rPr>
        <w:t>J</w:t>
      </w:r>
      <w:r>
        <w:rPr>
          <w:rFonts w:ascii="Times New Roman" w:hAnsi="Times New Roman" w:cs="Times New Roman"/>
          <w:color w:val="000000" w:themeColor="text1"/>
          <w:sz w:val="24"/>
          <w:szCs w:val="24"/>
        </w:rPr>
        <w:t>.K. Rolling</w:t>
      </w:r>
    </w:p>
    <w:p>
      <w:pPr>
        <w:pStyle w:val="12"/>
        <w:numPr>
          <w:ilvl w:val="0"/>
          <w:numId w:val="1"/>
        </w:numPr>
        <w:spacing w:line="276" w:lineRule="auto"/>
        <w:ind w:firstLineChars="0"/>
        <w:rPr>
          <w:rFonts w:ascii="Times New Roman" w:hAnsi="Times New Roman" w:cs="Times New Roman"/>
          <w:sz w:val="24"/>
          <w:szCs w:val="24"/>
        </w:rPr>
      </w:pPr>
      <w:r>
        <w:rPr>
          <w:rFonts w:hint="eastAsia" w:ascii="Times New Roman" w:hAnsi="Times New Roman" w:cs="Times New Roman"/>
          <w:sz w:val="24"/>
          <w:szCs w:val="24"/>
        </w:rPr>
        <w:t>All</w:t>
      </w:r>
      <w:r>
        <w:rPr>
          <w:rFonts w:ascii="Times New Roman" w:hAnsi="Times New Roman" w:cs="Times New Roman"/>
          <w:sz w:val="24"/>
          <w:szCs w:val="24"/>
        </w:rPr>
        <w:t xml:space="preserve"> the Light We Cannot See </w:t>
      </w:r>
      <w:r>
        <w:rPr>
          <w:rFonts w:hint="eastAsia" w:ascii="Times New Roman" w:hAnsi="Times New Roman" w:cs="Times New Roman"/>
          <w:sz w:val="24"/>
          <w:szCs w:val="24"/>
        </w:rPr>
        <w:t>《所有我们看不到的光》</w:t>
      </w:r>
      <w:r>
        <w:rPr>
          <w:rFonts w:ascii="Times New Roman" w:hAnsi="Times New Roman" w:cs="Times New Roman"/>
        </w:rPr>
        <w:t>–</w:t>
      </w:r>
      <w:r>
        <w:rPr>
          <w:rFonts w:ascii="Times New Roman" w:hAnsi="Times New Roman" w:cs="Times New Roman"/>
          <w:sz w:val="24"/>
          <w:szCs w:val="24"/>
        </w:rPr>
        <w:t xml:space="preserve"> </w:t>
      </w:r>
      <w:r>
        <w:rPr>
          <w:rFonts w:hint="eastAsia" w:ascii="Times New Roman" w:hAnsi="Times New Roman" w:cs="Times New Roman"/>
          <w:sz w:val="24"/>
          <w:szCs w:val="24"/>
        </w:rPr>
        <w:t>Anthony</w:t>
      </w:r>
      <w:r>
        <w:rPr>
          <w:rFonts w:ascii="Times New Roman" w:hAnsi="Times New Roman" w:cs="Times New Roman"/>
          <w:sz w:val="24"/>
          <w:szCs w:val="24"/>
        </w:rPr>
        <w:t xml:space="preserve"> Doerr</w:t>
      </w:r>
    </w:p>
    <w:p>
      <w:pPr>
        <w:pStyle w:val="12"/>
        <w:numPr>
          <w:ilvl w:val="0"/>
          <w:numId w:val="1"/>
        </w:numPr>
        <w:spacing w:line="276" w:lineRule="auto"/>
        <w:ind w:firstLineChars="0"/>
        <w:rPr>
          <w:rFonts w:ascii="Times New Roman" w:hAnsi="Times New Roman" w:cs="Times New Roman"/>
          <w:sz w:val="24"/>
          <w:szCs w:val="24"/>
        </w:rPr>
      </w:pPr>
      <w:r>
        <w:rPr>
          <w:rFonts w:hint="eastAsia" w:ascii="Times New Roman" w:hAnsi="Times New Roman" w:cs="Times New Roman"/>
          <w:sz w:val="24"/>
          <w:szCs w:val="24"/>
        </w:rPr>
        <w:t>The Catcher in the Rye 《麦田守望者》</w:t>
      </w:r>
      <w:r>
        <w:rPr>
          <w:rFonts w:ascii="Times New Roman" w:hAnsi="Times New Roman" w:cs="Times New Roman"/>
          <w:color w:val="000000" w:themeColor="text1"/>
          <w:sz w:val="24"/>
          <w:szCs w:val="24"/>
        </w:rPr>
        <w:t>–</w:t>
      </w:r>
      <w:r>
        <w:rPr>
          <w:rFonts w:hint="eastAsia" w:ascii="Times New Roman" w:hAnsi="Times New Roman" w:cs="Times New Roman"/>
          <w:color w:val="000000" w:themeColor="text1"/>
          <w:sz w:val="24"/>
          <w:szCs w:val="24"/>
        </w:rPr>
        <w:t xml:space="preserve"> J.D. Salinger </w:t>
      </w:r>
      <w:r>
        <w:rPr>
          <w:rFonts w:hint="eastAsia" w:ascii="Times New Roman" w:hAnsi="Times New Roman" w:cs="Times New Roman"/>
          <w:sz w:val="24"/>
          <w:szCs w:val="24"/>
        </w:rPr>
        <w:t xml:space="preserve"> </w:t>
      </w:r>
    </w:p>
    <w:p>
      <w:pPr>
        <w:pStyle w:val="12"/>
        <w:numPr>
          <w:ilvl w:val="0"/>
          <w:numId w:val="1"/>
        </w:numPr>
        <w:spacing w:line="276" w:lineRule="auto"/>
        <w:ind w:firstLineChars="0"/>
        <w:rPr>
          <w:rFonts w:ascii="Times New Roman" w:hAnsi="Times New Roman" w:cs="Times New Roman"/>
          <w:sz w:val="24"/>
          <w:szCs w:val="24"/>
        </w:rPr>
      </w:pPr>
      <w:r>
        <w:rPr>
          <w:rFonts w:hint="eastAsia" w:ascii="Times New Roman" w:hAnsi="Times New Roman" w:cs="Times New Roman"/>
          <w:sz w:val="24"/>
          <w:szCs w:val="24"/>
        </w:rPr>
        <w:t>B</w:t>
      </w:r>
      <w:r>
        <w:rPr>
          <w:rFonts w:ascii="Times New Roman" w:hAnsi="Times New Roman" w:cs="Times New Roman"/>
          <w:sz w:val="24"/>
          <w:szCs w:val="24"/>
        </w:rPr>
        <w:t xml:space="preserve">ecoming </w:t>
      </w:r>
      <w:r>
        <w:rPr>
          <w:rFonts w:hint="eastAsia" w:ascii="Times New Roman" w:hAnsi="Times New Roman" w:cs="Times New Roman"/>
          <w:sz w:val="24"/>
          <w:szCs w:val="24"/>
        </w:rPr>
        <w:t>《成为：米歇尔·奥巴马自传》</w:t>
      </w:r>
      <w:r>
        <w:rPr>
          <w:rFonts w:ascii="Times New Roman" w:hAnsi="Times New Roman" w:cs="Times New Roman"/>
        </w:rPr>
        <w:t>–</w:t>
      </w:r>
      <w:r>
        <w:rPr>
          <w:rFonts w:ascii="Times New Roman" w:hAnsi="Times New Roman" w:cs="Times New Roman"/>
          <w:sz w:val="24"/>
          <w:szCs w:val="24"/>
        </w:rPr>
        <w:t xml:space="preserve"> Michelle Obama</w:t>
      </w:r>
    </w:p>
    <w:p>
      <w:pPr>
        <w:pStyle w:val="12"/>
        <w:numPr>
          <w:ilvl w:val="0"/>
          <w:numId w:val="1"/>
        </w:numPr>
        <w:spacing w:line="276" w:lineRule="auto"/>
        <w:ind w:firstLineChars="0"/>
        <w:rPr>
          <w:rFonts w:ascii="Times New Roman" w:hAnsi="Times New Roman" w:cs="Times New Roman"/>
          <w:sz w:val="24"/>
          <w:szCs w:val="24"/>
        </w:rPr>
      </w:pPr>
      <w:r>
        <w:rPr>
          <w:rFonts w:hint="eastAsia" w:ascii="Times New Roman" w:hAnsi="Times New Roman" w:cs="Times New Roman"/>
          <w:sz w:val="24"/>
          <w:szCs w:val="24"/>
        </w:rPr>
        <w:t>The</w:t>
      </w:r>
      <w:r>
        <w:rPr>
          <w:rFonts w:ascii="Times New Roman" w:hAnsi="Times New Roman" w:cs="Times New Roman"/>
          <w:sz w:val="24"/>
          <w:szCs w:val="24"/>
        </w:rPr>
        <w:t xml:space="preserve"> Kite Runner </w:t>
      </w:r>
      <w:r>
        <w:rPr>
          <w:rFonts w:hint="eastAsia" w:ascii="Times New Roman" w:hAnsi="Times New Roman" w:cs="Times New Roman"/>
          <w:sz w:val="24"/>
          <w:szCs w:val="24"/>
        </w:rPr>
        <w:t>《追风筝的人》</w:t>
      </w:r>
      <w:r>
        <w:rPr>
          <w:rFonts w:ascii="Times New Roman" w:hAnsi="Times New Roman" w:cs="Times New Roman"/>
          <w:sz w:val="24"/>
          <w:szCs w:val="24"/>
        </w:rPr>
        <w:t>– Khaled Hosseini</w:t>
      </w:r>
    </w:p>
    <w:p>
      <w:pPr>
        <w:spacing w:line="200" w:lineRule="exact"/>
        <w:rPr>
          <w:rFonts w:ascii="Times New Roman" w:hAnsi="Times New Roman" w:cs="Times New Roman"/>
          <w:sz w:val="24"/>
          <w:szCs w:val="24"/>
        </w:rPr>
      </w:pPr>
    </w:p>
    <w:p>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Reading tasks: </w:t>
      </w:r>
    </w:p>
    <w:p>
      <w:pPr>
        <w:pStyle w:val="12"/>
        <w:widowControl/>
        <w:numPr>
          <w:ilvl w:val="0"/>
          <w:numId w:val="2"/>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Prepare</w:t>
      </w:r>
      <w:r>
        <w:rPr>
          <w:rFonts w:ascii="Times New Roman" w:hAnsi="Times New Roman" w:eastAsia="宋体" w:cs="Times New Roman"/>
          <w:color w:val="000000" w:themeColor="text1"/>
          <w:kern w:val="0"/>
          <w:sz w:val="24"/>
          <w:szCs w:val="24"/>
        </w:rPr>
        <w:t xml:space="preserve"> an A5 notebook for notetaking and translation. </w:t>
      </w:r>
    </w:p>
    <w:p>
      <w:pPr>
        <w:pStyle w:val="12"/>
        <w:widowControl/>
        <w:spacing w:before="60" w:after="60"/>
        <w:ind w:left="420" w:firstLine="0"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准备一本用于记笔记和翻译的A</w:t>
      </w:r>
      <w:r>
        <w:rPr>
          <w:rFonts w:ascii="Times New Roman" w:hAnsi="Times New Roman" w:eastAsia="宋体" w:cs="Times New Roman"/>
          <w:color w:val="000000" w:themeColor="text1"/>
          <w:kern w:val="0"/>
          <w:sz w:val="24"/>
          <w:szCs w:val="24"/>
        </w:rPr>
        <w:t>5</w:t>
      </w:r>
      <w:r>
        <w:rPr>
          <w:rFonts w:hint="eastAsia" w:ascii="Times New Roman" w:hAnsi="Times New Roman" w:eastAsia="宋体" w:cs="Times New Roman"/>
          <w:color w:val="000000" w:themeColor="text1"/>
          <w:kern w:val="0"/>
          <w:sz w:val="24"/>
          <w:szCs w:val="24"/>
        </w:rPr>
        <w:t>大小笔记本。</w:t>
      </w:r>
    </w:p>
    <w:p>
      <w:pPr>
        <w:pStyle w:val="12"/>
        <w:widowControl/>
        <w:numPr>
          <w:ilvl w:val="0"/>
          <w:numId w:val="2"/>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N</w:t>
      </w:r>
      <w:r>
        <w:rPr>
          <w:rFonts w:ascii="Times New Roman" w:hAnsi="Times New Roman" w:eastAsia="宋体" w:cs="Times New Roman"/>
          <w:color w:val="000000" w:themeColor="text1"/>
          <w:kern w:val="0"/>
          <w:sz w:val="24"/>
          <w:szCs w:val="24"/>
        </w:rPr>
        <w:t xml:space="preserve">otetaking: Highlight some good expressions and sentences in your selected books from the list above and write them down in your notebook. Next to your notes, write down the corresponding page number from the books. You are </w:t>
      </w:r>
      <w:r>
        <w:rPr>
          <w:rFonts w:hint="eastAsia" w:ascii="Times New Roman" w:hAnsi="Times New Roman" w:eastAsia="宋体" w:cs="Times New Roman"/>
          <w:color w:val="000000" w:themeColor="text1"/>
          <w:kern w:val="0"/>
          <w:sz w:val="24"/>
          <w:szCs w:val="24"/>
        </w:rPr>
        <w:t>required</w:t>
      </w:r>
      <w:r>
        <w:rPr>
          <w:rFonts w:ascii="Times New Roman" w:hAnsi="Times New Roman" w:eastAsia="宋体" w:cs="Times New Roman"/>
          <w:color w:val="000000" w:themeColor="text1"/>
          <w:kern w:val="0"/>
          <w:sz w:val="24"/>
          <w:szCs w:val="24"/>
        </w:rPr>
        <w:t xml:space="preserve"> to have at least 10 pages of notes in total</w:t>
      </w:r>
      <w:r>
        <w:rPr>
          <w:rFonts w:hint="eastAsia" w:ascii="Times New Roman" w:hAnsi="Times New Roman" w:eastAsia="宋体" w:cs="Times New Roman"/>
          <w:color w:val="000000" w:themeColor="text1"/>
          <w:kern w:val="0"/>
          <w:sz w:val="24"/>
          <w:szCs w:val="24"/>
        </w:rPr>
        <w:t xml:space="preserve"> and try</w:t>
      </w:r>
      <w:r>
        <w:rPr>
          <w:rFonts w:ascii="Times New Roman" w:hAnsi="Times New Roman" w:eastAsia="宋体" w:cs="Times New Roman"/>
          <w:color w:val="000000" w:themeColor="text1"/>
          <w:kern w:val="0"/>
          <w:sz w:val="24"/>
          <w:szCs w:val="24"/>
        </w:rPr>
        <w:t xml:space="preserve"> to memorize some good sentences.</w:t>
      </w:r>
    </w:p>
    <w:p>
      <w:pPr>
        <w:widowControl/>
        <w:spacing w:before="60" w:after="60"/>
        <w:ind w:left="384"/>
        <w:jc w:val="left"/>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笔记要求：</w:t>
      </w:r>
      <w:r>
        <w:rPr>
          <w:rFonts w:ascii="Times New Roman" w:hAnsi="Times New Roman" w:eastAsia="宋体" w:cs="Times New Roman"/>
          <w:color w:val="000000" w:themeColor="text1"/>
          <w:kern w:val="0"/>
          <w:sz w:val="24"/>
          <w:szCs w:val="24"/>
        </w:rPr>
        <w:t>在自选书中标注出值得积累的好词好句，并把这些好词好句记在笔记本上（要求在笔记旁边标注出这些表达在原书中的页码，笔记至少10页）。尝试背诵一些好的句型。</w:t>
      </w:r>
    </w:p>
    <w:p>
      <w:pPr>
        <w:pStyle w:val="12"/>
        <w:widowControl/>
        <w:numPr>
          <w:ilvl w:val="0"/>
          <w:numId w:val="2"/>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Translation：</w:t>
      </w:r>
      <w:r>
        <w:rPr>
          <w:rFonts w:ascii="Times New Roman" w:hAnsi="Times New Roman" w:eastAsia="宋体" w:cs="Times New Roman"/>
          <w:color w:val="000000" w:themeColor="text1"/>
          <w:kern w:val="0"/>
          <w:sz w:val="24"/>
          <w:szCs w:val="24"/>
        </w:rPr>
        <w:t>Pick at least seven paragraphs (&gt;100 words) from the books you read, translate them into Chinese. Then, translate the Chinese version back to English without referring to the original text. After that, compare your version with the original text, do modifications, and try to learn from the authentic English expressions.</w:t>
      </w:r>
    </w:p>
    <w:p>
      <w:pPr>
        <w:widowControl/>
        <w:spacing w:before="60" w:after="60"/>
        <w:ind w:left="384"/>
        <w:jc w:val="left"/>
        <w:rPr>
          <w:rFonts w:ascii="宋体" w:hAnsi="宋体" w:eastAsia="宋体" w:cs="宋体"/>
          <w:kern w:val="0"/>
          <w:sz w:val="24"/>
          <w:szCs w:val="24"/>
        </w:rPr>
      </w:pPr>
      <w:r>
        <w:rPr>
          <w:rFonts w:hint="eastAsia" w:ascii="Times New Roman" w:hAnsi="Times New Roman" w:eastAsia="宋体" w:cs="Times New Roman"/>
          <w:color w:val="000000" w:themeColor="text1"/>
          <w:kern w:val="0"/>
          <w:sz w:val="24"/>
          <w:szCs w:val="24"/>
        </w:rPr>
        <w:t>翻译要求：</w:t>
      </w:r>
      <w:r>
        <w:rPr>
          <w:rFonts w:ascii="Times New Roman" w:hAnsi="Times New Roman" w:eastAsia="宋体" w:cs="Times New Roman"/>
          <w:color w:val="000000" w:themeColor="text1"/>
          <w:kern w:val="0"/>
          <w:sz w:val="24"/>
          <w:szCs w:val="24"/>
        </w:rPr>
        <w:t>在书中选择</w:t>
      </w:r>
      <w:r>
        <w:rPr>
          <w:rFonts w:hint="eastAsia" w:ascii="Times New Roman" w:hAnsi="Times New Roman" w:eastAsia="宋体" w:cs="Times New Roman"/>
          <w:color w:val="000000" w:themeColor="text1"/>
          <w:kern w:val="0"/>
          <w:sz w:val="24"/>
          <w:szCs w:val="24"/>
        </w:rPr>
        <w:t>至少</w:t>
      </w:r>
      <w:r>
        <w:rPr>
          <w:rFonts w:ascii="Times New Roman" w:hAnsi="Times New Roman" w:eastAsia="宋体" w:cs="Times New Roman"/>
          <w:color w:val="000000" w:themeColor="text1"/>
          <w:kern w:val="0"/>
          <w:sz w:val="24"/>
          <w:szCs w:val="24"/>
        </w:rPr>
        <w:t>七个段落（&gt;100词）并翻译成中文，之后</w:t>
      </w:r>
      <w:r>
        <w:rPr>
          <w:rFonts w:hint="eastAsia" w:ascii="Times New Roman" w:hAnsi="Times New Roman" w:eastAsia="宋体" w:cs="Times New Roman"/>
          <w:color w:val="000000" w:themeColor="text1"/>
          <w:kern w:val="0"/>
          <w:sz w:val="24"/>
          <w:szCs w:val="24"/>
        </w:rPr>
        <w:t>在不参考原文的情况下</w:t>
      </w:r>
      <w:r>
        <w:rPr>
          <w:rFonts w:ascii="Times New Roman" w:hAnsi="Times New Roman" w:eastAsia="宋体" w:cs="Times New Roman"/>
          <w:color w:val="000000" w:themeColor="text1"/>
          <w:kern w:val="0"/>
          <w:sz w:val="24"/>
          <w:szCs w:val="24"/>
        </w:rPr>
        <w:t>再将其回译成英文</w:t>
      </w:r>
      <w:r>
        <w:rPr>
          <w:rFonts w:hint="eastAsia" w:ascii="Times New Roman" w:hAnsi="Times New Roman" w:eastAsia="宋体" w:cs="Times New Roman"/>
          <w:color w:val="000000" w:themeColor="text1"/>
          <w:kern w:val="0"/>
          <w:sz w:val="24"/>
          <w:szCs w:val="24"/>
        </w:rPr>
        <w:t>。然后对比原文，对自己的英文翻译进行批改，学习地道的英语表达方式</w:t>
      </w:r>
      <w:r>
        <w:rPr>
          <w:rFonts w:ascii="Times New Roman" w:hAnsi="Times New Roman" w:eastAsia="宋体" w:cs="Times New Roman"/>
          <w:color w:val="000000" w:themeColor="text1"/>
          <w:kern w:val="0"/>
          <w:sz w:val="24"/>
          <w:szCs w:val="24"/>
        </w:rPr>
        <w:t>。</w:t>
      </w:r>
    </w:p>
    <w:p>
      <w:pPr>
        <w:spacing w:line="200" w:lineRule="exact"/>
        <w:rPr>
          <w:rFonts w:ascii="Times New Roman" w:hAnsi="Times New Roman" w:cs="Times New Roman"/>
          <w:sz w:val="24"/>
          <w:szCs w:val="24"/>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double" w:color="auto" w:sz="4" w:space="0"/>
              <w:left w:val="double" w:color="auto" w:sz="4" w:space="0"/>
              <w:bottom w:val="double" w:color="auto" w:sz="4" w:space="0"/>
              <w:right w:val="double" w:color="auto" w:sz="4" w:space="0"/>
            </w:tcBorders>
          </w:tcPr>
          <w:p>
            <w:pPr>
              <w:spacing w:line="276" w:lineRule="auto"/>
              <w:rPr>
                <w:rFonts w:ascii="Times New Roman" w:hAnsi="Times New Roman" w:cs="Times New Roman"/>
                <w:sz w:val="24"/>
                <w:szCs w:val="24"/>
              </w:rPr>
            </w:pPr>
            <w:r>
              <w:rPr>
                <w:rFonts w:ascii="Times New Roman" w:hAnsi="Times New Roman" w:eastAsia="DengXian" w:cs="Times New Roman"/>
                <w:b/>
                <w:i/>
                <w:iCs/>
                <w:kern w:val="0"/>
                <w:sz w:val="24"/>
                <w:szCs w:val="24"/>
                <w:lang w:val="en-GB"/>
              </w:rPr>
              <w:t xml:space="preserve">Individual Project </w:t>
            </w:r>
          </w:p>
        </w:tc>
      </w:tr>
    </w:tbl>
    <w:p>
      <w:pPr>
        <w:pStyle w:val="13"/>
        <w:spacing w:before="60" w:beforeAutospacing="0" w:after="60" w:afterAutospacing="0"/>
        <w:rPr>
          <w:rFonts w:ascii="Times New Roman" w:hAnsi="Times New Roman" w:cs="Times New Roman"/>
          <w:color w:val="000000" w:themeColor="text1"/>
          <w:sz w:val="28"/>
          <w:szCs w:val="28"/>
        </w:rPr>
      </w:pPr>
      <w:r>
        <w:rPr>
          <w:rFonts w:ascii="Times New Roman" w:hAnsi="Times New Roman" w:cs="Times New Roman"/>
          <w:color w:val="000000" w:themeColor="text1"/>
        </w:rPr>
        <w:t xml:space="preserve">During your summer vacation, you will need to </w:t>
      </w:r>
      <w:r>
        <w:rPr>
          <w:rFonts w:ascii="Times New Roman" w:hAnsi="Times New Roman" w:cs="Times New Roman"/>
          <w:b/>
          <w:bCs/>
          <w:color w:val="000000" w:themeColor="text1"/>
        </w:rPr>
        <w:t>choose 1 from the following 3 projects</w:t>
      </w:r>
      <w:r>
        <w:rPr>
          <w:rFonts w:ascii="Times New Roman" w:hAnsi="Times New Roman" w:cs="Times New Roman"/>
          <w:color w:val="000000" w:themeColor="text1"/>
        </w:rPr>
        <w:t xml:space="preserve"> and complete it </w:t>
      </w:r>
      <w:r>
        <w:rPr>
          <w:rFonts w:ascii="Times New Roman" w:hAnsi="Times New Roman" w:cs="Times New Roman"/>
          <w:b/>
          <w:bCs/>
          <w:color w:val="000000" w:themeColor="text1"/>
        </w:rPr>
        <w:t>on your own</w:t>
      </w:r>
      <w:r>
        <w:rPr>
          <w:rFonts w:ascii="Times New Roman" w:hAnsi="Times New Roman" w:cs="Times New Roman"/>
          <w:color w:val="000000" w:themeColor="text1"/>
        </w:rPr>
        <w:t>. Be calm and carry out your project!</w:t>
      </w:r>
    </w:p>
    <w:p>
      <w:pPr>
        <w:pStyle w:val="13"/>
        <w:spacing w:before="60" w:beforeAutospacing="0" w:after="60" w:afterAutospacing="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1. </w:t>
      </w:r>
      <w:r>
        <w:rPr>
          <w:rFonts w:ascii="Times New Roman" w:hAnsi="Times New Roman" w:cs="Times New Roman"/>
          <w:b/>
          <w:bCs/>
          <w:color w:val="000000" w:themeColor="text1"/>
        </w:rPr>
        <w:t>Identifying and correcting mistranslations</w:t>
      </w:r>
    </w:p>
    <w:p>
      <w:pPr>
        <w:widowControl/>
        <w:numPr>
          <w:ilvl w:val="0"/>
          <w:numId w:val="3"/>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Get out into your local area and look for mistranslations. Take a photo of each one and make notes. (Your project should include at least 5 mistranslations.)</w:t>
      </w:r>
    </w:p>
    <w:p>
      <w:pPr>
        <w:widowControl/>
        <w:numPr>
          <w:ilvl w:val="0"/>
          <w:numId w:val="3"/>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Figure out what the mistake(s) is/are in each mistranslation. (</w:t>
      </w:r>
      <w:r>
        <w:rPr>
          <w:rFonts w:hint="eastAsia" w:ascii="Times New Roman" w:hAnsi="Times New Roman" w:eastAsia="宋体" w:cs="Times New Roman"/>
          <w:color w:val="000000" w:themeColor="text1"/>
          <w:kern w:val="0"/>
          <w:sz w:val="24"/>
          <w:szCs w:val="24"/>
        </w:rPr>
        <w:t>g</w:t>
      </w:r>
      <w:r>
        <w:rPr>
          <w:rFonts w:ascii="Times New Roman" w:hAnsi="Times New Roman" w:eastAsia="宋体" w:cs="Times New Roman"/>
          <w:color w:val="000000" w:themeColor="text1"/>
          <w:kern w:val="0"/>
          <w:sz w:val="24"/>
          <w:szCs w:val="24"/>
        </w:rPr>
        <w:t xml:space="preserve">rammatical mistakes, wrong choice of words, spelling mistakes, word for word translation, etc.) </w:t>
      </w:r>
    </w:p>
    <w:p>
      <w:pPr>
        <w:widowControl/>
        <w:numPr>
          <w:ilvl w:val="0"/>
          <w:numId w:val="3"/>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Work out what the correct translations should be. You may use a dictionary.</w:t>
      </w:r>
    </w:p>
    <w:p>
      <w:pPr>
        <w:widowControl/>
        <w:numPr>
          <w:ilvl w:val="0"/>
          <w:numId w:val="3"/>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Make a list of your corrections using a notebook or a poster. Include any photos you have taken.</w:t>
      </w:r>
    </w:p>
    <w:p>
      <w:pPr>
        <w:pStyle w:val="13"/>
        <w:spacing w:before="60" w:beforeAutospacing="0" w:after="60" w:afterAutospacing="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2. </w:t>
      </w:r>
      <w:r>
        <w:rPr>
          <w:rFonts w:ascii="Times New Roman" w:hAnsi="Times New Roman" w:cs="Times New Roman"/>
          <w:b/>
          <w:bCs/>
          <w:color w:val="000000" w:themeColor="text1"/>
        </w:rPr>
        <w:t>Planning an itinerary for a family day out</w:t>
      </w:r>
    </w:p>
    <w:p>
      <w:pPr>
        <w:widowControl/>
        <w:numPr>
          <w:ilvl w:val="0"/>
          <w:numId w:val="4"/>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Think about different types of family day out. (eg. visiting a museum, going on a bike ride, exploring a national park, etc.) You can also refer to some websites and brochures to find out which of these family-friendly activities are on offer in your local area.</w:t>
      </w:r>
    </w:p>
    <w:p>
      <w:pPr>
        <w:widowControl/>
        <w:numPr>
          <w:ilvl w:val="0"/>
          <w:numId w:val="4"/>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Choose one or more of the activities and plan your day out. Consider the following</w:t>
      </w:r>
      <w:r>
        <w:rPr>
          <w:rFonts w:hint="eastAsia" w:ascii="Times New Roman" w:hAnsi="Times New Roman" w:eastAsia="宋体" w:cs="Times New Roman"/>
          <w:color w:val="000000" w:themeColor="text1"/>
          <w:kern w:val="0"/>
          <w:sz w:val="24"/>
          <w:szCs w:val="24"/>
        </w:rPr>
        <w:t>s</w:t>
      </w:r>
      <w:r>
        <w:rPr>
          <w:rFonts w:ascii="Times New Roman" w:hAnsi="Times New Roman" w:eastAsia="宋体" w:cs="Times New Roman"/>
          <w:color w:val="000000" w:themeColor="text1"/>
          <w:kern w:val="0"/>
          <w:sz w:val="24"/>
          <w:szCs w:val="24"/>
        </w:rPr>
        <w:t>:</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t</w:t>
      </w:r>
      <w:r>
        <w:rPr>
          <w:rFonts w:ascii="Times New Roman" w:hAnsi="Times New Roman" w:eastAsia="宋体" w:cs="Times New Roman"/>
          <w:color w:val="000000" w:themeColor="text1"/>
          <w:kern w:val="0"/>
          <w:sz w:val="24"/>
          <w:szCs w:val="24"/>
        </w:rPr>
        <w:t>ransport</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d</w:t>
      </w:r>
      <w:r>
        <w:rPr>
          <w:rFonts w:ascii="Times New Roman" w:hAnsi="Times New Roman" w:eastAsia="宋体" w:cs="Times New Roman"/>
          <w:color w:val="000000" w:themeColor="text1"/>
          <w:kern w:val="0"/>
          <w:sz w:val="24"/>
          <w:szCs w:val="24"/>
        </w:rPr>
        <w:t>ining</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c</w:t>
      </w:r>
      <w:r>
        <w:rPr>
          <w:rFonts w:ascii="Times New Roman" w:hAnsi="Times New Roman" w:eastAsia="宋体" w:cs="Times New Roman"/>
          <w:color w:val="000000" w:themeColor="text1"/>
          <w:kern w:val="0"/>
          <w:sz w:val="24"/>
          <w:szCs w:val="24"/>
        </w:rPr>
        <w:t>lothing</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h</w:t>
      </w:r>
      <w:r>
        <w:rPr>
          <w:rFonts w:ascii="Times New Roman" w:hAnsi="Times New Roman" w:eastAsia="宋体" w:cs="Times New Roman"/>
          <w:color w:val="000000" w:themeColor="text1"/>
          <w:kern w:val="0"/>
          <w:sz w:val="24"/>
          <w:szCs w:val="24"/>
        </w:rPr>
        <w:t>ow long the activity will take</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t</w:t>
      </w:r>
      <w:r>
        <w:rPr>
          <w:rFonts w:ascii="Times New Roman" w:hAnsi="Times New Roman" w:eastAsia="宋体" w:cs="Times New Roman"/>
          <w:color w:val="000000" w:themeColor="text1"/>
          <w:kern w:val="0"/>
          <w:sz w:val="24"/>
          <w:szCs w:val="24"/>
        </w:rPr>
        <w:t>hings to take with you</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c</w:t>
      </w:r>
      <w:r>
        <w:rPr>
          <w:rFonts w:ascii="Times New Roman" w:hAnsi="Times New Roman" w:eastAsia="宋体" w:cs="Times New Roman"/>
          <w:color w:val="000000" w:themeColor="text1"/>
          <w:kern w:val="0"/>
          <w:sz w:val="24"/>
          <w:szCs w:val="24"/>
        </w:rPr>
        <w:t>ost</w:t>
      </w:r>
    </w:p>
    <w:p>
      <w:pPr>
        <w:pStyle w:val="12"/>
        <w:widowControl/>
        <w:numPr>
          <w:ilvl w:val="0"/>
          <w:numId w:val="5"/>
        </w:numPr>
        <w:spacing w:before="60" w:after="60"/>
        <w:ind w:firstLineChars="0"/>
        <w:jc w:val="left"/>
        <w:textAlignment w:val="baseline"/>
        <w:rPr>
          <w:rFonts w:ascii="Times New Roman" w:hAnsi="Times New Roman" w:eastAsia="宋体" w:cs="Times New Roman"/>
          <w:color w:val="000000" w:themeColor="text1"/>
          <w:kern w:val="0"/>
          <w:sz w:val="24"/>
          <w:szCs w:val="24"/>
        </w:rPr>
      </w:pPr>
      <w:r>
        <w:rPr>
          <w:rFonts w:hint="eastAsia" w:ascii="Times New Roman" w:hAnsi="Times New Roman" w:eastAsia="宋体" w:cs="Times New Roman"/>
          <w:color w:val="000000" w:themeColor="text1"/>
          <w:kern w:val="0"/>
          <w:sz w:val="24"/>
          <w:szCs w:val="24"/>
        </w:rPr>
        <w:t>t</w:t>
      </w:r>
      <w:r>
        <w:rPr>
          <w:rFonts w:ascii="Times New Roman" w:hAnsi="Times New Roman" w:eastAsia="宋体" w:cs="Times New Roman"/>
          <w:color w:val="000000" w:themeColor="text1"/>
          <w:kern w:val="0"/>
          <w:sz w:val="24"/>
          <w:szCs w:val="24"/>
        </w:rPr>
        <w:t>hings to do during the day out</w:t>
      </w:r>
    </w:p>
    <w:p>
      <w:pPr>
        <w:widowControl/>
        <w:numPr>
          <w:ilvl w:val="0"/>
          <w:numId w:val="4"/>
        </w:numPr>
        <w:spacing w:before="60" w:after="60"/>
        <w:jc w:val="left"/>
        <w:textAlignment w:val="baseline"/>
        <w:rPr>
          <w:rFonts w:ascii="Times New Roman" w:hAnsi="Times New Roman" w:eastAsia="宋体" w:cs="Times New Roman"/>
          <w:color w:val="000000" w:themeColor="text1"/>
          <w:kern w:val="0"/>
          <w:sz w:val="24"/>
          <w:szCs w:val="24"/>
        </w:rPr>
      </w:pPr>
      <w:r>
        <w:rPr>
          <w:rFonts w:ascii="Times New Roman" w:hAnsi="Times New Roman" w:eastAsia="宋体" w:cs="Times New Roman"/>
          <w:color w:val="000000" w:themeColor="text1"/>
          <w:kern w:val="0"/>
          <w:sz w:val="24"/>
          <w:szCs w:val="24"/>
        </w:rPr>
        <w:t>Make a detailed itinerary for your day out. You may use the following table or design your own</w:t>
      </w:r>
      <w:r>
        <w:rPr>
          <w:rFonts w:hint="eastAsia" w:ascii="Times New Roman" w:hAnsi="Times New Roman" w:eastAsia="宋体" w:cs="Times New Roman"/>
          <w:color w:val="000000" w:themeColor="text1"/>
          <w:kern w:val="0"/>
          <w:sz w:val="24"/>
          <w:szCs w:val="24"/>
        </w:rPr>
        <w:t xml:space="preserve"> one</w:t>
      </w:r>
      <w:r>
        <w:rPr>
          <w:rFonts w:ascii="Times New Roman" w:hAnsi="Times New Roman" w:eastAsia="宋体" w:cs="Times New Roman"/>
          <w:color w:val="000000" w:themeColor="text1"/>
          <w:kern w:val="0"/>
          <w:sz w:val="24"/>
          <w:szCs w:val="24"/>
        </w:rPr>
        <w:t>. You are also welcome to add some maps or pictures for better illustration.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gridSpan w:val="3"/>
          </w:tcPr>
          <w:p>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Family Day 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Date:</w:t>
            </w:r>
          </w:p>
        </w:tc>
        <w:tc>
          <w:tcPr>
            <w:tcW w:w="3561" w:type="dxa"/>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Destination:</w:t>
            </w:r>
          </w:p>
        </w:tc>
        <w:tc>
          <w:tcPr>
            <w:tcW w:w="3561" w:type="dxa"/>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Estimated Cost: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Morning</w:t>
            </w:r>
          </w:p>
          <w:p>
            <w:pPr>
              <w:rPr>
                <w:rFonts w:ascii="Times New Roman" w:hAnsi="Times New Roman" w:cs="Times New Roman"/>
                <w:color w:val="000000" w:themeColor="text1"/>
                <w:sz w:val="28"/>
                <w:szCs w:val="28"/>
              </w:rPr>
            </w:pPr>
          </w:p>
          <w:p>
            <w:pPr>
              <w:rPr>
                <w:rFonts w:ascii="Times New Roman" w:hAnsi="Times New Roman" w:cs="Times New Roman"/>
                <w:color w:val="000000" w:themeColor="text1"/>
                <w:sz w:val="28"/>
                <w:szCs w:val="28"/>
              </w:rPr>
            </w:pPr>
          </w:p>
        </w:tc>
        <w:tc>
          <w:tcPr>
            <w:tcW w:w="3561" w:type="dxa"/>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Afternoon</w:t>
            </w:r>
          </w:p>
          <w:p>
            <w:pPr>
              <w:rPr>
                <w:rFonts w:ascii="Times New Roman" w:hAnsi="Times New Roman" w:cs="Times New Roman"/>
                <w:color w:val="000000" w:themeColor="text1"/>
                <w:sz w:val="28"/>
                <w:szCs w:val="28"/>
              </w:rPr>
            </w:pPr>
          </w:p>
          <w:p>
            <w:pPr>
              <w:rPr>
                <w:rFonts w:ascii="Times New Roman" w:hAnsi="Times New Roman" w:cs="Times New Roman"/>
                <w:color w:val="000000" w:themeColor="text1"/>
                <w:sz w:val="28"/>
                <w:szCs w:val="28"/>
              </w:rPr>
            </w:pPr>
          </w:p>
        </w:tc>
        <w:tc>
          <w:tcPr>
            <w:tcW w:w="3561" w:type="dxa"/>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Evening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gridSpan w:val="3"/>
          </w:tcPr>
          <w:p>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Tips:</w:t>
            </w:r>
          </w:p>
          <w:p>
            <w:pPr>
              <w:rPr>
                <w:rFonts w:ascii="Times New Roman" w:hAnsi="Times New Roman" w:cs="Times New Roman"/>
                <w:color w:val="000000" w:themeColor="text1"/>
                <w:sz w:val="28"/>
                <w:szCs w:val="28"/>
              </w:rPr>
            </w:pPr>
          </w:p>
        </w:tc>
      </w:tr>
    </w:tbl>
    <w:p>
      <w:pPr>
        <w:pStyle w:val="13"/>
        <w:spacing w:before="60" w:beforeAutospacing="0" w:after="60" w:afterAutospacing="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3. </w:t>
      </w:r>
      <w:r>
        <w:rPr>
          <w:rFonts w:ascii="Times New Roman" w:hAnsi="Times New Roman" w:cs="Times New Roman"/>
          <w:b/>
          <w:bCs/>
          <w:color w:val="000000" w:themeColor="text1"/>
        </w:rPr>
        <w:t>Designing a new invention</w:t>
      </w:r>
    </w:p>
    <w:p>
      <w:pPr>
        <w:pStyle w:val="13"/>
        <w:numPr>
          <w:ilvl w:val="0"/>
          <w:numId w:val="6"/>
        </w:numPr>
        <w:spacing w:before="60" w:beforeAutospacing="0" w:after="60" w:afterAutospacing="0"/>
        <w:textAlignment w:val="baseline"/>
        <w:rPr>
          <w:rFonts w:ascii="Times New Roman" w:hAnsi="Times New Roman" w:cs="Times New Roman"/>
          <w:color w:val="000000" w:themeColor="text1"/>
        </w:rPr>
      </w:pPr>
      <w:r>
        <w:rPr>
          <w:rFonts w:ascii="Times New Roman" w:hAnsi="Times New Roman" w:cs="Times New Roman"/>
          <w:color w:val="000000" w:themeColor="text1"/>
        </w:rPr>
        <w:t>Think of one practical problem that you face in daily life and design a new invention to solve the problem.</w:t>
      </w:r>
    </w:p>
    <w:p>
      <w:pPr>
        <w:pStyle w:val="13"/>
        <w:numPr>
          <w:ilvl w:val="0"/>
          <w:numId w:val="6"/>
        </w:numPr>
        <w:spacing w:before="60" w:beforeAutospacing="0" w:after="60" w:afterAutospacing="0"/>
        <w:textAlignment w:val="baseline"/>
        <w:rPr>
          <w:rFonts w:ascii="Times New Roman" w:hAnsi="Times New Roman" w:cs="Times New Roman"/>
          <w:color w:val="000000" w:themeColor="text1"/>
        </w:rPr>
      </w:pPr>
      <w:r>
        <w:rPr>
          <w:rFonts w:ascii="Times New Roman" w:hAnsi="Times New Roman" w:cs="Times New Roman"/>
          <w:color w:val="000000" w:themeColor="text1"/>
        </w:rPr>
        <w:t>Before designing the invention, write down the materials needed to make it and label the key features in your design sketch.</w:t>
      </w:r>
    </w:p>
    <w:p>
      <w:pPr>
        <w:pStyle w:val="13"/>
        <w:numPr>
          <w:ilvl w:val="0"/>
          <w:numId w:val="6"/>
        </w:numPr>
        <w:spacing w:before="60" w:beforeAutospacing="0" w:after="60" w:afterAutospacing="0"/>
        <w:textAlignment w:val="baseline"/>
        <w:rPr>
          <w:rFonts w:ascii="Times New Roman" w:hAnsi="Times New Roman" w:cs="Times New Roman"/>
          <w:color w:val="000000" w:themeColor="text1"/>
        </w:rPr>
      </w:pPr>
      <w:r>
        <w:rPr>
          <w:rFonts w:ascii="Times New Roman" w:hAnsi="Times New Roman" w:cs="Times New Roman"/>
          <w:color w:val="000000" w:themeColor="text1"/>
        </w:rPr>
        <w:t>After completing the invention, write a general introduction explaining the working principles and get ready to present your invention to the class at the beginning of the new semester.</w:t>
      </w:r>
    </w:p>
    <w:p>
      <w:pPr>
        <w:spacing w:line="276" w:lineRule="auto"/>
        <w:rPr>
          <w:rFonts w:ascii="Times New Roman" w:hAnsi="Times New Roman" w:cs="Times New Roman"/>
        </w:rPr>
      </w:pPr>
    </w:p>
    <w:p>
      <w:pPr>
        <w:spacing w:line="276"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Above all, summer is a </w:t>
      </w:r>
      <w:r>
        <w:rPr>
          <w:rFonts w:hint="eastAsia" w:ascii="Times New Roman" w:hAnsi="Times New Roman" w:cs="Times New Roman"/>
          <w:sz w:val="24"/>
          <w:szCs w:val="24"/>
        </w:rPr>
        <w:t>season</w:t>
      </w:r>
      <w:r>
        <w:rPr>
          <w:rFonts w:ascii="Times New Roman" w:hAnsi="Times New Roman" w:cs="Times New Roman"/>
          <w:sz w:val="24"/>
          <w:szCs w:val="24"/>
        </w:rPr>
        <w:t xml:space="preserve"> of growth and vitality. Make a plan, keep on learning, and you will come back stronger. Finally, don’t forget to get yourselves some sunlight, watermelons and ice cream. We hope you will enjoy the vacation and stay safe! </w:t>
      </w:r>
    </w:p>
    <w:p>
      <w:pPr>
        <w:spacing w:line="276" w:lineRule="auto"/>
        <w:rPr>
          <w:rFonts w:ascii="Times New Roman" w:hAnsi="Times New Roman" w:cs="Times New Roman"/>
          <w:sz w:val="24"/>
          <w:szCs w:val="24"/>
        </w:rPr>
      </w:pPr>
    </w:p>
    <w:p>
      <w:pPr>
        <w:spacing w:line="276" w:lineRule="auto"/>
        <w:ind w:firstLine="480" w:firstLineChars="200"/>
        <w:rPr>
          <w:rFonts w:ascii="Times New Roman" w:hAnsi="Times New Roman" w:cs="Times New Roman"/>
          <w:sz w:val="24"/>
          <w:szCs w:val="24"/>
        </w:rPr>
      </w:pPr>
      <w:r>
        <w:rPr>
          <w:rFonts w:ascii="Times New Roman" w:hAnsi="Times New Roman" w:cs="Times New Roman"/>
          <w:sz w:val="24"/>
          <w:szCs w:val="24"/>
        </w:rPr>
        <w:t>Looking forward to</w:t>
      </w:r>
      <w:r>
        <w:rPr>
          <w:rFonts w:hint="eastAsia" w:ascii="Times New Roman" w:hAnsi="Times New Roman" w:cs="Times New Roman"/>
          <w:sz w:val="24"/>
          <w:szCs w:val="24"/>
        </w:rPr>
        <w:t xml:space="preserve"> </w:t>
      </w:r>
      <w:r>
        <w:rPr>
          <w:rFonts w:ascii="Times New Roman" w:hAnsi="Times New Roman" w:cs="Times New Roman"/>
          <w:sz w:val="24"/>
          <w:szCs w:val="24"/>
        </w:rPr>
        <w:t>seeing you soon!</w:t>
      </w:r>
    </w:p>
    <w:p>
      <w:pPr>
        <w:spacing w:line="276" w:lineRule="auto"/>
        <w:jc w:val="right"/>
        <w:rPr>
          <w:rFonts w:ascii="Times New Roman" w:hAnsi="Times New Roman" w:cs="Times New Roman"/>
          <w:sz w:val="24"/>
          <w:szCs w:val="24"/>
        </w:rPr>
      </w:pPr>
    </w:p>
    <w:p>
      <w:pPr>
        <w:wordWrap w:val="0"/>
        <w:spacing w:line="276" w:lineRule="auto"/>
        <w:jc w:val="right"/>
        <w:rPr>
          <w:rFonts w:ascii="Times New Roman" w:hAnsi="Times New Roman" w:cs="Times New Roman"/>
          <w:sz w:val="24"/>
          <w:szCs w:val="24"/>
        </w:rPr>
      </w:pPr>
      <w:r>
        <w:rPr>
          <w:rFonts w:ascii="Times New Roman" w:hAnsi="Times New Roman" w:cs="Times New Roman"/>
          <w:sz w:val="24"/>
          <w:szCs w:val="24"/>
        </w:rPr>
        <w:t>Faculty of English</w:t>
      </w:r>
    </w:p>
    <w:p>
      <w:pPr>
        <w:wordWrap w:val="0"/>
        <w:spacing w:line="276" w:lineRule="auto"/>
        <w:jc w:val="right"/>
        <w:rPr>
          <w:rFonts w:ascii="Times New Roman" w:hAnsi="Times New Roman" w:cs="Times New Roman"/>
          <w:sz w:val="24"/>
          <w:szCs w:val="24"/>
        </w:rPr>
      </w:pPr>
      <w:r>
        <w:rPr>
          <w:rFonts w:ascii="Times New Roman" w:hAnsi="Times New Roman" w:cs="Times New Roman"/>
          <w:sz w:val="24"/>
          <w:szCs w:val="24"/>
        </w:rPr>
        <w:t>Grade One, Senior High</w:t>
      </w:r>
    </w:p>
    <w:p>
      <w:pPr>
        <w:spacing w:line="276" w:lineRule="auto"/>
        <w:jc w:val="right"/>
        <w:rPr>
          <w:rFonts w:ascii="Times New Roman" w:hAnsi="Times New Roman" w:cs="Times New Roman"/>
          <w:sz w:val="24"/>
          <w:szCs w:val="24"/>
        </w:rPr>
      </w:pPr>
      <w:r>
        <w:rPr>
          <w:rFonts w:ascii="Times New Roman" w:hAnsi="Times New Roman" w:cs="Times New Roman"/>
          <w:sz w:val="24"/>
          <w:szCs w:val="24"/>
        </w:rPr>
        <w:t>Shenzhen Middle School</w:t>
      </w:r>
    </w:p>
    <w:p>
      <w:pPr>
        <w:spacing w:line="276" w:lineRule="auto"/>
        <w:jc w:val="right"/>
        <w:rPr>
          <w:rFonts w:ascii="Times New Roman" w:hAnsi="Times New Roman" w:cs="Times New Roman"/>
          <w:sz w:val="24"/>
          <w:szCs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engXian">
    <w:altName w:val="宋体"/>
    <w:panose1 w:val="00000000000000000000"/>
    <w:charset w:val="86"/>
    <w:family w:val="auto"/>
    <w:pitch w:val="default"/>
    <w:sig w:usb0="00000000" w:usb1="00000000"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D4003"/>
    <w:multiLevelType w:val="multilevel"/>
    <w:tmpl w:val="0B8D4003"/>
    <w:lvl w:ilvl="0" w:tentative="0">
      <w:start w:val="1"/>
      <w:numFmt w:val="decimal"/>
      <w:lvlText w:val="%1)"/>
      <w:lvlJc w:val="left"/>
      <w:pPr>
        <w:ind w:left="78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D9534E9"/>
    <w:multiLevelType w:val="multilevel"/>
    <w:tmpl w:val="3D9534E9"/>
    <w:lvl w:ilvl="0" w:tentative="0">
      <w:start w:val="1"/>
      <w:numFmt w:val="decimal"/>
      <w:lvlText w:val="%1)"/>
      <w:lvlJc w:val="left"/>
      <w:pPr>
        <w:ind w:left="78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7453637"/>
    <w:multiLevelType w:val="multilevel"/>
    <w:tmpl w:val="57453637"/>
    <w:lvl w:ilvl="0" w:tentative="0">
      <w:start w:val="1"/>
      <w:numFmt w:val="bullet"/>
      <w:lvlText w:val=""/>
      <w:lvlJc w:val="left"/>
      <w:pPr>
        <w:tabs>
          <w:tab w:val="left" w:pos="576"/>
        </w:tabs>
        <w:ind w:left="576" w:hanging="576"/>
      </w:pPr>
      <w:rPr>
        <w:rFonts w:hint="default" w:ascii="Wingdings" w:hAnsi="Wingdings"/>
        <w:sz w:val="24"/>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3">
    <w:nsid w:val="585E4906"/>
    <w:multiLevelType w:val="multilevel"/>
    <w:tmpl w:val="585E49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AF9522E"/>
    <w:multiLevelType w:val="multilevel"/>
    <w:tmpl w:val="5AF9522E"/>
    <w:lvl w:ilvl="0" w:tentative="0">
      <w:start w:val="1"/>
      <w:numFmt w:val="decimal"/>
      <w:lvlText w:val="%1)"/>
      <w:lvlJc w:val="left"/>
      <w:pPr>
        <w:ind w:left="78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0FD5BC1"/>
    <w:multiLevelType w:val="multilevel"/>
    <w:tmpl w:val="70FD5BC1"/>
    <w:lvl w:ilvl="0" w:tentative="0">
      <w:start w:val="1"/>
      <w:numFmt w:val="bullet"/>
      <w:lvlText w:val="•"/>
      <w:lvlJc w:val="left"/>
      <w:pPr>
        <w:ind w:left="1200" w:hanging="420"/>
      </w:pPr>
      <w:rPr>
        <w:rFonts w:hint="default" w:ascii="Arial" w:hAnsi="Arial"/>
      </w:rPr>
    </w:lvl>
    <w:lvl w:ilvl="1" w:tentative="0">
      <w:start w:val="1"/>
      <w:numFmt w:val="bullet"/>
      <w:lvlText w:val=""/>
      <w:lvlJc w:val="left"/>
      <w:pPr>
        <w:ind w:left="1620" w:hanging="420"/>
      </w:pPr>
      <w:rPr>
        <w:rFonts w:hint="default" w:ascii="Wingdings" w:hAnsi="Wingdings"/>
      </w:rPr>
    </w:lvl>
    <w:lvl w:ilvl="2" w:tentative="0">
      <w:start w:val="1"/>
      <w:numFmt w:val="bullet"/>
      <w:lvlText w:val=""/>
      <w:lvlJc w:val="left"/>
      <w:pPr>
        <w:ind w:left="2040" w:hanging="420"/>
      </w:pPr>
      <w:rPr>
        <w:rFonts w:hint="default" w:ascii="Wingdings" w:hAnsi="Wingdings"/>
      </w:rPr>
    </w:lvl>
    <w:lvl w:ilvl="3" w:tentative="0">
      <w:start w:val="1"/>
      <w:numFmt w:val="bullet"/>
      <w:lvlText w:val=""/>
      <w:lvlJc w:val="left"/>
      <w:pPr>
        <w:ind w:left="2460" w:hanging="420"/>
      </w:pPr>
      <w:rPr>
        <w:rFonts w:hint="default" w:ascii="Wingdings" w:hAnsi="Wingdings"/>
      </w:rPr>
    </w:lvl>
    <w:lvl w:ilvl="4" w:tentative="0">
      <w:start w:val="1"/>
      <w:numFmt w:val="bullet"/>
      <w:lvlText w:val=""/>
      <w:lvlJc w:val="left"/>
      <w:pPr>
        <w:ind w:left="2880" w:hanging="420"/>
      </w:pPr>
      <w:rPr>
        <w:rFonts w:hint="default" w:ascii="Wingdings" w:hAnsi="Wingdings"/>
      </w:rPr>
    </w:lvl>
    <w:lvl w:ilvl="5" w:tentative="0">
      <w:start w:val="1"/>
      <w:numFmt w:val="bullet"/>
      <w:lvlText w:val=""/>
      <w:lvlJc w:val="left"/>
      <w:pPr>
        <w:ind w:left="3300" w:hanging="420"/>
      </w:pPr>
      <w:rPr>
        <w:rFonts w:hint="default" w:ascii="Wingdings" w:hAnsi="Wingdings"/>
      </w:rPr>
    </w:lvl>
    <w:lvl w:ilvl="6" w:tentative="0">
      <w:start w:val="1"/>
      <w:numFmt w:val="bullet"/>
      <w:lvlText w:val=""/>
      <w:lvlJc w:val="left"/>
      <w:pPr>
        <w:ind w:left="3720" w:hanging="420"/>
      </w:pPr>
      <w:rPr>
        <w:rFonts w:hint="default" w:ascii="Wingdings" w:hAnsi="Wingdings"/>
      </w:rPr>
    </w:lvl>
    <w:lvl w:ilvl="7" w:tentative="0">
      <w:start w:val="1"/>
      <w:numFmt w:val="bullet"/>
      <w:lvlText w:val=""/>
      <w:lvlJc w:val="left"/>
      <w:pPr>
        <w:ind w:left="4140" w:hanging="420"/>
      </w:pPr>
      <w:rPr>
        <w:rFonts w:hint="default" w:ascii="Wingdings" w:hAnsi="Wingdings"/>
      </w:rPr>
    </w:lvl>
    <w:lvl w:ilvl="8" w:tentative="0">
      <w:start w:val="1"/>
      <w:numFmt w:val="bullet"/>
      <w:lvlText w:val=""/>
      <w:lvlJc w:val="left"/>
      <w:pPr>
        <w:ind w:left="4560" w:hanging="420"/>
      </w:pPr>
      <w:rPr>
        <w:rFonts w:hint="default" w:ascii="Wingdings" w:hAnsi="Wingdings"/>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7423C"/>
    <w:rsid w:val="00000AF5"/>
    <w:rsid w:val="000068A3"/>
    <w:rsid w:val="00007885"/>
    <w:rsid w:val="00010F40"/>
    <w:rsid w:val="00012B86"/>
    <w:rsid w:val="00014B92"/>
    <w:rsid w:val="000324E9"/>
    <w:rsid w:val="000363BA"/>
    <w:rsid w:val="00037E0F"/>
    <w:rsid w:val="000402AD"/>
    <w:rsid w:val="00041654"/>
    <w:rsid w:val="00042433"/>
    <w:rsid w:val="00051F1F"/>
    <w:rsid w:val="000557F4"/>
    <w:rsid w:val="000578EF"/>
    <w:rsid w:val="00073D79"/>
    <w:rsid w:val="00074F1E"/>
    <w:rsid w:val="00075E32"/>
    <w:rsid w:val="000834CF"/>
    <w:rsid w:val="00085051"/>
    <w:rsid w:val="000A113C"/>
    <w:rsid w:val="000A15D0"/>
    <w:rsid w:val="000C096C"/>
    <w:rsid w:val="000C3E37"/>
    <w:rsid w:val="000D65C3"/>
    <w:rsid w:val="000E1637"/>
    <w:rsid w:val="000E1D4A"/>
    <w:rsid w:val="000E394F"/>
    <w:rsid w:val="000E4107"/>
    <w:rsid w:val="000E64B4"/>
    <w:rsid w:val="00102DDF"/>
    <w:rsid w:val="0010643E"/>
    <w:rsid w:val="00113D6D"/>
    <w:rsid w:val="0012325F"/>
    <w:rsid w:val="00131AAB"/>
    <w:rsid w:val="00156AAC"/>
    <w:rsid w:val="001601B0"/>
    <w:rsid w:val="00172967"/>
    <w:rsid w:val="0018065F"/>
    <w:rsid w:val="0018097E"/>
    <w:rsid w:val="00183723"/>
    <w:rsid w:val="0018517E"/>
    <w:rsid w:val="00193EE0"/>
    <w:rsid w:val="0019497F"/>
    <w:rsid w:val="00194E22"/>
    <w:rsid w:val="001C45E1"/>
    <w:rsid w:val="001C4CAC"/>
    <w:rsid w:val="001D6141"/>
    <w:rsid w:val="001E31A8"/>
    <w:rsid w:val="001E5BB0"/>
    <w:rsid w:val="001F43E2"/>
    <w:rsid w:val="002105B4"/>
    <w:rsid w:val="0021268D"/>
    <w:rsid w:val="00213F27"/>
    <w:rsid w:val="0021487B"/>
    <w:rsid w:val="00216643"/>
    <w:rsid w:val="002210DE"/>
    <w:rsid w:val="00226246"/>
    <w:rsid w:val="00230060"/>
    <w:rsid w:val="00232DEA"/>
    <w:rsid w:val="00235AD4"/>
    <w:rsid w:val="00235FF4"/>
    <w:rsid w:val="00243CF9"/>
    <w:rsid w:val="00247150"/>
    <w:rsid w:val="0025024A"/>
    <w:rsid w:val="00253F36"/>
    <w:rsid w:val="002544FA"/>
    <w:rsid w:val="00254A8D"/>
    <w:rsid w:val="00261217"/>
    <w:rsid w:val="00261BB7"/>
    <w:rsid w:val="00276859"/>
    <w:rsid w:val="002A061C"/>
    <w:rsid w:val="002A5F06"/>
    <w:rsid w:val="002B2AF9"/>
    <w:rsid w:val="002B79CF"/>
    <w:rsid w:val="002C32C4"/>
    <w:rsid w:val="002E0DED"/>
    <w:rsid w:val="002E3EC9"/>
    <w:rsid w:val="002F4D8F"/>
    <w:rsid w:val="002F5A4F"/>
    <w:rsid w:val="003014F1"/>
    <w:rsid w:val="00303087"/>
    <w:rsid w:val="00305F49"/>
    <w:rsid w:val="00312AEB"/>
    <w:rsid w:val="00314BB7"/>
    <w:rsid w:val="00316DB8"/>
    <w:rsid w:val="00322F65"/>
    <w:rsid w:val="00327304"/>
    <w:rsid w:val="00330C78"/>
    <w:rsid w:val="0033252F"/>
    <w:rsid w:val="00345874"/>
    <w:rsid w:val="00352C0B"/>
    <w:rsid w:val="00353FEE"/>
    <w:rsid w:val="00354738"/>
    <w:rsid w:val="003768E4"/>
    <w:rsid w:val="003778AA"/>
    <w:rsid w:val="003805F2"/>
    <w:rsid w:val="0038221B"/>
    <w:rsid w:val="00382962"/>
    <w:rsid w:val="00383CB3"/>
    <w:rsid w:val="003864A4"/>
    <w:rsid w:val="0039097C"/>
    <w:rsid w:val="0039207B"/>
    <w:rsid w:val="0039272D"/>
    <w:rsid w:val="00396BA7"/>
    <w:rsid w:val="003A73D1"/>
    <w:rsid w:val="003B0C09"/>
    <w:rsid w:val="003C48D9"/>
    <w:rsid w:val="003D2444"/>
    <w:rsid w:val="003D38F6"/>
    <w:rsid w:val="003E69D5"/>
    <w:rsid w:val="003E75C7"/>
    <w:rsid w:val="003F4964"/>
    <w:rsid w:val="003F57CE"/>
    <w:rsid w:val="004060AD"/>
    <w:rsid w:val="00411C8E"/>
    <w:rsid w:val="004207E1"/>
    <w:rsid w:val="00422C2D"/>
    <w:rsid w:val="00432723"/>
    <w:rsid w:val="00440C91"/>
    <w:rsid w:val="00444718"/>
    <w:rsid w:val="0044702E"/>
    <w:rsid w:val="00466AE8"/>
    <w:rsid w:val="00476D57"/>
    <w:rsid w:val="00495369"/>
    <w:rsid w:val="004A0FC0"/>
    <w:rsid w:val="004B0B4A"/>
    <w:rsid w:val="004B0E16"/>
    <w:rsid w:val="004B1B7E"/>
    <w:rsid w:val="004B5D34"/>
    <w:rsid w:val="004E7208"/>
    <w:rsid w:val="004F06E9"/>
    <w:rsid w:val="004F6FD9"/>
    <w:rsid w:val="00502D9C"/>
    <w:rsid w:val="00503F3C"/>
    <w:rsid w:val="005263F8"/>
    <w:rsid w:val="0053217D"/>
    <w:rsid w:val="00533BC2"/>
    <w:rsid w:val="00535104"/>
    <w:rsid w:val="00535410"/>
    <w:rsid w:val="00551273"/>
    <w:rsid w:val="00552B35"/>
    <w:rsid w:val="0055524E"/>
    <w:rsid w:val="00566A46"/>
    <w:rsid w:val="005776FE"/>
    <w:rsid w:val="00591A8A"/>
    <w:rsid w:val="005A5F81"/>
    <w:rsid w:val="005C4B14"/>
    <w:rsid w:val="005C7417"/>
    <w:rsid w:val="005C7D98"/>
    <w:rsid w:val="005D510F"/>
    <w:rsid w:val="005E3429"/>
    <w:rsid w:val="005E508B"/>
    <w:rsid w:val="005E6901"/>
    <w:rsid w:val="005E7289"/>
    <w:rsid w:val="005F1F27"/>
    <w:rsid w:val="0060295C"/>
    <w:rsid w:val="00603212"/>
    <w:rsid w:val="006111B2"/>
    <w:rsid w:val="006200CE"/>
    <w:rsid w:val="00636BD2"/>
    <w:rsid w:val="006376E2"/>
    <w:rsid w:val="0064037B"/>
    <w:rsid w:val="00657C46"/>
    <w:rsid w:val="006676B1"/>
    <w:rsid w:val="00682C78"/>
    <w:rsid w:val="00683835"/>
    <w:rsid w:val="00693A8E"/>
    <w:rsid w:val="006A4B64"/>
    <w:rsid w:val="006C317C"/>
    <w:rsid w:val="006D64DA"/>
    <w:rsid w:val="006E00BE"/>
    <w:rsid w:val="006E5F64"/>
    <w:rsid w:val="006F2494"/>
    <w:rsid w:val="006F2A6D"/>
    <w:rsid w:val="00705893"/>
    <w:rsid w:val="0071208E"/>
    <w:rsid w:val="00722400"/>
    <w:rsid w:val="0072520C"/>
    <w:rsid w:val="00746619"/>
    <w:rsid w:val="00747A34"/>
    <w:rsid w:val="00772DF9"/>
    <w:rsid w:val="00775917"/>
    <w:rsid w:val="0077654B"/>
    <w:rsid w:val="00780B79"/>
    <w:rsid w:val="00780EF7"/>
    <w:rsid w:val="00784BAA"/>
    <w:rsid w:val="00794D7E"/>
    <w:rsid w:val="007A1983"/>
    <w:rsid w:val="007B3981"/>
    <w:rsid w:val="007B42F7"/>
    <w:rsid w:val="007B6D17"/>
    <w:rsid w:val="007C1305"/>
    <w:rsid w:val="007C2349"/>
    <w:rsid w:val="007E799E"/>
    <w:rsid w:val="007F7330"/>
    <w:rsid w:val="008066DD"/>
    <w:rsid w:val="008138A1"/>
    <w:rsid w:val="008242A1"/>
    <w:rsid w:val="00824808"/>
    <w:rsid w:val="008273BF"/>
    <w:rsid w:val="008346E5"/>
    <w:rsid w:val="008355C8"/>
    <w:rsid w:val="00836E42"/>
    <w:rsid w:val="0084583B"/>
    <w:rsid w:val="00852EE0"/>
    <w:rsid w:val="00854403"/>
    <w:rsid w:val="0086326C"/>
    <w:rsid w:val="00874011"/>
    <w:rsid w:val="0087423C"/>
    <w:rsid w:val="00884CFD"/>
    <w:rsid w:val="00884F05"/>
    <w:rsid w:val="008958C1"/>
    <w:rsid w:val="00896875"/>
    <w:rsid w:val="00896CA4"/>
    <w:rsid w:val="008A0107"/>
    <w:rsid w:val="008A4620"/>
    <w:rsid w:val="008B0783"/>
    <w:rsid w:val="008B45C0"/>
    <w:rsid w:val="008B617A"/>
    <w:rsid w:val="008C501D"/>
    <w:rsid w:val="008D11D9"/>
    <w:rsid w:val="008D3390"/>
    <w:rsid w:val="008F0A72"/>
    <w:rsid w:val="009021CF"/>
    <w:rsid w:val="00902F21"/>
    <w:rsid w:val="009058F5"/>
    <w:rsid w:val="00912995"/>
    <w:rsid w:val="009169C2"/>
    <w:rsid w:val="00940C02"/>
    <w:rsid w:val="0094191C"/>
    <w:rsid w:val="009507F7"/>
    <w:rsid w:val="009513AB"/>
    <w:rsid w:val="009565A0"/>
    <w:rsid w:val="009705AA"/>
    <w:rsid w:val="00983A16"/>
    <w:rsid w:val="00983F10"/>
    <w:rsid w:val="00984567"/>
    <w:rsid w:val="00986ED5"/>
    <w:rsid w:val="00987FAD"/>
    <w:rsid w:val="00992391"/>
    <w:rsid w:val="009C27FF"/>
    <w:rsid w:val="009C40A4"/>
    <w:rsid w:val="009E4FFA"/>
    <w:rsid w:val="009E712B"/>
    <w:rsid w:val="009F1426"/>
    <w:rsid w:val="009F1FC9"/>
    <w:rsid w:val="00A01886"/>
    <w:rsid w:val="00A02EEA"/>
    <w:rsid w:val="00A12C9D"/>
    <w:rsid w:val="00A23DC5"/>
    <w:rsid w:val="00A30C0A"/>
    <w:rsid w:val="00A35BE2"/>
    <w:rsid w:val="00A42B65"/>
    <w:rsid w:val="00A443D5"/>
    <w:rsid w:val="00A54923"/>
    <w:rsid w:val="00A654DD"/>
    <w:rsid w:val="00A70F5E"/>
    <w:rsid w:val="00A71CD6"/>
    <w:rsid w:val="00A750C6"/>
    <w:rsid w:val="00A82827"/>
    <w:rsid w:val="00A913B0"/>
    <w:rsid w:val="00A91DE3"/>
    <w:rsid w:val="00A945DC"/>
    <w:rsid w:val="00AA2977"/>
    <w:rsid w:val="00AA6DD5"/>
    <w:rsid w:val="00AB4151"/>
    <w:rsid w:val="00AC276D"/>
    <w:rsid w:val="00AC48FB"/>
    <w:rsid w:val="00AD1426"/>
    <w:rsid w:val="00AD737E"/>
    <w:rsid w:val="00AE4015"/>
    <w:rsid w:val="00AF7270"/>
    <w:rsid w:val="00B037A1"/>
    <w:rsid w:val="00B068C1"/>
    <w:rsid w:val="00B076F5"/>
    <w:rsid w:val="00B13B12"/>
    <w:rsid w:val="00B1703E"/>
    <w:rsid w:val="00B17ED0"/>
    <w:rsid w:val="00B26F13"/>
    <w:rsid w:val="00B31F55"/>
    <w:rsid w:val="00B35C5E"/>
    <w:rsid w:val="00B364BB"/>
    <w:rsid w:val="00B40304"/>
    <w:rsid w:val="00B43A16"/>
    <w:rsid w:val="00B4654A"/>
    <w:rsid w:val="00B5106C"/>
    <w:rsid w:val="00B601A5"/>
    <w:rsid w:val="00B76C4D"/>
    <w:rsid w:val="00B83ED1"/>
    <w:rsid w:val="00BA15D4"/>
    <w:rsid w:val="00BA6C96"/>
    <w:rsid w:val="00BB4D6B"/>
    <w:rsid w:val="00BB5761"/>
    <w:rsid w:val="00BB7A70"/>
    <w:rsid w:val="00BD2723"/>
    <w:rsid w:val="00BD2E09"/>
    <w:rsid w:val="00BD3DC5"/>
    <w:rsid w:val="00BD6E7C"/>
    <w:rsid w:val="00BF15D8"/>
    <w:rsid w:val="00BF1D5C"/>
    <w:rsid w:val="00BF43A7"/>
    <w:rsid w:val="00C07A17"/>
    <w:rsid w:val="00C13BC0"/>
    <w:rsid w:val="00C142F1"/>
    <w:rsid w:val="00C152DF"/>
    <w:rsid w:val="00C22129"/>
    <w:rsid w:val="00C239AD"/>
    <w:rsid w:val="00C24405"/>
    <w:rsid w:val="00C26895"/>
    <w:rsid w:val="00C307AB"/>
    <w:rsid w:val="00C32A65"/>
    <w:rsid w:val="00C4035D"/>
    <w:rsid w:val="00C42064"/>
    <w:rsid w:val="00C436FE"/>
    <w:rsid w:val="00C46475"/>
    <w:rsid w:val="00C47989"/>
    <w:rsid w:val="00C51141"/>
    <w:rsid w:val="00C70B34"/>
    <w:rsid w:val="00C80451"/>
    <w:rsid w:val="00C83F60"/>
    <w:rsid w:val="00C84176"/>
    <w:rsid w:val="00C90741"/>
    <w:rsid w:val="00C92F0A"/>
    <w:rsid w:val="00C957E7"/>
    <w:rsid w:val="00C965FE"/>
    <w:rsid w:val="00C9670D"/>
    <w:rsid w:val="00CA30A0"/>
    <w:rsid w:val="00CA4B0E"/>
    <w:rsid w:val="00CA699D"/>
    <w:rsid w:val="00CB3AD7"/>
    <w:rsid w:val="00CC5CC0"/>
    <w:rsid w:val="00CD4505"/>
    <w:rsid w:val="00CE122A"/>
    <w:rsid w:val="00CE4145"/>
    <w:rsid w:val="00CE7A4D"/>
    <w:rsid w:val="00CF0E1A"/>
    <w:rsid w:val="00D0060A"/>
    <w:rsid w:val="00D010CA"/>
    <w:rsid w:val="00D02377"/>
    <w:rsid w:val="00D112A4"/>
    <w:rsid w:val="00D2073B"/>
    <w:rsid w:val="00D246EB"/>
    <w:rsid w:val="00D30F4A"/>
    <w:rsid w:val="00D32D07"/>
    <w:rsid w:val="00D34C14"/>
    <w:rsid w:val="00D403CA"/>
    <w:rsid w:val="00D40CD9"/>
    <w:rsid w:val="00D546BA"/>
    <w:rsid w:val="00D622AD"/>
    <w:rsid w:val="00D63592"/>
    <w:rsid w:val="00D709AC"/>
    <w:rsid w:val="00D72A60"/>
    <w:rsid w:val="00D77F7B"/>
    <w:rsid w:val="00D80B2D"/>
    <w:rsid w:val="00D8335C"/>
    <w:rsid w:val="00D83AF6"/>
    <w:rsid w:val="00D84A18"/>
    <w:rsid w:val="00D95BD6"/>
    <w:rsid w:val="00DA37C7"/>
    <w:rsid w:val="00DA590F"/>
    <w:rsid w:val="00DA5928"/>
    <w:rsid w:val="00DB0656"/>
    <w:rsid w:val="00DB2501"/>
    <w:rsid w:val="00DB6938"/>
    <w:rsid w:val="00DC3D90"/>
    <w:rsid w:val="00DD3B18"/>
    <w:rsid w:val="00DD62D4"/>
    <w:rsid w:val="00DD75A6"/>
    <w:rsid w:val="00DE2C55"/>
    <w:rsid w:val="00DE356C"/>
    <w:rsid w:val="00DF465C"/>
    <w:rsid w:val="00E02767"/>
    <w:rsid w:val="00E07B7F"/>
    <w:rsid w:val="00E10CE2"/>
    <w:rsid w:val="00E10E2D"/>
    <w:rsid w:val="00E1294E"/>
    <w:rsid w:val="00E13E06"/>
    <w:rsid w:val="00E14652"/>
    <w:rsid w:val="00E211A9"/>
    <w:rsid w:val="00E23F9F"/>
    <w:rsid w:val="00E25EF3"/>
    <w:rsid w:val="00E36D0E"/>
    <w:rsid w:val="00E36F46"/>
    <w:rsid w:val="00E425A3"/>
    <w:rsid w:val="00E43310"/>
    <w:rsid w:val="00E43EB8"/>
    <w:rsid w:val="00E56A56"/>
    <w:rsid w:val="00E57559"/>
    <w:rsid w:val="00E57BA5"/>
    <w:rsid w:val="00E6200D"/>
    <w:rsid w:val="00E70FD8"/>
    <w:rsid w:val="00E7616C"/>
    <w:rsid w:val="00E77D26"/>
    <w:rsid w:val="00E86054"/>
    <w:rsid w:val="00E86091"/>
    <w:rsid w:val="00E865C4"/>
    <w:rsid w:val="00E92861"/>
    <w:rsid w:val="00E96C9D"/>
    <w:rsid w:val="00EA28B7"/>
    <w:rsid w:val="00EA58A0"/>
    <w:rsid w:val="00EB0008"/>
    <w:rsid w:val="00EB4BBC"/>
    <w:rsid w:val="00EC2874"/>
    <w:rsid w:val="00EC2EC4"/>
    <w:rsid w:val="00EC5287"/>
    <w:rsid w:val="00ED29DF"/>
    <w:rsid w:val="00ED40B1"/>
    <w:rsid w:val="00EF3087"/>
    <w:rsid w:val="00F03075"/>
    <w:rsid w:val="00F2111D"/>
    <w:rsid w:val="00F2286C"/>
    <w:rsid w:val="00F2344B"/>
    <w:rsid w:val="00F50BE2"/>
    <w:rsid w:val="00F515CD"/>
    <w:rsid w:val="00F51B12"/>
    <w:rsid w:val="00F73C7B"/>
    <w:rsid w:val="00F81998"/>
    <w:rsid w:val="00F87A01"/>
    <w:rsid w:val="00F94A67"/>
    <w:rsid w:val="00F96366"/>
    <w:rsid w:val="00F97D94"/>
    <w:rsid w:val="00FA5CA1"/>
    <w:rsid w:val="00FB44E9"/>
    <w:rsid w:val="00FD0F5B"/>
    <w:rsid w:val="00FE1B1E"/>
    <w:rsid w:val="00FF1729"/>
    <w:rsid w:val="53733C6E"/>
    <w:rsid w:val="54213BB4"/>
    <w:rsid w:val="58562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Emphasis"/>
    <w:basedOn w:val="7"/>
    <w:qFormat/>
    <w:uiPriority w:val="0"/>
    <w:rPr>
      <w:i/>
    </w:rPr>
  </w:style>
  <w:style w:type="character" w:customStyle="1" w:styleId="9">
    <w:name w:val="页眉 Char"/>
    <w:basedOn w:val="7"/>
    <w:link w:val="3"/>
    <w:semiHidden/>
    <w:qFormat/>
    <w:uiPriority w:val="99"/>
    <w:rPr>
      <w:sz w:val="18"/>
      <w:szCs w:val="18"/>
    </w:rPr>
  </w:style>
  <w:style w:type="character" w:customStyle="1" w:styleId="10">
    <w:name w:val="页脚 Char"/>
    <w:basedOn w:val="7"/>
    <w:link w:val="2"/>
    <w:semiHidden/>
    <w:uiPriority w:val="99"/>
    <w:rPr>
      <w:sz w:val="18"/>
      <w:szCs w:val="18"/>
    </w:rPr>
  </w:style>
  <w:style w:type="paragraph" w:customStyle="1" w:styleId="11">
    <w:name w:val="列出段落1"/>
    <w:basedOn w:val="1"/>
    <w:uiPriority w:val="99"/>
    <w:pPr>
      <w:ind w:firstLine="420" w:firstLineChars="200"/>
    </w:pPr>
  </w:style>
  <w:style w:type="paragraph" w:styleId="12">
    <w:name w:val="List Paragraph"/>
    <w:basedOn w:val="1"/>
    <w:uiPriority w:val="99"/>
    <w:pPr>
      <w:ind w:firstLine="420" w:firstLineChars="200"/>
    </w:pPr>
  </w:style>
  <w:style w:type="paragraph" w:customStyle="1" w:styleId="13">
    <w:name w:val="paragraph"/>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701</Words>
  <Characters>4001</Characters>
  <Lines>33</Lines>
  <Paragraphs>9</Paragraphs>
  <TotalTime>158</TotalTime>
  <ScaleCrop>false</ScaleCrop>
  <LinksUpToDate>false</LinksUpToDate>
  <CharactersWithSpaces>4693</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2021-01-15T02:07:00Z</dcterms:created>
  <dc:creator>yckj</dc:creator>
  <cp:lastModifiedBy>细雨</cp:lastModifiedBy>
  <dcterms:modified xsi:type="dcterms:W3CDTF">2021-07-05T06:14:39Z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75B034B53FCD43869827960BFCCD5C4C</vt:lpwstr>
  </property>
</Properties>
</file>