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Курсы Stepik “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Основы работы в Redash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781300" cy="64293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42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628900" cy="6534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53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743200" cy="3990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stepik.org/course/70987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