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DA11" w14:textId="77777777" w:rsidR="007B60C2" w:rsidRDefault="00745796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446C3EB" w14:textId="77777777" w:rsidR="007B60C2" w:rsidRDefault="00745796">
      <w:pPr>
        <w:pStyle w:val="Heading2"/>
        <w:ind w:right="903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9D7176A" w14:textId="77777777" w:rsidR="007B60C2" w:rsidRDefault="007B60C2">
      <w:pPr>
        <w:pStyle w:val="BodyText"/>
        <w:spacing w:before="68"/>
        <w:rPr>
          <w:b/>
          <w:sz w:val="28"/>
        </w:rPr>
      </w:pPr>
    </w:p>
    <w:p w14:paraId="2BAA1FE4" w14:textId="77777777" w:rsidR="007B60C2" w:rsidRDefault="00745796">
      <w:pPr>
        <w:pStyle w:val="Heading3"/>
        <w:ind w:right="4485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NETWORKS COURSE CODE: CSA07</w:t>
      </w:r>
    </w:p>
    <w:p w14:paraId="462515F4" w14:textId="300036A1" w:rsidR="003F586A" w:rsidRDefault="003F586A">
      <w:pPr>
        <w:pStyle w:val="Heading3"/>
        <w:ind w:right="4485"/>
      </w:pPr>
      <w:r>
        <w:t>NAME:P.HEMANTH REDDY</w:t>
      </w:r>
    </w:p>
    <w:p w14:paraId="38963443" w14:textId="59740ECA" w:rsidR="007B60C2" w:rsidRPr="00CD1B1C" w:rsidRDefault="003F586A" w:rsidP="00CD1B1C">
      <w:pPr>
        <w:pStyle w:val="Heading3"/>
        <w:ind w:right="4485"/>
      </w:pPr>
      <w:r>
        <w:t>Reg.No:1923121</w:t>
      </w:r>
      <w:r w:rsidR="00745796"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C45DEA" wp14:editId="6853D0FE">
                <wp:simplePos x="0" y="0"/>
                <wp:positionH relativeFrom="page">
                  <wp:posOffset>933450</wp:posOffset>
                </wp:positionH>
                <wp:positionV relativeFrom="paragraph">
                  <wp:posOffset>287213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E71AE" id="Graphic 1" o:spid="_x0000_s1026" style="position:absolute;margin-left:73.5pt;margin-top:22.6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tLzddd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  <w:r w:rsidR="00CD1B1C">
        <w:t>73</w:t>
      </w:r>
    </w:p>
    <w:p w14:paraId="755FBE49" w14:textId="77777777" w:rsidR="007B60C2" w:rsidRDefault="007B60C2">
      <w:pPr>
        <w:pStyle w:val="BodyText"/>
        <w:spacing w:before="46"/>
        <w:rPr>
          <w:rFonts w:ascii="Arial"/>
          <w:b/>
        </w:rPr>
      </w:pPr>
    </w:p>
    <w:p w14:paraId="7513EF73" w14:textId="77777777" w:rsidR="007B60C2" w:rsidRDefault="00745796">
      <w:pPr>
        <w:ind w:left="36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8D61593" w14:textId="77777777" w:rsidR="007B60C2" w:rsidRDefault="007B60C2">
      <w:pPr>
        <w:pStyle w:val="BodyText"/>
        <w:rPr>
          <w:rFonts w:ascii="Arial"/>
          <w:b/>
        </w:rPr>
      </w:pPr>
    </w:p>
    <w:p w14:paraId="6806798C" w14:textId="77777777" w:rsidR="007B60C2" w:rsidRDefault="00745796">
      <w:pPr>
        <w:ind w:left="360" w:right="324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40"/>
          <w:sz w:val="24"/>
        </w:rPr>
        <w:t xml:space="preserve"> </w:t>
      </w:r>
      <w:r>
        <w:rPr>
          <w:sz w:val="28"/>
        </w:rPr>
        <w:t>Configure</w:t>
      </w:r>
      <w:r>
        <w:rPr>
          <w:spacing w:val="40"/>
          <w:sz w:val="28"/>
        </w:rPr>
        <w:t xml:space="preserve"> </w:t>
      </w:r>
      <w:r>
        <w:rPr>
          <w:sz w:val="28"/>
        </w:rPr>
        <w:t>IP</w:t>
      </w:r>
      <w:r>
        <w:rPr>
          <w:spacing w:val="40"/>
          <w:sz w:val="28"/>
        </w:rPr>
        <w:t xml:space="preserve"> </w:t>
      </w:r>
      <w:r>
        <w:rPr>
          <w:sz w:val="28"/>
        </w:rPr>
        <w:t>addressing</w:t>
      </w:r>
      <w:r>
        <w:rPr>
          <w:spacing w:val="40"/>
          <w:sz w:val="28"/>
        </w:rPr>
        <w:t xml:space="preserve"> </w:t>
      </w:r>
      <w:r>
        <w:rPr>
          <w:sz w:val="28"/>
        </w:rPr>
        <w:t>schemes,</w:t>
      </w:r>
      <w:r>
        <w:rPr>
          <w:spacing w:val="40"/>
          <w:sz w:val="28"/>
        </w:rPr>
        <w:t xml:space="preserve"> </w:t>
      </w:r>
      <w:r>
        <w:rPr>
          <w:sz w:val="28"/>
        </w:rPr>
        <w:t>subnetting,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basic routing 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5B71E532" w14:textId="77777777" w:rsidR="007B60C2" w:rsidRDefault="00745796">
      <w:pPr>
        <w:spacing w:before="276"/>
        <w:ind w:left="360" w:right="448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30% </w:t>
      </w:r>
      <w:proofErr w:type="spellStart"/>
      <w:proofErr w:type="gramStart"/>
      <w:r>
        <w:rPr>
          <w:rFonts w:ascii="Arial"/>
          <w:i/>
          <w:spacing w:val="-2"/>
          <w:sz w:val="24"/>
        </w:rPr>
        <w:t>Software:Cisco</w:t>
      </w:r>
      <w:proofErr w:type="spellEnd"/>
      <w:proofErr w:type="gramEnd"/>
      <w:r>
        <w:rPr>
          <w:rFonts w:ascii="Arial"/>
          <w:i/>
          <w:spacing w:val="-2"/>
          <w:sz w:val="24"/>
        </w:rPr>
        <w:t xml:space="preserve"> Packet </w:t>
      </w:r>
      <w:proofErr w:type="spellStart"/>
      <w:proofErr w:type="gramStart"/>
      <w:r>
        <w:rPr>
          <w:rFonts w:ascii="Arial"/>
          <w:i/>
          <w:spacing w:val="-2"/>
          <w:sz w:val="24"/>
        </w:rPr>
        <w:t>Tracer,Wireshark</w:t>
      </w:r>
      <w:proofErr w:type="spellEnd"/>
      <w:proofErr w:type="gramEnd"/>
    </w:p>
    <w:p w14:paraId="3B729A3D" w14:textId="77777777" w:rsidR="007B60C2" w:rsidRDefault="00745796">
      <w:pPr>
        <w:pStyle w:val="BodyText"/>
        <w:spacing w:before="2"/>
        <w:rPr>
          <w:rFonts w:ascii="Arial"/>
          <w:i/>
          <w:sz w:val="13"/>
        </w:rPr>
      </w:pPr>
      <w:r>
        <w:rPr>
          <w:rFonts w:ascii="Arial"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858B31" wp14:editId="0839DEB9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28136" id="Graphic 2" o:spid="_x0000_s1026" style="position:absolute;margin-left:73.5pt;margin-top:8.8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3693DF4B" w14:textId="77777777" w:rsidR="007B60C2" w:rsidRDefault="007B60C2">
      <w:pPr>
        <w:pStyle w:val="BodyText"/>
        <w:spacing w:before="47"/>
        <w:rPr>
          <w:rFonts w:ascii="Arial"/>
          <w:i/>
        </w:rPr>
      </w:pPr>
    </w:p>
    <w:p w14:paraId="61E9FE82" w14:textId="77777777" w:rsidR="007B60C2" w:rsidRDefault="00745796">
      <w:pPr>
        <w:pStyle w:val="BodyText"/>
        <w:ind w:left="128" w:right="1031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68D5BF41" w14:textId="77777777" w:rsidR="007B60C2" w:rsidRDefault="007B60C2">
      <w:pPr>
        <w:pStyle w:val="BodyText"/>
        <w:rPr>
          <w:rFonts w:ascii="Arial MT"/>
        </w:rPr>
      </w:pPr>
    </w:p>
    <w:p w14:paraId="6B170E62" w14:textId="77777777" w:rsidR="007B60C2" w:rsidRPr="008003FF" w:rsidRDefault="00745796">
      <w:pPr>
        <w:pStyle w:val="Heading2"/>
        <w:ind w:left="3126"/>
        <w:rPr>
          <w:sz w:val="32"/>
          <w:szCs w:val="32"/>
        </w:rPr>
      </w:pPr>
      <w:r w:rsidRPr="008003FF">
        <w:rPr>
          <w:sz w:val="32"/>
          <w:szCs w:val="32"/>
        </w:rPr>
        <w:t>Debugging</w:t>
      </w:r>
      <w:r w:rsidRPr="008003FF">
        <w:rPr>
          <w:spacing w:val="-8"/>
          <w:sz w:val="32"/>
          <w:szCs w:val="32"/>
        </w:rPr>
        <w:t xml:space="preserve"> </w:t>
      </w:r>
      <w:r w:rsidRPr="008003FF">
        <w:rPr>
          <w:sz w:val="32"/>
          <w:szCs w:val="32"/>
        </w:rPr>
        <w:t>&amp;</w:t>
      </w:r>
      <w:r w:rsidRPr="008003FF">
        <w:rPr>
          <w:spacing w:val="-7"/>
          <w:sz w:val="32"/>
          <w:szCs w:val="32"/>
        </w:rPr>
        <w:t xml:space="preserve"> </w:t>
      </w:r>
      <w:proofErr w:type="spellStart"/>
      <w:r w:rsidRPr="008003FF">
        <w:rPr>
          <w:sz w:val="32"/>
          <w:szCs w:val="32"/>
        </w:rPr>
        <w:t>Optimisation</w:t>
      </w:r>
      <w:proofErr w:type="spellEnd"/>
      <w:r w:rsidRPr="008003FF">
        <w:rPr>
          <w:spacing w:val="-7"/>
          <w:sz w:val="32"/>
          <w:szCs w:val="32"/>
        </w:rPr>
        <w:t xml:space="preserve"> </w:t>
      </w:r>
      <w:r w:rsidRPr="008003FF">
        <w:rPr>
          <w:spacing w:val="-4"/>
          <w:sz w:val="32"/>
          <w:szCs w:val="32"/>
        </w:rPr>
        <w:t>Task</w:t>
      </w:r>
    </w:p>
    <w:p w14:paraId="6E8FA369" w14:textId="77777777" w:rsidR="007B60C2" w:rsidRPr="008003FF" w:rsidRDefault="00745796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8"/>
          <w:szCs w:val="24"/>
        </w:rPr>
      </w:pPr>
      <w:r w:rsidRPr="008003FF">
        <w:rPr>
          <w:sz w:val="28"/>
          <w:szCs w:val="24"/>
        </w:rPr>
        <w:t xml:space="preserve">A network administrator has configured a workstation with the following </w:t>
      </w:r>
      <w:r w:rsidRPr="008003FF">
        <w:rPr>
          <w:spacing w:val="-2"/>
          <w:sz w:val="28"/>
          <w:szCs w:val="24"/>
        </w:rPr>
        <w:t>settings:</w:t>
      </w:r>
    </w:p>
    <w:p w14:paraId="177CDCDF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2C3215E1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b/>
          <w:sz w:val="28"/>
          <w:szCs w:val="24"/>
        </w:rPr>
        <w:t>IP</w:t>
      </w:r>
      <w:r w:rsidRPr="008003FF">
        <w:rPr>
          <w:b/>
          <w:spacing w:val="-3"/>
          <w:sz w:val="28"/>
          <w:szCs w:val="24"/>
        </w:rPr>
        <w:t xml:space="preserve"> </w:t>
      </w:r>
      <w:r w:rsidRPr="008003FF">
        <w:rPr>
          <w:b/>
          <w:sz w:val="28"/>
          <w:szCs w:val="24"/>
        </w:rPr>
        <w:t>Address:</w:t>
      </w:r>
      <w:r w:rsidRPr="008003FF">
        <w:rPr>
          <w:b/>
          <w:spacing w:val="-2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192.168.10.65</w:t>
      </w:r>
    </w:p>
    <w:p w14:paraId="187E1B6D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b/>
          <w:sz w:val="28"/>
          <w:szCs w:val="24"/>
        </w:rPr>
        <w:t xml:space="preserve">Subnet Mask: </w:t>
      </w:r>
      <w:r w:rsidRPr="008003FF">
        <w:rPr>
          <w:sz w:val="28"/>
          <w:szCs w:val="24"/>
        </w:rPr>
        <w:t xml:space="preserve">255.255.255.192 </w:t>
      </w:r>
      <w:r w:rsidRPr="008003FF">
        <w:rPr>
          <w:spacing w:val="-2"/>
          <w:sz w:val="28"/>
          <w:szCs w:val="24"/>
        </w:rPr>
        <w:t>(/26)</w:t>
      </w:r>
    </w:p>
    <w:p w14:paraId="38EEF166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b/>
          <w:sz w:val="28"/>
          <w:szCs w:val="24"/>
        </w:rPr>
        <w:t xml:space="preserve">Default Gateway: </w:t>
      </w:r>
      <w:r w:rsidRPr="008003FF">
        <w:rPr>
          <w:spacing w:val="-2"/>
          <w:sz w:val="28"/>
          <w:szCs w:val="24"/>
        </w:rPr>
        <w:t>192.168.10.1</w:t>
      </w:r>
    </w:p>
    <w:p w14:paraId="41AFB6DD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0D0709D7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>However,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the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workstation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is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unable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to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communicate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with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other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systems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configured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in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the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 xml:space="preserve">subnet </w:t>
      </w:r>
      <w:r w:rsidRPr="008003FF">
        <w:rPr>
          <w:b/>
          <w:spacing w:val="-2"/>
          <w:sz w:val="28"/>
          <w:szCs w:val="28"/>
        </w:rPr>
        <w:t>192.168.10.0/26</w:t>
      </w:r>
      <w:r w:rsidRPr="008003FF">
        <w:rPr>
          <w:spacing w:val="-2"/>
          <w:sz w:val="28"/>
          <w:szCs w:val="28"/>
        </w:rPr>
        <w:t>.</w:t>
      </w:r>
    </w:p>
    <w:p w14:paraId="62113081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pacing w:val="-4"/>
          <w:sz w:val="28"/>
          <w:szCs w:val="28"/>
          <w:u w:val="thick"/>
        </w:rPr>
        <w:t>Task</w:t>
      </w:r>
    </w:p>
    <w:p w14:paraId="487EB5EE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Debug the network configuration </w:t>
      </w:r>
      <w:r w:rsidRPr="008003FF">
        <w:rPr>
          <w:spacing w:val="-5"/>
          <w:sz w:val="28"/>
          <w:szCs w:val="28"/>
        </w:rPr>
        <w:t>by:</w:t>
      </w:r>
    </w:p>
    <w:p w14:paraId="401648F9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31FA464F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subnet to which the configured IP address </w:t>
      </w:r>
      <w:r w:rsidRPr="008003FF">
        <w:rPr>
          <w:spacing w:val="-2"/>
          <w:sz w:val="28"/>
          <w:szCs w:val="24"/>
        </w:rPr>
        <w:t>belongs.</w:t>
      </w:r>
    </w:p>
    <w:p w14:paraId="696813F9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Determining the network address, broadcast address, and valid host </w:t>
      </w:r>
      <w:r w:rsidRPr="008003FF">
        <w:rPr>
          <w:spacing w:val="-2"/>
          <w:sz w:val="28"/>
          <w:szCs w:val="24"/>
        </w:rPr>
        <w:t>range.</w:t>
      </w:r>
    </w:p>
    <w:p w14:paraId="58D3180A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Verifying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whether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configured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IP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address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and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gateway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are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valid.</w:t>
      </w:r>
    </w:p>
    <w:p w14:paraId="354E16A5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configuration </w:t>
      </w:r>
      <w:r w:rsidRPr="008003FF">
        <w:rPr>
          <w:spacing w:val="-2"/>
          <w:sz w:val="28"/>
          <w:szCs w:val="24"/>
        </w:rPr>
        <w:t>errors.</w:t>
      </w:r>
    </w:p>
    <w:p w14:paraId="0FC777B5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Optimizing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 xml:space="preserve">the configuration by assigning an appropriate IP address and default </w:t>
      </w:r>
      <w:r w:rsidRPr="008003FF">
        <w:rPr>
          <w:spacing w:val="-2"/>
          <w:sz w:val="28"/>
          <w:szCs w:val="24"/>
        </w:rPr>
        <w:t>gateway.</w:t>
      </w:r>
    </w:p>
    <w:p w14:paraId="72482455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Calculating the total number of usable host addresses after </w:t>
      </w:r>
      <w:r w:rsidRPr="008003FF">
        <w:rPr>
          <w:spacing w:val="-2"/>
          <w:sz w:val="28"/>
          <w:szCs w:val="24"/>
        </w:rPr>
        <w:t>correction.</w:t>
      </w:r>
    </w:p>
    <w:p w14:paraId="54A6B8F4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1B124E05" w14:textId="77777777" w:rsidR="007B60C2" w:rsidRPr="008003FF" w:rsidRDefault="00745796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8"/>
          <w:szCs w:val="24"/>
        </w:rPr>
      </w:pPr>
      <w:r w:rsidRPr="008003FF">
        <w:rPr>
          <w:sz w:val="28"/>
          <w:szCs w:val="24"/>
        </w:rPr>
        <w:t>Two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devices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are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configured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with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following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IPv6</w:t>
      </w:r>
      <w:r w:rsidRPr="008003FF">
        <w:rPr>
          <w:spacing w:val="-2"/>
          <w:sz w:val="28"/>
          <w:szCs w:val="24"/>
        </w:rPr>
        <w:t xml:space="preserve"> addresses:</w:t>
      </w:r>
    </w:p>
    <w:p w14:paraId="2847E671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6960419C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8"/>
          <w:szCs w:val="24"/>
        </w:rPr>
      </w:pPr>
      <w:r w:rsidRPr="008003FF">
        <w:rPr>
          <w:sz w:val="28"/>
          <w:szCs w:val="24"/>
        </w:rPr>
        <w:t xml:space="preserve">Device A: </w:t>
      </w:r>
      <w:r w:rsidRPr="008003FF">
        <w:rPr>
          <w:b/>
          <w:spacing w:val="-2"/>
          <w:sz w:val="28"/>
          <w:szCs w:val="24"/>
        </w:rPr>
        <w:t>2001:db</w:t>
      </w:r>
      <w:proofErr w:type="gramStart"/>
      <w:r w:rsidRPr="008003FF">
        <w:rPr>
          <w:b/>
          <w:spacing w:val="-2"/>
          <w:sz w:val="28"/>
          <w:szCs w:val="24"/>
        </w:rPr>
        <w:t>8::</w:t>
      </w:r>
      <w:proofErr w:type="gramEnd"/>
      <w:r w:rsidRPr="008003FF">
        <w:rPr>
          <w:b/>
          <w:spacing w:val="-2"/>
          <w:sz w:val="28"/>
          <w:szCs w:val="24"/>
        </w:rPr>
        <w:t>ff00:42:8329/64</w:t>
      </w:r>
    </w:p>
    <w:p w14:paraId="2CC1DF3B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8"/>
          <w:szCs w:val="24"/>
        </w:rPr>
      </w:pPr>
      <w:r w:rsidRPr="008003FF">
        <w:rPr>
          <w:sz w:val="28"/>
          <w:szCs w:val="24"/>
        </w:rPr>
        <w:t xml:space="preserve">Device B: </w:t>
      </w:r>
      <w:r w:rsidRPr="008003FF">
        <w:rPr>
          <w:b/>
          <w:spacing w:val="-2"/>
          <w:sz w:val="28"/>
          <w:szCs w:val="24"/>
        </w:rPr>
        <w:t>2001:db8:0:0:1::1/64</w:t>
      </w:r>
    </w:p>
    <w:p w14:paraId="249DA0F1" w14:textId="77777777" w:rsidR="007B60C2" w:rsidRPr="008003FF" w:rsidRDefault="007B60C2">
      <w:pPr>
        <w:pStyle w:val="BodyText"/>
        <w:spacing w:before="4"/>
        <w:rPr>
          <w:b/>
          <w:sz w:val="28"/>
          <w:szCs w:val="28"/>
        </w:rPr>
      </w:pPr>
    </w:p>
    <w:p w14:paraId="4E341478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Although both devices are connected to the same network, communication </w:t>
      </w:r>
      <w:r w:rsidRPr="008003FF">
        <w:rPr>
          <w:spacing w:val="-2"/>
          <w:sz w:val="28"/>
          <w:szCs w:val="28"/>
        </w:rPr>
        <w:t>fails.</w:t>
      </w:r>
    </w:p>
    <w:p w14:paraId="3F020E0B" w14:textId="77777777" w:rsidR="007B60C2" w:rsidRPr="008003FF" w:rsidRDefault="007B60C2">
      <w:pPr>
        <w:pStyle w:val="BodyText"/>
        <w:spacing w:before="44"/>
        <w:rPr>
          <w:sz w:val="28"/>
          <w:szCs w:val="28"/>
        </w:rPr>
      </w:pPr>
    </w:p>
    <w:p w14:paraId="4CE19CA7" w14:textId="77777777" w:rsidR="007B60C2" w:rsidRPr="008003FF" w:rsidRDefault="00745796">
      <w:pPr>
        <w:ind w:left="360"/>
        <w:rPr>
          <w:rFonts w:ascii="Arial MT"/>
          <w:sz w:val="30"/>
          <w:szCs w:val="24"/>
        </w:rPr>
      </w:pPr>
      <w:bookmarkStart w:id="0" w:name="Task_"/>
      <w:bookmarkEnd w:id="0"/>
      <w:r w:rsidRPr="008003FF">
        <w:rPr>
          <w:rFonts w:ascii="Arial MT"/>
          <w:color w:val="424242"/>
          <w:spacing w:val="-4"/>
          <w:sz w:val="30"/>
          <w:szCs w:val="24"/>
          <w:u w:val="single" w:color="424242"/>
        </w:rPr>
        <w:t>Task</w:t>
      </w:r>
    </w:p>
    <w:p w14:paraId="064398A6" w14:textId="77777777" w:rsidR="007B60C2" w:rsidRPr="008003FF" w:rsidRDefault="00745796">
      <w:pPr>
        <w:pStyle w:val="BodyText"/>
        <w:spacing w:before="129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Debug the IPv6 configuration </w:t>
      </w:r>
      <w:r w:rsidRPr="008003FF">
        <w:rPr>
          <w:spacing w:val="-5"/>
          <w:sz w:val="28"/>
          <w:szCs w:val="28"/>
        </w:rPr>
        <w:t>by:</w:t>
      </w:r>
    </w:p>
    <w:p w14:paraId="6A43D3F2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4726DB3B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Expanding both IPv6 addresses into their complete </w:t>
      </w:r>
      <w:r w:rsidRPr="008003FF">
        <w:rPr>
          <w:spacing w:val="-2"/>
          <w:sz w:val="28"/>
          <w:szCs w:val="24"/>
        </w:rPr>
        <w:t>notation.</w:t>
      </w:r>
    </w:p>
    <w:p w14:paraId="38B54AFD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Determining the network prefix of each </w:t>
      </w:r>
      <w:r w:rsidRPr="008003FF">
        <w:rPr>
          <w:spacing w:val="-2"/>
          <w:sz w:val="28"/>
          <w:szCs w:val="24"/>
        </w:rPr>
        <w:t>device.</w:t>
      </w:r>
    </w:p>
    <w:p w14:paraId="1E0A9C9C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Verifying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whether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both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devices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belong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to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same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subnet.</w:t>
      </w:r>
    </w:p>
    <w:p w14:paraId="1826D834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addressing or prefix </w:t>
      </w:r>
      <w:r w:rsidRPr="008003FF">
        <w:rPr>
          <w:spacing w:val="-2"/>
          <w:sz w:val="28"/>
          <w:szCs w:val="24"/>
        </w:rPr>
        <w:t>mismatch.</w:t>
      </w:r>
    </w:p>
    <w:p w14:paraId="2540F9F7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Optimizing the IPv6 configuration by assigning appropriate </w:t>
      </w:r>
      <w:r w:rsidRPr="008003FF">
        <w:rPr>
          <w:spacing w:val="-2"/>
          <w:sz w:val="28"/>
          <w:szCs w:val="24"/>
        </w:rPr>
        <w:t>addresses.</w:t>
      </w:r>
    </w:p>
    <w:p w14:paraId="48C23F9D" w14:textId="77777777" w:rsidR="007B60C2" w:rsidRPr="008003FF" w:rsidRDefault="00745796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Calculating the number of available host addresses within the corrected </w:t>
      </w:r>
      <w:r w:rsidRPr="008003FF">
        <w:rPr>
          <w:spacing w:val="-2"/>
          <w:sz w:val="28"/>
          <w:szCs w:val="24"/>
        </w:rPr>
        <w:t>subnet.</w:t>
      </w:r>
    </w:p>
    <w:p w14:paraId="5F0F3D6E" w14:textId="77777777" w:rsidR="007B60C2" w:rsidRPr="008003FF" w:rsidRDefault="007B60C2">
      <w:pPr>
        <w:pStyle w:val="BodyText"/>
        <w:spacing w:before="4"/>
        <w:rPr>
          <w:sz w:val="28"/>
          <w:szCs w:val="28"/>
        </w:rPr>
      </w:pPr>
    </w:p>
    <w:p w14:paraId="66B4852B" w14:textId="77777777" w:rsidR="007B60C2" w:rsidRPr="008003FF" w:rsidRDefault="00745796">
      <w:pPr>
        <w:pStyle w:val="ListParagraph"/>
        <w:numPr>
          <w:ilvl w:val="0"/>
          <w:numId w:val="1"/>
        </w:numPr>
        <w:tabs>
          <w:tab w:val="left" w:pos="638"/>
        </w:tabs>
        <w:ind w:left="360" w:right="538" w:firstLine="0"/>
        <w:jc w:val="both"/>
        <w:rPr>
          <w:sz w:val="28"/>
          <w:szCs w:val="24"/>
        </w:rPr>
      </w:pPr>
      <w:r w:rsidRPr="008003FF">
        <w:rPr>
          <w:sz w:val="28"/>
          <w:szCs w:val="24"/>
        </w:rPr>
        <w:t>An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organization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has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allocated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network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b/>
          <w:sz w:val="28"/>
          <w:szCs w:val="24"/>
        </w:rPr>
        <w:t>192.168.1.0/24</w:t>
      </w:r>
      <w:r w:rsidRPr="008003FF">
        <w:rPr>
          <w:b/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into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several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departments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using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the subnet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masks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b/>
          <w:sz w:val="28"/>
          <w:szCs w:val="24"/>
        </w:rPr>
        <w:t>/26</w:t>
      </w:r>
      <w:r w:rsidRPr="008003FF">
        <w:rPr>
          <w:sz w:val="28"/>
          <w:szCs w:val="24"/>
        </w:rPr>
        <w:t>,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b/>
          <w:sz w:val="28"/>
          <w:szCs w:val="24"/>
        </w:rPr>
        <w:t>/27</w:t>
      </w:r>
      <w:r w:rsidRPr="008003FF">
        <w:rPr>
          <w:sz w:val="28"/>
          <w:szCs w:val="24"/>
        </w:rPr>
        <w:t>,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and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b/>
          <w:sz w:val="28"/>
          <w:szCs w:val="24"/>
        </w:rPr>
        <w:t>/28</w:t>
      </w:r>
      <w:r w:rsidRPr="008003FF">
        <w:rPr>
          <w:sz w:val="28"/>
          <w:szCs w:val="24"/>
        </w:rPr>
        <w:t>.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Some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departments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report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lastRenderedPageBreak/>
        <w:t>insufficient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IP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addresses,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while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z w:val="28"/>
          <w:szCs w:val="24"/>
        </w:rPr>
        <w:t>others have a large number of unused addresses.</w:t>
      </w:r>
    </w:p>
    <w:p w14:paraId="3665A527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pacing w:val="-4"/>
          <w:sz w:val="28"/>
          <w:szCs w:val="28"/>
          <w:u w:val="thick"/>
        </w:rPr>
        <w:t>Task</w:t>
      </w:r>
    </w:p>
    <w:p w14:paraId="747D9D89" w14:textId="77777777" w:rsidR="007B60C2" w:rsidRPr="008003FF" w:rsidRDefault="00745796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Analyze and optimize the subnet allocation </w:t>
      </w:r>
      <w:r w:rsidRPr="008003FF">
        <w:rPr>
          <w:spacing w:val="-5"/>
          <w:sz w:val="28"/>
          <w:szCs w:val="28"/>
        </w:rPr>
        <w:t>by:</w:t>
      </w:r>
    </w:p>
    <w:p w14:paraId="20F790C9" w14:textId="77777777" w:rsidR="007B60C2" w:rsidRDefault="007B60C2">
      <w:pPr>
        <w:pStyle w:val="BodyText"/>
        <w:rPr>
          <w:sz w:val="28"/>
          <w:szCs w:val="28"/>
        </w:rPr>
      </w:pPr>
    </w:p>
    <w:p w14:paraId="71E953A7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spacing w:before="76"/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network address, broadcast address, and host range for each </w:t>
      </w:r>
      <w:r w:rsidRPr="008003FF">
        <w:rPr>
          <w:spacing w:val="-2"/>
          <w:sz w:val="28"/>
          <w:szCs w:val="24"/>
        </w:rPr>
        <w:t>subnet.</w:t>
      </w:r>
    </w:p>
    <w:p w14:paraId="1F3B2B8D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Calculating the number of usable and unused IP </w:t>
      </w:r>
      <w:r w:rsidRPr="008003FF">
        <w:rPr>
          <w:spacing w:val="-2"/>
          <w:sz w:val="28"/>
          <w:szCs w:val="24"/>
        </w:rPr>
        <w:t>addresses.</w:t>
      </w:r>
    </w:p>
    <w:p w14:paraId="3C02853B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Identifying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inefficient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subnet</w:t>
      </w:r>
      <w:r w:rsidRPr="008003FF">
        <w:rPr>
          <w:spacing w:val="-1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allocations.</w:t>
      </w:r>
    </w:p>
    <w:p w14:paraId="47BE0D70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Debugging the addressing plan by locating subnet allocation </w:t>
      </w:r>
      <w:r w:rsidRPr="008003FF">
        <w:rPr>
          <w:spacing w:val="-2"/>
          <w:sz w:val="28"/>
          <w:szCs w:val="24"/>
        </w:rPr>
        <w:t>mistakes.</w:t>
      </w:r>
    </w:p>
    <w:p w14:paraId="611655D5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80"/>
        </w:tabs>
        <w:ind w:right="1139"/>
        <w:rPr>
          <w:sz w:val="28"/>
          <w:szCs w:val="24"/>
        </w:rPr>
      </w:pPr>
      <w:r w:rsidRPr="008003FF">
        <w:rPr>
          <w:sz w:val="28"/>
          <w:szCs w:val="24"/>
        </w:rPr>
        <w:t>Recommending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an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optimized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subnetting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scheme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using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VLSM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to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improve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address utilization while supporting current departmental requirements.</w:t>
      </w:r>
    </w:p>
    <w:p w14:paraId="30E7A58B" w14:textId="77777777" w:rsidR="006152B2" w:rsidRPr="008003FF" w:rsidRDefault="006152B2" w:rsidP="006152B2">
      <w:pPr>
        <w:pStyle w:val="BodyText"/>
        <w:spacing w:before="4"/>
        <w:rPr>
          <w:sz w:val="28"/>
          <w:szCs w:val="28"/>
        </w:rPr>
      </w:pPr>
    </w:p>
    <w:p w14:paraId="41C6A52E" w14:textId="77777777" w:rsidR="006152B2" w:rsidRPr="008003FF" w:rsidRDefault="006152B2" w:rsidP="006152B2">
      <w:pPr>
        <w:pStyle w:val="ListParagraph"/>
        <w:numPr>
          <w:ilvl w:val="0"/>
          <w:numId w:val="1"/>
        </w:numPr>
        <w:tabs>
          <w:tab w:val="left" w:pos="638"/>
        </w:tabs>
        <w:ind w:left="638" w:hanging="278"/>
        <w:rPr>
          <w:sz w:val="28"/>
          <w:szCs w:val="24"/>
        </w:rPr>
      </w:pPr>
      <w:r w:rsidRPr="008003FF">
        <w:rPr>
          <w:sz w:val="28"/>
          <w:szCs w:val="24"/>
        </w:rPr>
        <w:t>Two</w:t>
      </w:r>
      <w:r w:rsidRPr="008003FF">
        <w:rPr>
          <w:spacing w:val="-5"/>
          <w:sz w:val="28"/>
          <w:szCs w:val="24"/>
        </w:rPr>
        <w:t xml:space="preserve"> </w:t>
      </w:r>
      <w:r w:rsidRPr="008003FF">
        <w:rPr>
          <w:sz w:val="28"/>
          <w:szCs w:val="24"/>
        </w:rPr>
        <w:t>devices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are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configured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with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following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>IPv6</w:t>
      </w:r>
      <w:r w:rsidRPr="008003FF">
        <w:rPr>
          <w:spacing w:val="-2"/>
          <w:sz w:val="28"/>
          <w:szCs w:val="24"/>
        </w:rPr>
        <w:t xml:space="preserve"> addresses:</w:t>
      </w:r>
    </w:p>
    <w:p w14:paraId="7CBBADD3" w14:textId="77777777" w:rsidR="006152B2" w:rsidRPr="008003FF" w:rsidRDefault="006152B2" w:rsidP="006152B2">
      <w:pPr>
        <w:pStyle w:val="BodyText"/>
        <w:spacing w:before="4"/>
        <w:rPr>
          <w:sz w:val="28"/>
          <w:szCs w:val="28"/>
        </w:rPr>
      </w:pPr>
    </w:p>
    <w:p w14:paraId="470868DE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8"/>
          <w:szCs w:val="24"/>
        </w:rPr>
      </w:pPr>
      <w:r w:rsidRPr="008003FF">
        <w:rPr>
          <w:sz w:val="28"/>
          <w:szCs w:val="24"/>
        </w:rPr>
        <w:t xml:space="preserve">Device A: </w:t>
      </w:r>
      <w:r w:rsidRPr="008003FF">
        <w:rPr>
          <w:b/>
          <w:spacing w:val="-2"/>
          <w:sz w:val="28"/>
          <w:szCs w:val="24"/>
        </w:rPr>
        <w:t>2001:db</w:t>
      </w:r>
      <w:proofErr w:type="gramStart"/>
      <w:r w:rsidRPr="008003FF">
        <w:rPr>
          <w:b/>
          <w:spacing w:val="-2"/>
          <w:sz w:val="28"/>
          <w:szCs w:val="24"/>
        </w:rPr>
        <w:t>8::</w:t>
      </w:r>
      <w:proofErr w:type="gramEnd"/>
      <w:r w:rsidRPr="008003FF">
        <w:rPr>
          <w:b/>
          <w:spacing w:val="-2"/>
          <w:sz w:val="28"/>
          <w:szCs w:val="24"/>
        </w:rPr>
        <w:t>ff00:42:8329/64</w:t>
      </w:r>
    </w:p>
    <w:p w14:paraId="28ABF82C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b/>
          <w:sz w:val="28"/>
          <w:szCs w:val="24"/>
        </w:rPr>
      </w:pPr>
      <w:r w:rsidRPr="008003FF">
        <w:rPr>
          <w:sz w:val="28"/>
          <w:szCs w:val="24"/>
        </w:rPr>
        <w:t xml:space="preserve">Device B: </w:t>
      </w:r>
      <w:r w:rsidRPr="008003FF">
        <w:rPr>
          <w:b/>
          <w:spacing w:val="-2"/>
          <w:sz w:val="28"/>
          <w:szCs w:val="24"/>
        </w:rPr>
        <w:t>2001:db8:0:0:1::1/64</w:t>
      </w:r>
    </w:p>
    <w:p w14:paraId="685C7C8F" w14:textId="77777777" w:rsidR="006152B2" w:rsidRPr="008003FF" w:rsidRDefault="006152B2" w:rsidP="006152B2">
      <w:pPr>
        <w:pStyle w:val="BodyText"/>
        <w:spacing w:before="4"/>
        <w:rPr>
          <w:b/>
          <w:sz w:val="28"/>
          <w:szCs w:val="28"/>
        </w:rPr>
      </w:pPr>
    </w:p>
    <w:p w14:paraId="3F236C37" w14:textId="77777777" w:rsidR="006152B2" w:rsidRPr="008003FF" w:rsidRDefault="006152B2" w:rsidP="006152B2">
      <w:pPr>
        <w:pStyle w:val="BodyText"/>
        <w:ind w:left="360" w:right="1625"/>
        <w:rPr>
          <w:sz w:val="28"/>
          <w:szCs w:val="28"/>
        </w:rPr>
      </w:pPr>
      <w:r w:rsidRPr="008003FF">
        <w:rPr>
          <w:sz w:val="28"/>
          <w:szCs w:val="28"/>
        </w:rPr>
        <w:t>Although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both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devices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are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connected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to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the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same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network,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communication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 xml:space="preserve">fails. </w:t>
      </w:r>
      <w:r w:rsidRPr="008003FF">
        <w:rPr>
          <w:spacing w:val="-4"/>
          <w:sz w:val="28"/>
          <w:szCs w:val="28"/>
          <w:u w:val="thick"/>
        </w:rPr>
        <w:t>Task</w:t>
      </w:r>
    </w:p>
    <w:p w14:paraId="4CFB53E5" w14:textId="77777777" w:rsidR="006152B2" w:rsidRPr="008003FF" w:rsidRDefault="006152B2" w:rsidP="006152B2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Debug the IPv6 configuration </w:t>
      </w:r>
      <w:r w:rsidRPr="008003FF">
        <w:rPr>
          <w:spacing w:val="-5"/>
          <w:sz w:val="28"/>
          <w:szCs w:val="28"/>
        </w:rPr>
        <w:t>by:</w:t>
      </w:r>
    </w:p>
    <w:p w14:paraId="60CE50D4" w14:textId="77777777" w:rsidR="006152B2" w:rsidRPr="008003FF" w:rsidRDefault="006152B2" w:rsidP="006152B2">
      <w:pPr>
        <w:pStyle w:val="BodyText"/>
        <w:spacing w:before="4"/>
        <w:rPr>
          <w:sz w:val="28"/>
          <w:szCs w:val="28"/>
        </w:rPr>
      </w:pPr>
    </w:p>
    <w:p w14:paraId="65FFD0A5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Expanding both IPv6 addresses into their complete </w:t>
      </w:r>
      <w:r w:rsidRPr="008003FF">
        <w:rPr>
          <w:spacing w:val="-2"/>
          <w:sz w:val="28"/>
          <w:szCs w:val="24"/>
        </w:rPr>
        <w:t>notation.</w:t>
      </w:r>
    </w:p>
    <w:p w14:paraId="21F43EE8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Determining the network prefix of each </w:t>
      </w:r>
      <w:r w:rsidRPr="008003FF">
        <w:rPr>
          <w:spacing w:val="-2"/>
          <w:sz w:val="28"/>
          <w:szCs w:val="24"/>
        </w:rPr>
        <w:t>device.</w:t>
      </w:r>
    </w:p>
    <w:p w14:paraId="321E1283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Verifying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whether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both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devices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belong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to</w:t>
      </w:r>
      <w:r w:rsidRPr="008003FF">
        <w:rPr>
          <w:spacing w:val="-4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same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subnet.</w:t>
      </w:r>
    </w:p>
    <w:p w14:paraId="46B90953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addressing or prefix </w:t>
      </w:r>
      <w:r w:rsidRPr="008003FF">
        <w:rPr>
          <w:spacing w:val="-2"/>
          <w:sz w:val="28"/>
          <w:szCs w:val="24"/>
        </w:rPr>
        <w:t>mismatch.</w:t>
      </w:r>
    </w:p>
    <w:p w14:paraId="43A797E8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Optimizing the IPv6 configuration by assigning appropriate </w:t>
      </w:r>
      <w:r w:rsidRPr="008003FF">
        <w:rPr>
          <w:spacing w:val="-2"/>
          <w:sz w:val="28"/>
          <w:szCs w:val="24"/>
        </w:rPr>
        <w:t>addresses.</w:t>
      </w:r>
    </w:p>
    <w:p w14:paraId="0F7B888F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Calculating the number of available host addresses within the corrected </w:t>
      </w:r>
      <w:r w:rsidRPr="008003FF">
        <w:rPr>
          <w:spacing w:val="-2"/>
          <w:sz w:val="28"/>
          <w:szCs w:val="24"/>
        </w:rPr>
        <w:t>subnet.</w:t>
      </w:r>
    </w:p>
    <w:p w14:paraId="1132914C" w14:textId="77777777" w:rsidR="006152B2" w:rsidRPr="008003FF" w:rsidRDefault="006152B2" w:rsidP="006152B2">
      <w:pPr>
        <w:pStyle w:val="BodyText"/>
        <w:spacing w:before="4"/>
        <w:rPr>
          <w:sz w:val="28"/>
          <w:szCs w:val="28"/>
        </w:rPr>
      </w:pPr>
    </w:p>
    <w:p w14:paraId="5BFCBEB0" w14:textId="77777777" w:rsidR="006152B2" w:rsidRPr="008003FF" w:rsidRDefault="006152B2" w:rsidP="006152B2">
      <w:pPr>
        <w:pStyle w:val="ListParagraph"/>
        <w:numPr>
          <w:ilvl w:val="0"/>
          <w:numId w:val="1"/>
        </w:numPr>
        <w:tabs>
          <w:tab w:val="left" w:pos="608"/>
        </w:tabs>
        <w:spacing w:after="25"/>
        <w:ind w:left="608" w:hanging="248"/>
        <w:rPr>
          <w:sz w:val="28"/>
          <w:szCs w:val="24"/>
        </w:rPr>
      </w:pPr>
      <w:r w:rsidRPr="008003FF">
        <w:rPr>
          <w:sz w:val="28"/>
          <w:szCs w:val="24"/>
        </w:rPr>
        <w:t xml:space="preserve">A router contains the following routing </w:t>
      </w:r>
      <w:r w:rsidRPr="008003FF">
        <w:rPr>
          <w:spacing w:val="-2"/>
          <w:sz w:val="28"/>
          <w:szCs w:val="24"/>
        </w:rPr>
        <w:t>table.</w:t>
      </w: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8"/>
        <w:gridCol w:w="2981"/>
      </w:tblGrid>
      <w:tr w:rsidR="006152B2" w:rsidRPr="008003FF" w14:paraId="53F9B16E" w14:textId="77777777" w:rsidTr="006740B6">
        <w:trPr>
          <w:trHeight w:val="285"/>
        </w:trPr>
        <w:tc>
          <w:tcPr>
            <w:tcW w:w="4128" w:type="dxa"/>
          </w:tcPr>
          <w:p w14:paraId="0A2C5AFB" w14:textId="77777777" w:rsidR="006152B2" w:rsidRPr="008003FF" w:rsidRDefault="006152B2" w:rsidP="006740B6">
            <w:pPr>
              <w:pStyle w:val="TableParagraph"/>
              <w:spacing w:line="266" w:lineRule="exact"/>
              <w:ind w:left="50"/>
              <w:rPr>
                <w:b/>
                <w:sz w:val="28"/>
                <w:szCs w:val="24"/>
              </w:rPr>
            </w:pPr>
            <w:r w:rsidRPr="008003FF">
              <w:rPr>
                <w:b/>
                <w:sz w:val="28"/>
                <w:szCs w:val="24"/>
              </w:rPr>
              <w:t xml:space="preserve">Destination </w:t>
            </w:r>
            <w:r w:rsidRPr="008003FF">
              <w:rPr>
                <w:b/>
                <w:spacing w:val="-2"/>
                <w:sz w:val="28"/>
                <w:szCs w:val="24"/>
              </w:rPr>
              <w:t>Network</w:t>
            </w:r>
          </w:p>
        </w:tc>
        <w:tc>
          <w:tcPr>
            <w:tcW w:w="2981" w:type="dxa"/>
          </w:tcPr>
          <w:p w14:paraId="62AAF805" w14:textId="77777777" w:rsidR="006152B2" w:rsidRPr="008003FF" w:rsidRDefault="006152B2" w:rsidP="006740B6">
            <w:pPr>
              <w:pStyle w:val="TableParagraph"/>
              <w:spacing w:line="266" w:lineRule="exact"/>
              <w:ind w:left="1952"/>
              <w:rPr>
                <w:b/>
                <w:sz w:val="28"/>
                <w:szCs w:val="24"/>
              </w:rPr>
            </w:pPr>
            <w:r w:rsidRPr="008003FF">
              <w:rPr>
                <w:b/>
                <w:sz w:val="28"/>
                <w:szCs w:val="24"/>
              </w:rPr>
              <w:t xml:space="preserve">Next </w:t>
            </w:r>
            <w:r w:rsidRPr="008003FF">
              <w:rPr>
                <w:b/>
                <w:spacing w:val="-5"/>
                <w:sz w:val="28"/>
                <w:szCs w:val="24"/>
              </w:rPr>
              <w:t>Hop</w:t>
            </w:r>
          </w:p>
        </w:tc>
      </w:tr>
      <w:tr w:rsidR="006152B2" w:rsidRPr="008003FF" w14:paraId="506C0346" w14:textId="77777777" w:rsidTr="006740B6">
        <w:trPr>
          <w:trHeight w:val="305"/>
        </w:trPr>
        <w:tc>
          <w:tcPr>
            <w:tcW w:w="4128" w:type="dxa"/>
          </w:tcPr>
          <w:p w14:paraId="2D18AC18" w14:textId="77777777" w:rsidR="006152B2" w:rsidRPr="008003FF" w:rsidRDefault="006152B2" w:rsidP="006740B6">
            <w:pPr>
              <w:pStyle w:val="TableParagraph"/>
              <w:spacing w:before="10"/>
              <w:ind w:left="50"/>
              <w:rPr>
                <w:sz w:val="28"/>
                <w:szCs w:val="24"/>
              </w:rPr>
            </w:pPr>
            <w:r w:rsidRPr="008003FF">
              <w:rPr>
                <w:spacing w:val="-2"/>
                <w:sz w:val="28"/>
                <w:szCs w:val="24"/>
              </w:rPr>
              <w:t>192.168.1.0/24</w:t>
            </w:r>
          </w:p>
        </w:tc>
        <w:tc>
          <w:tcPr>
            <w:tcW w:w="2981" w:type="dxa"/>
          </w:tcPr>
          <w:p w14:paraId="268ED41C" w14:textId="77777777" w:rsidR="006152B2" w:rsidRPr="008003FF" w:rsidRDefault="006152B2" w:rsidP="006740B6">
            <w:pPr>
              <w:pStyle w:val="TableParagraph"/>
              <w:spacing w:before="10"/>
              <w:ind w:left="1952"/>
              <w:rPr>
                <w:sz w:val="28"/>
                <w:szCs w:val="24"/>
              </w:rPr>
            </w:pPr>
            <w:r w:rsidRPr="008003FF">
              <w:rPr>
                <w:spacing w:val="-2"/>
                <w:sz w:val="28"/>
                <w:szCs w:val="24"/>
              </w:rPr>
              <w:t>10.0.0.2</w:t>
            </w:r>
          </w:p>
        </w:tc>
      </w:tr>
      <w:tr w:rsidR="006152B2" w:rsidRPr="008003FF" w14:paraId="7A97A12F" w14:textId="77777777" w:rsidTr="006740B6">
        <w:trPr>
          <w:trHeight w:val="305"/>
        </w:trPr>
        <w:tc>
          <w:tcPr>
            <w:tcW w:w="4128" w:type="dxa"/>
          </w:tcPr>
          <w:p w14:paraId="5AC66ABF" w14:textId="77777777" w:rsidR="006152B2" w:rsidRPr="008003FF" w:rsidRDefault="006152B2" w:rsidP="006740B6">
            <w:pPr>
              <w:pStyle w:val="TableParagraph"/>
              <w:spacing w:before="10"/>
              <w:ind w:left="50"/>
              <w:rPr>
                <w:sz w:val="28"/>
                <w:szCs w:val="24"/>
              </w:rPr>
            </w:pPr>
            <w:r w:rsidRPr="008003FF">
              <w:rPr>
                <w:spacing w:val="-2"/>
                <w:sz w:val="28"/>
                <w:szCs w:val="24"/>
              </w:rPr>
              <w:t>192.168.2.0/24</w:t>
            </w:r>
          </w:p>
        </w:tc>
        <w:tc>
          <w:tcPr>
            <w:tcW w:w="2981" w:type="dxa"/>
          </w:tcPr>
          <w:p w14:paraId="08FA04D2" w14:textId="77777777" w:rsidR="006152B2" w:rsidRPr="008003FF" w:rsidRDefault="006152B2" w:rsidP="006740B6">
            <w:pPr>
              <w:pStyle w:val="TableParagraph"/>
              <w:spacing w:before="10"/>
              <w:ind w:left="1952"/>
              <w:rPr>
                <w:sz w:val="28"/>
                <w:szCs w:val="24"/>
              </w:rPr>
            </w:pPr>
            <w:r w:rsidRPr="008003FF">
              <w:rPr>
                <w:spacing w:val="-2"/>
                <w:sz w:val="28"/>
                <w:szCs w:val="24"/>
              </w:rPr>
              <w:t>10.0.0.3</w:t>
            </w:r>
          </w:p>
        </w:tc>
      </w:tr>
      <w:tr w:rsidR="006152B2" w:rsidRPr="008003FF" w14:paraId="4D2D4E27" w14:textId="77777777" w:rsidTr="006740B6">
        <w:trPr>
          <w:trHeight w:val="285"/>
        </w:trPr>
        <w:tc>
          <w:tcPr>
            <w:tcW w:w="4128" w:type="dxa"/>
          </w:tcPr>
          <w:p w14:paraId="260F916B" w14:textId="77777777" w:rsidR="006152B2" w:rsidRPr="008003FF" w:rsidRDefault="006152B2" w:rsidP="006740B6">
            <w:pPr>
              <w:pStyle w:val="TableParagraph"/>
              <w:spacing w:before="10" w:line="256" w:lineRule="exact"/>
              <w:ind w:left="50"/>
              <w:rPr>
                <w:sz w:val="28"/>
                <w:szCs w:val="24"/>
              </w:rPr>
            </w:pPr>
            <w:r w:rsidRPr="008003FF">
              <w:rPr>
                <w:sz w:val="28"/>
                <w:szCs w:val="24"/>
              </w:rPr>
              <w:t xml:space="preserve">Default </w:t>
            </w:r>
            <w:r w:rsidRPr="008003FF">
              <w:rPr>
                <w:spacing w:val="-2"/>
                <w:sz w:val="28"/>
                <w:szCs w:val="24"/>
              </w:rPr>
              <w:t>Route</w:t>
            </w:r>
          </w:p>
        </w:tc>
        <w:tc>
          <w:tcPr>
            <w:tcW w:w="2981" w:type="dxa"/>
          </w:tcPr>
          <w:p w14:paraId="3E4A8DC3" w14:textId="77777777" w:rsidR="006152B2" w:rsidRPr="008003FF" w:rsidRDefault="006152B2" w:rsidP="006740B6">
            <w:pPr>
              <w:pStyle w:val="TableParagraph"/>
              <w:spacing w:before="10" w:line="256" w:lineRule="exact"/>
              <w:ind w:left="1952"/>
              <w:rPr>
                <w:sz w:val="28"/>
                <w:szCs w:val="24"/>
              </w:rPr>
            </w:pPr>
            <w:r w:rsidRPr="008003FF">
              <w:rPr>
                <w:spacing w:val="-2"/>
                <w:sz w:val="28"/>
                <w:szCs w:val="24"/>
              </w:rPr>
              <w:t>10.0.0.1</w:t>
            </w:r>
          </w:p>
        </w:tc>
      </w:tr>
    </w:tbl>
    <w:p w14:paraId="5E1BFF9D" w14:textId="77777777" w:rsidR="006152B2" w:rsidRPr="008003FF" w:rsidRDefault="006152B2" w:rsidP="006152B2">
      <w:pPr>
        <w:pStyle w:val="BodyText"/>
        <w:spacing w:before="18"/>
        <w:ind w:left="360" w:right="566"/>
        <w:rPr>
          <w:sz w:val="28"/>
          <w:szCs w:val="28"/>
        </w:rPr>
      </w:pPr>
      <w:r w:rsidRPr="008003FF">
        <w:rPr>
          <w:sz w:val="28"/>
          <w:szCs w:val="28"/>
        </w:rPr>
        <w:t>Users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report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that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packets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destined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for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b/>
          <w:sz w:val="28"/>
          <w:szCs w:val="28"/>
        </w:rPr>
        <w:t>192.168.2.100</w:t>
      </w:r>
      <w:r w:rsidRPr="008003FF">
        <w:rPr>
          <w:b/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are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not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reaching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the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>intended</w:t>
      </w:r>
      <w:r w:rsidRPr="008003FF">
        <w:rPr>
          <w:spacing w:val="-4"/>
          <w:sz w:val="28"/>
          <w:szCs w:val="28"/>
        </w:rPr>
        <w:t xml:space="preserve"> </w:t>
      </w:r>
      <w:r w:rsidRPr="008003FF">
        <w:rPr>
          <w:sz w:val="28"/>
          <w:szCs w:val="28"/>
        </w:rPr>
        <w:t xml:space="preserve">network. </w:t>
      </w:r>
      <w:r w:rsidRPr="008003FF">
        <w:rPr>
          <w:spacing w:val="-4"/>
          <w:sz w:val="28"/>
          <w:szCs w:val="28"/>
          <w:u w:val="thick"/>
        </w:rPr>
        <w:t>Task</w:t>
      </w:r>
    </w:p>
    <w:p w14:paraId="732A14E1" w14:textId="77777777" w:rsidR="006152B2" w:rsidRPr="008003FF" w:rsidRDefault="006152B2" w:rsidP="006152B2">
      <w:pPr>
        <w:pStyle w:val="BodyText"/>
        <w:ind w:left="360"/>
        <w:rPr>
          <w:sz w:val="28"/>
          <w:szCs w:val="28"/>
        </w:rPr>
      </w:pPr>
      <w:r w:rsidRPr="008003FF">
        <w:rPr>
          <w:sz w:val="28"/>
          <w:szCs w:val="28"/>
        </w:rPr>
        <w:t xml:space="preserve">Debug the routing configuration </w:t>
      </w:r>
      <w:r w:rsidRPr="008003FF">
        <w:rPr>
          <w:spacing w:val="-5"/>
          <w:sz w:val="28"/>
          <w:szCs w:val="28"/>
        </w:rPr>
        <w:t>by:</w:t>
      </w:r>
    </w:p>
    <w:p w14:paraId="306FFCB1" w14:textId="77777777" w:rsidR="006152B2" w:rsidRPr="008003FF" w:rsidRDefault="006152B2" w:rsidP="006152B2">
      <w:pPr>
        <w:pStyle w:val="BodyText"/>
        <w:spacing w:before="4"/>
        <w:rPr>
          <w:sz w:val="28"/>
          <w:szCs w:val="28"/>
        </w:rPr>
      </w:pPr>
    </w:p>
    <w:p w14:paraId="533DDD01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matching routing entry using the longest-prefix </w:t>
      </w:r>
      <w:r w:rsidRPr="008003FF">
        <w:rPr>
          <w:spacing w:val="-2"/>
          <w:sz w:val="28"/>
          <w:szCs w:val="24"/>
        </w:rPr>
        <w:t>match.</w:t>
      </w:r>
    </w:p>
    <w:p w14:paraId="07544CE1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Determining the next-hop router selected for packet </w:t>
      </w:r>
      <w:r w:rsidRPr="008003FF">
        <w:rPr>
          <w:spacing w:val="-2"/>
          <w:sz w:val="28"/>
          <w:szCs w:val="24"/>
        </w:rPr>
        <w:t>forwarding.</w:t>
      </w:r>
    </w:p>
    <w:p w14:paraId="4815FB3A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Verifying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whether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destination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IP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belongs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to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the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z w:val="28"/>
          <w:szCs w:val="24"/>
        </w:rPr>
        <w:t>intended</w:t>
      </w:r>
      <w:r w:rsidRPr="008003FF">
        <w:rPr>
          <w:spacing w:val="-3"/>
          <w:sz w:val="28"/>
          <w:szCs w:val="24"/>
        </w:rPr>
        <w:t xml:space="preserve"> </w:t>
      </w:r>
      <w:r w:rsidRPr="008003FF">
        <w:rPr>
          <w:spacing w:val="-2"/>
          <w:sz w:val="28"/>
          <w:szCs w:val="24"/>
        </w:rPr>
        <w:t>subnet.</w:t>
      </w:r>
    </w:p>
    <w:p w14:paraId="0E53AF59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any routing configuration </w:t>
      </w:r>
      <w:r w:rsidRPr="008003FF">
        <w:rPr>
          <w:spacing w:val="-2"/>
          <w:sz w:val="28"/>
          <w:szCs w:val="24"/>
        </w:rPr>
        <w:t>errors.</w:t>
      </w:r>
    </w:p>
    <w:p w14:paraId="3B7AA38D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>Optimizing</w:t>
      </w:r>
      <w:r w:rsidRPr="008003FF">
        <w:rPr>
          <w:spacing w:val="-2"/>
          <w:sz w:val="28"/>
          <w:szCs w:val="24"/>
        </w:rPr>
        <w:t xml:space="preserve"> </w:t>
      </w:r>
      <w:r w:rsidRPr="008003FF">
        <w:rPr>
          <w:sz w:val="28"/>
          <w:szCs w:val="24"/>
        </w:rPr>
        <w:t xml:space="preserve">the routing table to improve packet forwarding </w:t>
      </w:r>
      <w:r w:rsidRPr="008003FF">
        <w:rPr>
          <w:spacing w:val="-2"/>
          <w:sz w:val="28"/>
          <w:szCs w:val="24"/>
        </w:rPr>
        <w:t>efficiency.</w:t>
      </w:r>
    </w:p>
    <w:p w14:paraId="6AE1373B" w14:textId="77777777" w:rsidR="006152B2" w:rsidRPr="008003FF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8"/>
          <w:szCs w:val="24"/>
        </w:rPr>
      </w:pPr>
      <w:r w:rsidRPr="008003FF">
        <w:rPr>
          <w:sz w:val="28"/>
          <w:szCs w:val="24"/>
        </w:rPr>
        <w:t xml:space="preserve">Identifying the route that will be used if no matching destination </w:t>
      </w:r>
      <w:r w:rsidRPr="008003FF">
        <w:rPr>
          <w:spacing w:val="-2"/>
          <w:sz w:val="28"/>
          <w:szCs w:val="24"/>
        </w:rPr>
        <w:t>exists.</w:t>
      </w:r>
    </w:p>
    <w:p w14:paraId="5D10B88F" w14:textId="77777777" w:rsidR="006152B2" w:rsidRDefault="006152B2" w:rsidP="006152B2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</w:p>
    <w:p w14:paraId="12117ED8" w14:textId="77777777" w:rsidR="006152B2" w:rsidRPr="008003FF" w:rsidRDefault="006152B2">
      <w:pPr>
        <w:pStyle w:val="BodyText"/>
        <w:rPr>
          <w:sz w:val="28"/>
          <w:szCs w:val="28"/>
        </w:rPr>
        <w:sectPr w:rsidR="006152B2" w:rsidRPr="008003FF">
          <w:type w:val="continuous"/>
          <w:pgSz w:w="12240" w:h="20160"/>
          <w:pgMar w:top="940" w:right="1080" w:bottom="280" w:left="1080" w:header="720" w:footer="720" w:gutter="0"/>
          <w:cols w:space="720"/>
        </w:sectPr>
      </w:pPr>
    </w:p>
    <w:p w14:paraId="318A9B2D" w14:textId="78AB7457" w:rsidR="007B60C2" w:rsidRDefault="00035D3F" w:rsidP="007C1C61">
      <w:pPr>
        <w:pStyle w:val="BodyText"/>
        <w:jc w:val="center"/>
        <w:rPr>
          <w:sz w:val="36"/>
          <w:szCs w:val="36"/>
        </w:rPr>
      </w:pPr>
      <w:r w:rsidRPr="007C1C61">
        <w:rPr>
          <w:sz w:val="36"/>
          <w:szCs w:val="36"/>
        </w:rPr>
        <w:lastRenderedPageBreak/>
        <w:t>ANSWERS</w:t>
      </w:r>
    </w:p>
    <w:p w14:paraId="3962877B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1. IPv4 Workstation Configuration Debugging</w:t>
      </w:r>
    </w:p>
    <w:p w14:paraId="13F45A58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Given</w:t>
      </w:r>
    </w:p>
    <w:p w14:paraId="203AA196" w14:textId="77777777" w:rsidR="007C1C61" w:rsidRPr="007C1C61" w:rsidRDefault="007C1C61" w:rsidP="007C1C61">
      <w:pPr>
        <w:pStyle w:val="BodyText"/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IP Address = </w:t>
      </w:r>
      <w:r w:rsidRPr="007C1C61">
        <w:rPr>
          <w:b/>
          <w:bCs/>
          <w:sz w:val="28"/>
          <w:szCs w:val="28"/>
          <w:lang w:val="en-IN"/>
        </w:rPr>
        <w:t>192.168.10.65</w:t>
      </w:r>
      <w:r w:rsidRPr="007C1C61">
        <w:rPr>
          <w:sz w:val="28"/>
          <w:szCs w:val="28"/>
          <w:lang w:val="en-IN"/>
        </w:rPr>
        <w:t xml:space="preserve"> </w:t>
      </w:r>
    </w:p>
    <w:p w14:paraId="0455B324" w14:textId="77777777" w:rsidR="007C1C61" w:rsidRPr="007C1C61" w:rsidRDefault="007C1C61" w:rsidP="007C1C61">
      <w:pPr>
        <w:pStyle w:val="BodyText"/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Subnet Mask = </w:t>
      </w:r>
      <w:r w:rsidRPr="007C1C61">
        <w:rPr>
          <w:b/>
          <w:bCs/>
          <w:sz w:val="28"/>
          <w:szCs w:val="28"/>
          <w:lang w:val="en-IN"/>
        </w:rPr>
        <w:t>255.255.255.192 (/26)</w:t>
      </w:r>
      <w:r w:rsidRPr="007C1C61">
        <w:rPr>
          <w:sz w:val="28"/>
          <w:szCs w:val="28"/>
          <w:lang w:val="en-IN"/>
        </w:rPr>
        <w:t xml:space="preserve"> </w:t>
      </w:r>
    </w:p>
    <w:p w14:paraId="66C60FAB" w14:textId="77777777" w:rsidR="007C1C61" w:rsidRPr="007C1C61" w:rsidRDefault="007C1C61" w:rsidP="007C1C61">
      <w:pPr>
        <w:pStyle w:val="BodyText"/>
        <w:numPr>
          <w:ilvl w:val="0"/>
          <w:numId w:val="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Default Gateway = </w:t>
      </w:r>
      <w:r w:rsidRPr="007C1C61">
        <w:rPr>
          <w:b/>
          <w:bCs/>
          <w:sz w:val="28"/>
          <w:szCs w:val="28"/>
          <w:lang w:val="en-IN"/>
        </w:rPr>
        <w:t>192.168.10.1</w:t>
      </w:r>
      <w:r w:rsidRPr="007C1C61">
        <w:rPr>
          <w:sz w:val="28"/>
          <w:szCs w:val="28"/>
          <w:lang w:val="en-IN"/>
        </w:rPr>
        <w:t xml:space="preserve"> </w:t>
      </w:r>
    </w:p>
    <w:p w14:paraId="5753F7A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The workstation should communicate with systems in subnet:</w:t>
      </w:r>
    </w:p>
    <w:p w14:paraId="4B51788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192.168.10.0/26</w:t>
      </w:r>
    </w:p>
    <w:p w14:paraId="0F8A5E6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360A470A">
          <v:rect id="_x0000_i1229" style="width:0;height:1.5pt" o:hralign="center" o:hrstd="t" o:hr="t" fillcolor="#a0a0a0" stroked="f"/>
        </w:pict>
      </w:r>
    </w:p>
    <w:p w14:paraId="4A53D96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1: Identify the Subnet</w:t>
      </w:r>
    </w:p>
    <w:p w14:paraId="0DC80B4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For /26:</w:t>
      </w:r>
    </w:p>
    <w:p w14:paraId="4E665C5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Subnet size = 64</w:t>
      </w:r>
    </w:p>
    <w:p w14:paraId="47F2625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Subnets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888"/>
      </w:tblGrid>
      <w:tr w:rsidR="007C1C61" w:rsidRPr="007C1C61" w14:paraId="5BA45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1F97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12CB839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Address Range</w:t>
            </w:r>
          </w:p>
        </w:tc>
      </w:tr>
      <w:tr w:rsidR="007C1C61" w:rsidRPr="007C1C61" w14:paraId="4FD6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B5B0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4136012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0–63</w:t>
            </w:r>
          </w:p>
        </w:tc>
      </w:tr>
      <w:tr w:rsidR="007C1C61" w:rsidRPr="007C1C61" w14:paraId="2D139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86D3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66823AB8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64–127</w:t>
            </w:r>
          </w:p>
        </w:tc>
      </w:tr>
      <w:tr w:rsidR="007C1C61" w:rsidRPr="007C1C61" w14:paraId="0DC1E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5A2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192.168.10.128/26</w:t>
            </w:r>
          </w:p>
        </w:tc>
        <w:tc>
          <w:tcPr>
            <w:tcW w:w="0" w:type="auto"/>
            <w:vAlign w:val="center"/>
            <w:hideMark/>
          </w:tcPr>
          <w:p w14:paraId="0F676CB4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128–191</w:t>
            </w:r>
          </w:p>
        </w:tc>
      </w:tr>
      <w:tr w:rsidR="007C1C61" w:rsidRPr="007C1C61" w14:paraId="7F1B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87C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192.168.10.192/26</w:t>
            </w:r>
          </w:p>
        </w:tc>
        <w:tc>
          <w:tcPr>
            <w:tcW w:w="0" w:type="auto"/>
            <w:vAlign w:val="center"/>
            <w:hideMark/>
          </w:tcPr>
          <w:p w14:paraId="6D8E1728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192–255</w:t>
            </w:r>
          </w:p>
        </w:tc>
      </w:tr>
    </w:tbl>
    <w:p w14:paraId="5737541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IP Address:</w:t>
      </w:r>
    </w:p>
    <w:p w14:paraId="00A15E4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192.168.10.65</w:t>
      </w:r>
    </w:p>
    <w:p w14:paraId="49ABA469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belongs to:</w:t>
      </w:r>
    </w:p>
    <w:p w14:paraId="58CF345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192.168.10.64/26</w:t>
      </w:r>
    </w:p>
    <w:p w14:paraId="201733D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43540F7E">
          <v:rect id="_x0000_i1230" style="width:0;height:1.5pt" o:hralign="center" o:hrstd="t" o:hr="t" fillcolor="#a0a0a0" stroked="f"/>
        </w:pict>
      </w:r>
    </w:p>
    <w:p w14:paraId="352C70DC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2: Determine Network Details</w:t>
      </w:r>
    </w:p>
    <w:p w14:paraId="04F272C7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For Subnet 192.168.10.64/26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825"/>
      </w:tblGrid>
      <w:tr w:rsidR="007C1C61" w:rsidRPr="007C1C61" w14:paraId="68647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A0160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A83ABD9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7C1C61" w:rsidRPr="007C1C61" w14:paraId="5709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7218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ECF053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192.168.10.64</w:t>
            </w:r>
          </w:p>
        </w:tc>
      </w:tr>
      <w:tr w:rsidR="007C1C61" w:rsidRPr="007C1C61" w14:paraId="6915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A68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14:paraId="35CF344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192.168.10.65</w:t>
            </w:r>
          </w:p>
        </w:tc>
      </w:tr>
      <w:tr w:rsidR="007C1C61" w:rsidRPr="007C1C61" w14:paraId="61E1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253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14:paraId="7D55DBE4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192.168.10.126</w:t>
            </w:r>
          </w:p>
        </w:tc>
      </w:tr>
      <w:tr w:rsidR="007C1C61" w:rsidRPr="007C1C61" w14:paraId="7B3F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A83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34FA23E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192.168.10.127</w:t>
            </w:r>
          </w:p>
        </w:tc>
      </w:tr>
    </w:tbl>
    <w:p w14:paraId="5E504D3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0AE32BD8">
          <v:rect id="_x0000_i1231" style="width:0;height:1.5pt" o:hralign="center" o:hrstd="t" o:hr="t" fillcolor="#a0a0a0" stroked="f"/>
        </w:pict>
      </w:r>
    </w:p>
    <w:p w14:paraId="49B05A8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3: Verify IP and Gateway</w:t>
      </w:r>
    </w:p>
    <w:p w14:paraId="0D8CE0EE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IP Address</w:t>
      </w:r>
    </w:p>
    <w:p w14:paraId="709DCAA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192.168.10.65</w:t>
      </w:r>
    </w:p>
    <w:p w14:paraId="70751BD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7C1C61">
        <w:rPr>
          <w:sz w:val="28"/>
          <w:szCs w:val="28"/>
          <w:lang w:val="en-IN"/>
        </w:rPr>
        <w:t xml:space="preserve"> Valid host address</w:t>
      </w:r>
    </w:p>
    <w:p w14:paraId="57BB2FB9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Gateway</w:t>
      </w:r>
    </w:p>
    <w:p w14:paraId="4322B3D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192.168.10.1</w:t>
      </w:r>
    </w:p>
    <w:p w14:paraId="2559D43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Gateway belongs to:</w:t>
      </w:r>
    </w:p>
    <w:p w14:paraId="022FE42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192.168.10.0/26</w:t>
      </w:r>
    </w:p>
    <w:p w14:paraId="02517F2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Emoji" w:hAnsi="Segoe UI Emoji" w:cs="Segoe UI Emoji"/>
          <w:sz w:val="28"/>
          <w:szCs w:val="28"/>
          <w:lang w:val="en-IN"/>
        </w:rPr>
        <w:t>❌</w:t>
      </w:r>
      <w:r w:rsidRPr="007C1C61">
        <w:rPr>
          <w:sz w:val="28"/>
          <w:szCs w:val="28"/>
          <w:lang w:val="en-IN"/>
        </w:rPr>
        <w:t xml:space="preserve"> Different subnet</w:t>
      </w:r>
    </w:p>
    <w:p w14:paraId="0B877E6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proofErr w:type="gramStart"/>
      <w:r w:rsidRPr="007C1C61">
        <w:rPr>
          <w:sz w:val="28"/>
          <w:szCs w:val="28"/>
          <w:lang w:val="en-IN"/>
        </w:rPr>
        <w:t>Therefore</w:t>
      </w:r>
      <w:proofErr w:type="gramEnd"/>
      <w:r w:rsidRPr="007C1C61">
        <w:rPr>
          <w:sz w:val="28"/>
          <w:szCs w:val="28"/>
          <w:lang w:val="en-IN"/>
        </w:rPr>
        <w:t xml:space="preserve"> the workstation cannot reach its gateway directly.</w:t>
      </w:r>
    </w:p>
    <w:p w14:paraId="6808ABE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4815B37E">
          <v:rect id="_x0000_i1232" style="width:0;height:1.5pt" o:hralign="center" o:hrstd="t" o:hr="t" fillcolor="#a0a0a0" stroked="f"/>
        </w:pict>
      </w:r>
    </w:p>
    <w:p w14:paraId="2FB7662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4: Configuration Error</w:t>
      </w:r>
    </w:p>
    <w:p w14:paraId="29D68E0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Error:</w:t>
      </w:r>
    </w:p>
    <w:p w14:paraId="271394A9" w14:textId="77777777" w:rsidR="007C1C61" w:rsidRPr="007C1C61" w:rsidRDefault="007C1C61" w:rsidP="007C1C61">
      <w:pPr>
        <w:pStyle w:val="BodyText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Host is in subnet </w:t>
      </w:r>
      <w:r w:rsidRPr="007C1C61">
        <w:rPr>
          <w:b/>
          <w:bCs/>
          <w:sz w:val="28"/>
          <w:szCs w:val="28"/>
          <w:lang w:val="en-IN"/>
        </w:rPr>
        <w:t>192.168.10.64/26</w:t>
      </w:r>
      <w:r w:rsidRPr="007C1C61">
        <w:rPr>
          <w:sz w:val="28"/>
          <w:szCs w:val="28"/>
          <w:lang w:val="en-IN"/>
        </w:rPr>
        <w:t xml:space="preserve"> </w:t>
      </w:r>
    </w:p>
    <w:p w14:paraId="353AE35F" w14:textId="77777777" w:rsidR="007C1C61" w:rsidRPr="007C1C61" w:rsidRDefault="007C1C61" w:rsidP="007C1C61">
      <w:pPr>
        <w:pStyle w:val="BodyText"/>
        <w:numPr>
          <w:ilvl w:val="0"/>
          <w:numId w:val="3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Gateway is in subnet </w:t>
      </w:r>
      <w:r w:rsidRPr="007C1C61">
        <w:rPr>
          <w:b/>
          <w:bCs/>
          <w:sz w:val="28"/>
          <w:szCs w:val="28"/>
          <w:lang w:val="en-IN"/>
        </w:rPr>
        <w:t>192.168.10.0/26</w:t>
      </w:r>
      <w:r w:rsidRPr="007C1C61">
        <w:rPr>
          <w:sz w:val="28"/>
          <w:szCs w:val="28"/>
          <w:lang w:val="en-IN"/>
        </w:rPr>
        <w:t xml:space="preserve"> </w:t>
      </w:r>
    </w:p>
    <w:p w14:paraId="2F31946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Host and gateway must belong to the same subnet.</w:t>
      </w:r>
    </w:p>
    <w:p w14:paraId="1C16BB3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0393C131">
          <v:rect id="_x0000_i1233" style="width:0;height:1.5pt" o:hralign="center" o:hrstd="t" o:hr="t" fillcolor="#a0a0a0" stroked="f"/>
        </w:pict>
      </w:r>
    </w:p>
    <w:p w14:paraId="2F18DC43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5: Optimized Configuration</w:t>
      </w:r>
    </w:p>
    <w:p w14:paraId="67C6C16A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Option 1 (Recommended)</w:t>
      </w:r>
    </w:p>
    <w:p w14:paraId="4EF6FFD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Keep workstation IP.</w:t>
      </w:r>
    </w:p>
    <w:p w14:paraId="74C27A8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Assign gateway within same subnet.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685"/>
      </w:tblGrid>
      <w:tr w:rsidR="007C1C61" w:rsidRPr="007C1C61" w14:paraId="67E1D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848D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610AA3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7C1C61" w:rsidRPr="007C1C61" w14:paraId="2ADC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4833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CB9B18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192.168.10.65</w:t>
            </w:r>
          </w:p>
        </w:tc>
      </w:tr>
      <w:tr w:rsidR="007C1C61" w:rsidRPr="007C1C61" w14:paraId="2A78B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347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72AE7984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192.168.10.66</w:t>
            </w:r>
          </w:p>
        </w:tc>
      </w:tr>
    </w:tbl>
    <w:p w14:paraId="741D435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lastRenderedPageBreak/>
        <w:t>(or any valid host between 65–126)</w:t>
      </w:r>
    </w:p>
    <w:p w14:paraId="21AE35A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667352A">
          <v:rect id="_x0000_i1234" style="width:0;height:1.5pt" o:hralign="center" o:hrstd="t" o:hr="t" fillcolor="#a0a0a0" stroked="f"/>
        </w:pict>
      </w:r>
    </w:p>
    <w:p w14:paraId="334E2775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Option 2</w:t>
      </w:r>
    </w:p>
    <w:p w14:paraId="584C85C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Keep gateway as 192.168.10.1</w:t>
      </w:r>
    </w:p>
    <w:p w14:paraId="0AB4E7B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Move workstation into subnet 192.168.10.0/26</w:t>
      </w:r>
    </w:p>
    <w:p w14:paraId="5929B802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Example:</w:t>
      </w:r>
    </w:p>
    <w:p w14:paraId="308519D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IP = 192.168.10.10</w:t>
      </w:r>
    </w:p>
    <w:p w14:paraId="7D3D234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Gateway = 192.168.10.1</w:t>
      </w:r>
    </w:p>
    <w:p w14:paraId="2D7F09E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06F6738">
          <v:rect id="_x0000_i1235" style="width:0;height:1.5pt" o:hralign="center" o:hrstd="t" o:hr="t" fillcolor="#a0a0a0" stroked="f"/>
        </w:pict>
      </w:r>
    </w:p>
    <w:p w14:paraId="7DAC8650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6: Total Usable Hosts</w:t>
      </w:r>
    </w:p>
    <w:p w14:paraId="5EA9944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Host bits:</w:t>
      </w:r>
    </w:p>
    <w:p w14:paraId="2AA9A91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32 − 26 = 6</w:t>
      </w:r>
    </w:p>
    <w:p w14:paraId="49C83CD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Usable hosts:</w:t>
      </w:r>
    </w:p>
    <w:p w14:paraId="21D285AE" w14:textId="5B70DC92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  <w:lang w:val="en-IN"/>
            </w:rPr>
            <m:t>-2</m:t>
          </m:r>
          <m:r>
            <w:rPr>
              <w:i/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IN"/>
            </w:rPr>
            <m:t>64-2=62</m:t>
          </m:r>
          <m:r>
            <w:rPr>
              <w:i/>
              <w:sz w:val="28"/>
              <w:szCs w:val="28"/>
              <w:lang w:val="en-IN"/>
            </w:rPr>
            <w:br/>
          </m:r>
        </m:oMath>
      </m:oMathPara>
    </w:p>
    <w:p w14:paraId="245F36EF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Final Answer</w:t>
      </w:r>
    </w:p>
    <w:p w14:paraId="73CB36AD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Host belongs to subnet </w:t>
      </w:r>
      <w:r w:rsidRPr="007C1C61">
        <w:rPr>
          <w:b/>
          <w:bCs/>
          <w:sz w:val="28"/>
          <w:szCs w:val="28"/>
          <w:lang w:val="en-IN"/>
        </w:rPr>
        <w:t>192.168.10.64/26</w:t>
      </w:r>
      <w:r w:rsidRPr="007C1C61">
        <w:rPr>
          <w:sz w:val="28"/>
          <w:szCs w:val="28"/>
          <w:lang w:val="en-IN"/>
        </w:rPr>
        <w:t xml:space="preserve"> </w:t>
      </w:r>
    </w:p>
    <w:p w14:paraId="55FD9278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Network Address = </w:t>
      </w:r>
      <w:r w:rsidRPr="007C1C61">
        <w:rPr>
          <w:b/>
          <w:bCs/>
          <w:sz w:val="28"/>
          <w:szCs w:val="28"/>
          <w:lang w:val="en-IN"/>
        </w:rPr>
        <w:t>192.168.10.64</w:t>
      </w:r>
      <w:r w:rsidRPr="007C1C61">
        <w:rPr>
          <w:sz w:val="28"/>
          <w:szCs w:val="28"/>
          <w:lang w:val="en-IN"/>
        </w:rPr>
        <w:t xml:space="preserve"> </w:t>
      </w:r>
    </w:p>
    <w:p w14:paraId="7BE8D6BD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Broadcast Address = </w:t>
      </w:r>
      <w:r w:rsidRPr="007C1C61">
        <w:rPr>
          <w:b/>
          <w:bCs/>
          <w:sz w:val="28"/>
          <w:szCs w:val="28"/>
          <w:lang w:val="en-IN"/>
        </w:rPr>
        <w:t>192.168.10.127</w:t>
      </w:r>
      <w:r w:rsidRPr="007C1C61">
        <w:rPr>
          <w:sz w:val="28"/>
          <w:szCs w:val="28"/>
          <w:lang w:val="en-IN"/>
        </w:rPr>
        <w:t xml:space="preserve"> </w:t>
      </w:r>
    </w:p>
    <w:p w14:paraId="2E830600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Host Range = </w:t>
      </w:r>
      <w:r w:rsidRPr="007C1C61">
        <w:rPr>
          <w:b/>
          <w:bCs/>
          <w:sz w:val="28"/>
          <w:szCs w:val="28"/>
          <w:lang w:val="en-IN"/>
        </w:rPr>
        <w:t>192.168.10.65 – 192.168.10.126</w:t>
      </w:r>
      <w:r w:rsidRPr="007C1C61">
        <w:rPr>
          <w:sz w:val="28"/>
          <w:szCs w:val="28"/>
          <w:lang w:val="en-IN"/>
        </w:rPr>
        <w:t xml:space="preserve"> </w:t>
      </w:r>
    </w:p>
    <w:p w14:paraId="7389F2DB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Error: Gateway is in different subnet </w:t>
      </w:r>
    </w:p>
    <w:p w14:paraId="0E36B8FE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Correct Gateway Example = </w:t>
      </w:r>
      <w:r w:rsidRPr="007C1C61">
        <w:rPr>
          <w:b/>
          <w:bCs/>
          <w:sz w:val="28"/>
          <w:szCs w:val="28"/>
          <w:lang w:val="en-IN"/>
        </w:rPr>
        <w:t>192.168.10.66</w:t>
      </w:r>
      <w:r w:rsidRPr="007C1C61">
        <w:rPr>
          <w:sz w:val="28"/>
          <w:szCs w:val="28"/>
          <w:lang w:val="en-IN"/>
        </w:rPr>
        <w:t xml:space="preserve"> </w:t>
      </w:r>
    </w:p>
    <w:p w14:paraId="64639E72" w14:textId="77777777" w:rsidR="007C1C61" w:rsidRPr="007C1C61" w:rsidRDefault="007C1C61" w:rsidP="007C1C61">
      <w:pPr>
        <w:pStyle w:val="BodyText"/>
        <w:numPr>
          <w:ilvl w:val="0"/>
          <w:numId w:val="4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Usable Hosts = </w:t>
      </w:r>
      <w:r w:rsidRPr="007C1C61">
        <w:rPr>
          <w:b/>
          <w:bCs/>
          <w:sz w:val="28"/>
          <w:szCs w:val="28"/>
          <w:lang w:val="en-IN"/>
        </w:rPr>
        <w:t>62</w:t>
      </w:r>
      <w:r w:rsidRPr="007C1C61">
        <w:rPr>
          <w:sz w:val="28"/>
          <w:szCs w:val="28"/>
          <w:lang w:val="en-IN"/>
        </w:rPr>
        <w:t xml:space="preserve"> </w:t>
      </w:r>
    </w:p>
    <w:p w14:paraId="5CC261C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CD7BCD0">
          <v:rect id="_x0000_i1236" style="width:0;height:1.5pt" o:hralign="center" o:hrstd="t" o:hr="t" fillcolor="#a0a0a0" stroked="f"/>
        </w:pict>
      </w:r>
    </w:p>
    <w:p w14:paraId="282D7AB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2. IPv6 Debugging</w:t>
      </w:r>
    </w:p>
    <w:p w14:paraId="73C88DA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Given</w:t>
      </w:r>
    </w:p>
    <w:p w14:paraId="6FEEFFB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Device A:</w:t>
      </w:r>
    </w:p>
    <w:p w14:paraId="3ED58E7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2001:db</w:t>
      </w:r>
      <w:proofErr w:type="gramStart"/>
      <w:r w:rsidRPr="007C1C61">
        <w:rPr>
          <w:sz w:val="28"/>
          <w:szCs w:val="28"/>
          <w:lang w:val="en-IN"/>
        </w:rPr>
        <w:t>8::</w:t>
      </w:r>
      <w:proofErr w:type="gramEnd"/>
      <w:r w:rsidRPr="007C1C61">
        <w:rPr>
          <w:sz w:val="28"/>
          <w:szCs w:val="28"/>
          <w:lang w:val="en-IN"/>
        </w:rPr>
        <w:t>ff00:42:8329/64</w:t>
      </w:r>
    </w:p>
    <w:p w14:paraId="21C7238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Device B:</w:t>
      </w:r>
    </w:p>
    <w:p w14:paraId="6FA9CF2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2001:db8:0:0:1::1/64</w:t>
      </w:r>
    </w:p>
    <w:p w14:paraId="607CC2F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B735FDD">
          <v:rect id="_x0000_i1237" style="width:0;height:1.5pt" o:hralign="center" o:hrstd="t" o:hr="t" fillcolor="#a0a0a0" stroked="f"/>
        </w:pict>
      </w:r>
    </w:p>
    <w:p w14:paraId="2D514A30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1: Expand IPv6 Addresses</w:t>
      </w:r>
    </w:p>
    <w:p w14:paraId="2297EAF5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Device A</w:t>
      </w:r>
    </w:p>
    <w:p w14:paraId="391D727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2001:db</w:t>
      </w:r>
      <w:proofErr w:type="gramStart"/>
      <w:r w:rsidRPr="007C1C61">
        <w:rPr>
          <w:sz w:val="28"/>
          <w:szCs w:val="28"/>
          <w:lang w:val="en-IN"/>
        </w:rPr>
        <w:t>8::</w:t>
      </w:r>
      <w:proofErr w:type="gramEnd"/>
      <w:r w:rsidRPr="007C1C61">
        <w:rPr>
          <w:sz w:val="28"/>
          <w:szCs w:val="28"/>
          <w:lang w:val="en-IN"/>
        </w:rPr>
        <w:t>ff00:42:8329</w:t>
      </w:r>
    </w:p>
    <w:p w14:paraId="39BD720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Expanded:</w:t>
      </w:r>
    </w:p>
    <w:p w14:paraId="33CB9FB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2001:0db8:0000:0000:</w:t>
      </w:r>
      <w:proofErr w:type="gramStart"/>
      <w:r w:rsidRPr="007C1C61">
        <w:rPr>
          <w:sz w:val="28"/>
          <w:szCs w:val="28"/>
          <w:lang w:val="en-IN"/>
        </w:rPr>
        <w:t>0000:ff</w:t>
      </w:r>
      <w:proofErr w:type="gramEnd"/>
      <w:r w:rsidRPr="007C1C61">
        <w:rPr>
          <w:sz w:val="28"/>
          <w:szCs w:val="28"/>
          <w:lang w:val="en-IN"/>
        </w:rPr>
        <w:t>00:0042:8329</w:t>
      </w:r>
    </w:p>
    <w:p w14:paraId="25BA823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74317521">
          <v:rect id="_x0000_i1238" style="width:0;height:1.5pt" o:hralign="center" o:hrstd="t" o:hr="t" fillcolor="#a0a0a0" stroked="f"/>
        </w:pict>
      </w:r>
    </w:p>
    <w:p w14:paraId="7F22A9A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Device B</w:t>
      </w:r>
    </w:p>
    <w:p w14:paraId="6FD29F6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2001:db8:0:0:1::1</w:t>
      </w:r>
    </w:p>
    <w:p w14:paraId="7E399CC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Expanded:</w:t>
      </w:r>
    </w:p>
    <w:p w14:paraId="033FD22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</w:t>
      </w:r>
      <w:proofErr w:type="gramStart"/>
      <w:r w:rsidRPr="007C1C61">
        <w:rPr>
          <w:sz w:val="28"/>
          <w:szCs w:val="28"/>
          <w:lang w:val="en-IN"/>
        </w:rPr>
        <w:t>8:0000:0000:0001:0000:0000</w:t>
      </w:r>
      <w:proofErr w:type="gramEnd"/>
      <w:r w:rsidRPr="007C1C61">
        <w:rPr>
          <w:sz w:val="28"/>
          <w:szCs w:val="28"/>
          <w:lang w:val="en-IN"/>
        </w:rPr>
        <w:t>:0001</w:t>
      </w:r>
    </w:p>
    <w:p w14:paraId="426E495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286756A5">
          <v:rect id="_x0000_i1239" style="width:0;height:1.5pt" o:hralign="center" o:hrstd="t" o:hr="t" fillcolor="#a0a0a0" stroked="f"/>
        </w:pict>
      </w:r>
    </w:p>
    <w:p w14:paraId="1C0024F0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2: Determine Network Prefix</w:t>
      </w:r>
    </w:p>
    <w:p w14:paraId="4C95DA9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Prefix Length = /64</w:t>
      </w:r>
    </w:p>
    <w:p w14:paraId="2BF0813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First four blocks represent network.</w:t>
      </w:r>
    </w:p>
    <w:p w14:paraId="44990B9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Device A</w:t>
      </w:r>
    </w:p>
    <w:p w14:paraId="3E5DA08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Network Prefix:</w:t>
      </w:r>
    </w:p>
    <w:p w14:paraId="28E52A20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</w:t>
      </w:r>
      <w:proofErr w:type="gramStart"/>
      <w:r w:rsidRPr="007C1C61">
        <w:rPr>
          <w:sz w:val="28"/>
          <w:szCs w:val="28"/>
          <w:lang w:val="en-IN"/>
        </w:rPr>
        <w:t>8:0000:0000::/</w:t>
      </w:r>
      <w:proofErr w:type="gramEnd"/>
      <w:r w:rsidRPr="007C1C61">
        <w:rPr>
          <w:sz w:val="28"/>
          <w:szCs w:val="28"/>
          <w:lang w:val="en-IN"/>
        </w:rPr>
        <w:t>64</w:t>
      </w:r>
    </w:p>
    <w:p w14:paraId="7A8DCC7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1F73C1E6">
          <v:rect id="_x0000_i1240" style="width:0;height:1.5pt" o:hralign="center" o:hrstd="t" o:hr="t" fillcolor="#a0a0a0" stroked="f"/>
        </w:pict>
      </w:r>
    </w:p>
    <w:p w14:paraId="2CEAC07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Device B</w:t>
      </w:r>
    </w:p>
    <w:p w14:paraId="44E63BD2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Network Prefix:</w:t>
      </w:r>
    </w:p>
    <w:p w14:paraId="4F91AFA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</w:t>
      </w:r>
      <w:proofErr w:type="gramStart"/>
      <w:r w:rsidRPr="007C1C61">
        <w:rPr>
          <w:sz w:val="28"/>
          <w:szCs w:val="28"/>
          <w:lang w:val="en-IN"/>
        </w:rPr>
        <w:t>8:0000:0000::/</w:t>
      </w:r>
      <w:proofErr w:type="gramEnd"/>
      <w:r w:rsidRPr="007C1C61">
        <w:rPr>
          <w:sz w:val="28"/>
          <w:szCs w:val="28"/>
          <w:lang w:val="en-IN"/>
        </w:rPr>
        <w:t>64</w:t>
      </w:r>
    </w:p>
    <w:p w14:paraId="230D1EC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36E252BF">
          <v:rect id="_x0000_i1241" style="width:0;height:1.5pt" o:hralign="center" o:hrstd="t" o:hr="t" fillcolor="#a0a0a0" stroked="f"/>
        </w:pict>
      </w:r>
    </w:p>
    <w:p w14:paraId="49632C4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3: Same Subnet Verification</w:t>
      </w:r>
    </w:p>
    <w:p w14:paraId="7CA5C9F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Both have identical first 64 bits.</w:t>
      </w:r>
    </w:p>
    <w:p w14:paraId="7F433CA9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7C1C61">
        <w:rPr>
          <w:sz w:val="28"/>
          <w:szCs w:val="28"/>
          <w:lang w:val="en-IN"/>
        </w:rPr>
        <w:t xml:space="preserve"> Same subnet</w:t>
      </w:r>
    </w:p>
    <w:p w14:paraId="517B178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238D3A16">
          <v:rect id="_x0000_i1242" style="width:0;height:1.5pt" o:hralign="center" o:hrstd="t" o:hr="t" fillcolor="#a0a0a0" stroked="f"/>
        </w:pict>
      </w:r>
    </w:p>
    <w:p w14:paraId="7A41904B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lastRenderedPageBreak/>
        <w:t>Step 4: Possible Cause of Failure</w:t>
      </w:r>
    </w:p>
    <w:p w14:paraId="404984A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Addressing is correct.</w:t>
      </w:r>
    </w:p>
    <w:p w14:paraId="5F73F5B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Possible issues:</w:t>
      </w:r>
    </w:p>
    <w:p w14:paraId="7EA6DDB2" w14:textId="77777777" w:rsidR="007C1C61" w:rsidRPr="007C1C61" w:rsidRDefault="007C1C61" w:rsidP="007C1C61">
      <w:pPr>
        <w:pStyle w:val="BodyText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Incorrect default gateway </w:t>
      </w:r>
    </w:p>
    <w:p w14:paraId="629402E7" w14:textId="77777777" w:rsidR="007C1C61" w:rsidRPr="007C1C61" w:rsidRDefault="007C1C61" w:rsidP="007C1C61">
      <w:pPr>
        <w:pStyle w:val="BodyText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Firewall restrictions </w:t>
      </w:r>
    </w:p>
    <w:p w14:paraId="634040E4" w14:textId="77777777" w:rsidR="007C1C61" w:rsidRPr="007C1C61" w:rsidRDefault="007C1C61" w:rsidP="007C1C61">
      <w:pPr>
        <w:pStyle w:val="BodyText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Missing </w:t>
      </w:r>
      <w:proofErr w:type="spellStart"/>
      <w:r w:rsidRPr="007C1C61">
        <w:rPr>
          <w:sz w:val="28"/>
          <w:szCs w:val="28"/>
          <w:lang w:val="en-IN"/>
        </w:rPr>
        <w:t>Neighbor</w:t>
      </w:r>
      <w:proofErr w:type="spellEnd"/>
      <w:r w:rsidRPr="007C1C61">
        <w:rPr>
          <w:sz w:val="28"/>
          <w:szCs w:val="28"/>
          <w:lang w:val="en-IN"/>
        </w:rPr>
        <w:t xml:space="preserve"> Discovery </w:t>
      </w:r>
    </w:p>
    <w:p w14:paraId="33065707" w14:textId="77777777" w:rsidR="007C1C61" w:rsidRPr="007C1C61" w:rsidRDefault="007C1C61" w:rsidP="007C1C61">
      <w:pPr>
        <w:pStyle w:val="BodyText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Duplicate Address Detection failure </w:t>
      </w:r>
    </w:p>
    <w:p w14:paraId="1545661C" w14:textId="77777777" w:rsidR="007C1C61" w:rsidRPr="007C1C61" w:rsidRDefault="007C1C61" w:rsidP="007C1C61">
      <w:pPr>
        <w:pStyle w:val="BodyText"/>
        <w:numPr>
          <w:ilvl w:val="0"/>
          <w:numId w:val="5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Interface configuration issue </w:t>
      </w:r>
    </w:p>
    <w:p w14:paraId="226B0D5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7BFA2984">
          <v:rect id="_x0000_i1243" style="width:0;height:1.5pt" o:hralign="center" o:hrstd="t" o:hr="t" fillcolor="#a0a0a0" stroked="f"/>
        </w:pict>
      </w:r>
    </w:p>
    <w:p w14:paraId="7FEBEC9D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5: Optimized IPv6 Configuration</w:t>
      </w:r>
    </w:p>
    <w:p w14:paraId="18E148B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927"/>
      </w:tblGrid>
      <w:tr w:rsidR="007C1C61" w:rsidRPr="007C1C61" w14:paraId="07251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F2365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AED92C9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IPv6 Address</w:t>
            </w:r>
          </w:p>
        </w:tc>
      </w:tr>
      <w:tr w:rsidR="007C1C61" w:rsidRPr="007C1C61" w14:paraId="32565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2883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E9F48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2001:db8::10/64</w:t>
            </w:r>
          </w:p>
        </w:tc>
      </w:tr>
      <w:tr w:rsidR="007C1C61" w:rsidRPr="007C1C61" w14:paraId="7C7A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2400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0C4E46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2001:db8::20/64</w:t>
            </w:r>
          </w:p>
        </w:tc>
      </w:tr>
    </w:tbl>
    <w:p w14:paraId="13CBE77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Both remain in same subnet.</w:t>
      </w:r>
    </w:p>
    <w:p w14:paraId="107B5F5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4717B0C0">
          <v:rect id="_x0000_i1244" style="width:0;height:1.5pt" o:hralign="center" o:hrstd="t" o:hr="t" fillcolor="#a0a0a0" stroked="f"/>
        </w:pict>
      </w:r>
    </w:p>
    <w:p w14:paraId="6804DB9A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6: Available Host Addresses</w:t>
      </w:r>
    </w:p>
    <w:p w14:paraId="1D6984B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Host bits:</w:t>
      </w:r>
    </w:p>
    <w:p w14:paraId="7415AEF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128 − 64 = 64</w:t>
      </w:r>
    </w:p>
    <w:p w14:paraId="7EE6C419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Available Hosts:</w:t>
      </w:r>
    </w:p>
    <w:p w14:paraId="75FDE917" w14:textId="7C5EEEC5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64</m:t>
              </m:r>
            </m:sup>
          </m:sSup>
          <m:r>
            <w:rPr>
              <w:sz w:val="28"/>
              <w:szCs w:val="28"/>
              <w:lang w:val="en-IN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IN"/>
            </w:rPr>
            <m:t>18,446,744,073,709,551,616</m:t>
          </m:r>
          <m:r>
            <w:rPr>
              <w:i/>
              <w:sz w:val="28"/>
              <w:szCs w:val="28"/>
              <w:lang w:val="en-IN"/>
            </w:rPr>
            <w:br/>
          </m:r>
        </m:oMath>
      </m:oMathPara>
    </w:p>
    <w:p w14:paraId="28E41AD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72E4A311">
          <v:rect id="_x0000_i1245" style="width:0;height:1.5pt" o:hralign="center" o:hrstd="t" o:hr="t" fillcolor="#a0a0a0" stroked="f"/>
        </w:pict>
      </w:r>
    </w:p>
    <w:p w14:paraId="51E7150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205"/>
      </w:tblGrid>
      <w:tr w:rsidR="007C1C61" w:rsidRPr="007C1C61" w14:paraId="10576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B236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34A9C34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C1C61" w:rsidRPr="007C1C61" w14:paraId="2831B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1FA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Device A Prefix</w:t>
            </w:r>
          </w:p>
        </w:tc>
        <w:tc>
          <w:tcPr>
            <w:tcW w:w="0" w:type="auto"/>
            <w:vAlign w:val="center"/>
            <w:hideMark/>
          </w:tcPr>
          <w:p w14:paraId="1E7FCEEA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2001:db</w:t>
            </w:r>
            <w:proofErr w:type="gramStart"/>
            <w:r w:rsidRPr="007C1C61">
              <w:rPr>
                <w:sz w:val="28"/>
                <w:szCs w:val="28"/>
                <w:lang w:val="en-IN"/>
              </w:rPr>
              <w:t>8::/</w:t>
            </w:r>
            <w:proofErr w:type="gramEnd"/>
            <w:r w:rsidRPr="007C1C61">
              <w:rPr>
                <w:sz w:val="28"/>
                <w:szCs w:val="28"/>
                <w:lang w:val="en-IN"/>
              </w:rPr>
              <w:t>64</w:t>
            </w:r>
          </w:p>
        </w:tc>
      </w:tr>
      <w:tr w:rsidR="007C1C61" w:rsidRPr="007C1C61" w14:paraId="3B24C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6963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Device B Prefix</w:t>
            </w:r>
          </w:p>
        </w:tc>
        <w:tc>
          <w:tcPr>
            <w:tcW w:w="0" w:type="auto"/>
            <w:vAlign w:val="center"/>
            <w:hideMark/>
          </w:tcPr>
          <w:p w14:paraId="5B03C83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2001:db</w:t>
            </w:r>
            <w:proofErr w:type="gramStart"/>
            <w:r w:rsidRPr="007C1C61">
              <w:rPr>
                <w:sz w:val="28"/>
                <w:szCs w:val="28"/>
                <w:lang w:val="en-IN"/>
              </w:rPr>
              <w:t>8::/</w:t>
            </w:r>
            <w:proofErr w:type="gramEnd"/>
            <w:r w:rsidRPr="007C1C61">
              <w:rPr>
                <w:sz w:val="28"/>
                <w:szCs w:val="28"/>
                <w:lang w:val="en-IN"/>
              </w:rPr>
              <w:t>64</w:t>
            </w:r>
          </w:p>
        </w:tc>
      </w:tr>
      <w:tr w:rsidR="007C1C61" w:rsidRPr="007C1C61" w14:paraId="7046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3AF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Same Subnet</w:t>
            </w:r>
          </w:p>
        </w:tc>
        <w:tc>
          <w:tcPr>
            <w:tcW w:w="0" w:type="auto"/>
            <w:vAlign w:val="center"/>
            <w:hideMark/>
          </w:tcPr>
          <w:p w14:paraId="7F36B18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Yes</w:t>
            </w:r>
          </w:p>
        </w:tc>
      </w:tr>
      <w:tr w:rsidR="007C1C61" w:rsidRPr="007C1C61" w14:paraId="10EC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578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Likely Issue</w:t>
            </w:r>
          </w:p>
        </w:tc>
        <w:tc>
          <w:tcPr>
            <w:tcW w:w="0" w:type="auto"/>
            <w:vAlign w:val="center"/>
            <w:hideMark/>
          </w:tcPr>
          <w:p w14:paraId="1D84F65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Configuration/ND/Gateway problem</w:t>
            </w:r>
          </w:p>
        </w:tc>
      </w:tr>
      <w:tr w:rsidR="007C1C61" w:rsidRPr="007C1C61" w14:paraId="05D9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5609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Available Hosts</w:t>
            </w:r>
          </w:p>
        </w:tc>
        <w:tc>
          <w:tcPr>
            <w:tcW w:w="0" w:type="auto"/>
            <w:vAlign w:val="center"/>
            <w:hideMark/>
          </w:tcPr>
          <w:p w14:paraId="046084F8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2⁶⁴</w:t>
            </w:r>
          </w:p>
        </w:tc>
      </w:tr>
    </w:tbl>
    <w:p w14:paraId="0FD6A4E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4850C3E7">
          <v:rect id="_x0000_i1246" style="width:0;height:1.5pt" o:hralign="center" o:hrstd="t" o:hr="t" fillcolor="#a0a0a0" stroked="f"/>
        </w:pict>
      </w:r>
    </w:p>
    <w:p w14:paraId="388056E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3. IPv4 Subnet Allocation Optimization</w:t>
      </w:r>
    </w:p>
    <w:p w14:paraId="2E91DB58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Given Network</w:t>
      </w:r>
    </w:p>
    <w:p w14:paraId="2C987E2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192.168.1.0/24</w:t>
      </w:r>
    </w:p>
    <w:p w14:paraId="712BBCE9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Subnets:</w:t>
      </w:r>
    </w:p>
    <w:p w14:paraId="35FB1953" w14:textId="77777777" w:rsidR="007C1C61" w:rsidRPr="007C1C61" w:rsidRDefault="007C1C61" w:rsidP="007C1C61">
      <w:pPr>
        <w:pStyle w:val="BodyText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/26 </w:t>
      </w:r>
    </w:p>
    <w:p w14:paraId="7D076788" w14:textId="77777777" w:rsidR="007C1C61" w:rsidRPr="007C1C61" w:rsidRDefault="007C1C61" w:rsidP="007C1C61">
      <w:pPr>
        <w:pStyle w:val="BodyText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/27 </w:t>
      </w:r>
    </w:p>
    <w:p w14:paraId="201BB934" w14:textId="77777777" w:rsidR="007C1C61" w:rsidRPr="007C1C61" w:rsidRDefault="007C1C61" w:rsidP="007C1C61">
      <w:pPr>
        <w:pStyle w:val="BodyText"/>
        <w:numPr>
          <w:ilvl w:val="0"/>
          <w:numId w:val="6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/28 </w:t>
      </w:r>
    </w:p>
    <w:p w14:paraId="629CCFD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D785127">
          <v:rect id="_x0000_i1247" style="width:0;height:1.5pt" o:hralign="center" o:hrstd="t" o:hr="t" fillcolor="#a0a0a0" stroked="f"/>
        </w:pict>
      </w:r>
    </w:p>
    <w:p w14:paraId="34DE3DAD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Subnet Details</w:t>
      </w:r>
    </w:p>
    <w:p w14:paraId="4CF0F62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Subnet 1 (/26)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25"/>
      </w:tblGrid>
      <w:tr w:rsidR="007C1C61" w:rsidRPr="007C1C61" w14:paraId="7BD65B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F397D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FED40A8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7C1C61" w:rsidRPr="007C1C61" w14:paraId="6E11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2744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46F54B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192.168.1.0</w:t>
            </w:r>
          </w:p>
        </w:tc>
      </w:tr>
      <w:tr w:rsidR="007C1C61" w:rsidRPr="007C1C61" w14:paraId="0E77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8A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7FC6F37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192.168.1.1–62</w:t>
            </w:r>
          </w:p>
        </w:tc>
      </w:tr>
      <w:tr w:rsidR="007C1C61" w:rsidRPr="007C1C61" w14:paraId="2E88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5E3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DB331C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192.168.1.63</w:t>
            </w:r>
          </w:p>
        </w:tc>
      </w:tr>
      <w:tr w:rsidR="007C1C61" w:rsidRPr="007C1C61" w14:paraId="15A1D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885C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5C11100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62</w:t>
            </w:r>
          </w:p>
        </w:tc>
      </w:tr>
    </w:tbl>
    <w:p w14:paraId="7C1E547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6BCE3602">
          <v:rect id="_x0000_i1248" style="width:0;height:1.5pt" o:hralign="center" o:hrstd="t" o:hr="t" fillcolor="#a0a0a0" stroked="f"/>
        </w:pict>
      </w:r>
    </w:p>
    <w:p w14:paraId="329BD8E3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Subnet 2 (/27)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965"/>
      </w:tblGrid>
      <w:tr w:rsidR="007C1C61" w:rsidRPr="007C1C61" w14:paraId="05A29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C4D04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83500B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7C1C61" w:rsidRPr="007C1C61" w14:paraId="1134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01F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4C7D49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192.168.1.64</w:t>
            </w:r>
          </w:p>
        </w:tc>
      </w:tr>
      <w:tr w:rsidR="007C1C61" w:rsidRPr="007C1C61" w14:paraId="068D8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C2B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3F0D915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192.168.1.65–94</w:t>
            </w:r>
          </w:p>
        </w:tc>
      </w:tr>
      <w:tr w:rsidR="007C1C61" w:rsidRPr="007C1C61" w14:paraId="4A3F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BDC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175F9E1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192.168.1.95</w:t>
            </w:r>
          </w:p>
        </w:tc>
      </w:tr>
      <w:tr w:rsidR="007C1C61" w:rsidRPr="007C1C61" w14:paraId="3B520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3A74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3D7B394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30</w:t>
            </w:r>
          </w:p>
        </w:tc>
      </w:tr>
    </w:tbl>
    <w:p w14:paraId="5591EC20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lastRenderedPageBreak/>
        <w:pict w14:anchorId="60FAD9B2">
          <v:rect id="_x0000_i1249" style="width:0;height:1.5pt" o:hralign="center" o:hrstd="t" o:hr="t" fillcolor="#a0a0a0" stroked="f"/>
        </w:pict>
      </w:r>
    </w:p>
    <w:p w14:paraId="5A1C618A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Subnet 3 (/28)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105"/>
      </w:tblGrid>
      <w:tr w:rsidR="007C1C61" w:rsidRPr="007C1C61" w14:paraId="31416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6C3C7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215834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Value</w:t>
            </w:r>
          </w:p>
        </w:tc>
      </w:tr>
      <w:tr w:rsidR="007C1C61" w:rsidRPr="007C1C61" w14:paraId="7D237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9939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F7DEE1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192.168.1.96</w:t>
            </w:r>
          </w:p>
        </w:tc>
      </w:tr>
      <w:tr w:rsidR="007C1C61" w:rsidRPr="007C1C61" w14:paraId="66F3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88E8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64608C4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192.168.1.97–110</w:t>
            </w:r>
          </w:p>
        </w:tc>
      </w:tr>
      <w:tr w:rsidR="007C1C61" w:rsidRPr="007C1C61" w14:paraId="64E9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CEE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00374F4A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192.168.1.111</w:t>
            </w:r>
          </w:p>
        </w:tc>
      </w:tr>
      <w:tr w:rsidR="007C1C61" w:rsidRPr="007C1C61" w14:paraId="6EC63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7E6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Usable Hosts</w:t>
            </w:r>
          </w:p>
        </w:tc>
        <w:tc>
          <w:tcPr>
            <w:tcW w:w="0" w:type="auto"/>
            <w:vAlign w:val="center"/>
            <w:hideMark/>
          </w:tcPr>
          <w:p w14:paraId="3A7327A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14</w:t>
            </w:r>
          </w:p>
        </w:tc>
      </w:tr>
    </w:tbl>
    <w:p w14:paraId="465AF9E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127E5BF5">
          <v:rect id="_x0000_i1250" style="width:0;height:1.5pt" o:hralign="center" o:hrstd="t" o:hr="t" fillcolor="#a0a0a0" stroked="f"/>
        </w:pict>
      </w:r>
    </w:p>
    <w:p w14:paraId="2B32A3E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Usable and Unused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623"/>
      </w:tblGrid>
      <w:tr w:rsidR="007C1C61" w:rsidRPr="007C1C61" w14:paraId="67921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5E413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2CB97F9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Usable Hosts</w:t>
            </w:r>
          </w:p>
        </w:tc>
      </w:tr>
      <w:tr w:rsidR="007C1C61" w:rsidRPr="007C1C61" w14:paraId="16F5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C0E7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62955BF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62</w:t>
            </w:r>
          </w:p>
        </w:tc>
      </w:tr>
      <w:tr w:rsidR="007C1C61" w:rsidRPr="007C1C61" w14:paraId="36E4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1720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7915081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30</w:t>
            </w:r>
          </w:p>
        </w:tc>
      </w:tr>
      <w:tr w:rsidR="007C1C61" w:rsidRPr="007C1C61" w14:paraId="041F6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F629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62702A9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14</w:t>
            </w:r>
          </w:p>
        </w:tc>
      </w:tr>
    </w:tbl>
    <w:p w14:paraId="42C56FA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Total Used:</w:t>
      </w:r>
    </w:p>
    <w:p w14:paraId="2B58539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62 + 30 + 14 = 106</w:t>
      </w:r>
    </w:p>
    <w:p w14:paraId="768CD652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Network Capacity:</w:t>
      </w:r>
    </w:p>
    <w:p w14:paraId="140706A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254 usable hosts</w:t>
      </w:r>
    </w:p>
    <w:p w14:paraId="6C96AF5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Unused:</w:t>
      </w:r>
    </w:p>
    <w:p w14:paraId="6BD1C72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254 − 106 = 148</w:t>
      </w:r>
    </w:p>
    <w:p w14:paraId="69D199C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149A74C3">
          <v:rect id="_x0000_i1251" style="width:0;height:1.5pt" o:hralign="center" o:hrstd="t" o:hr="t" fillcolor="#a0a0a0" stroked="f"/>
        </w:pict>
      </w:r>
    </w:p>
    <w:p w14:paraId="290632B4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Inefficient Allocation</w:t>
      </w:r>
    </w:p>
    <w:p w14:paraId="6DD3E61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Problems:</w:t>
      </w:r>
    </w:p>
    <w:p w14:paraId="752E5A10" w14:textId="77777777" w:rsidR="007C1C61" w:rsidRPr="007C1C61" w:rsidRDefault="007C1C61" w:rsidP="007C1C61">
      <w:pPr>
        <w:pStyle w:val="BodyText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Small departments may receive /26 unnecessarily. </w:t>
      </w:r>
    </w:p>
    <w:p w14:paraId="0E421F10" w14:textId="77777777" w:rsidR="007C1C61" w:rsidRPr="007C1C61" w:rsidRDefault="007C1C61" w:rsidP="007C1C61">
      <w:pPr>
        <w:pStyle w:val="BodyText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Large departments may receive /28 causing shortages. </w:t>
      </w:r>
    </w:p>
    <w:p w14:paraId="19AE570C" w14:textId="77777777" w:rsidR="007C1C61" w:rsidRPr="007C1C61" w:rsidRDefault="007C1C61" w:rsidP="007C1C61">
      <w:pPr>
        <w:pStyle w:val="BodyText"/>
        <w:numPr>
          <w:ilvl w:val="0"/>
          <w:numId w:val="7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Address space wasted. </w:t>
      </w:r>
    </w:p>
    <w:p w14:paraId="504E1D9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047E1D82">
          <v:rect id="_x0000_i1252" style="width:0;height:1.5pt" o:hralign="center" o:hrstd="t" o:hr="t" fillcolor="#a0a0a0" stroked="f"/>
        </w:pict>
      </w:r>
    </w:p>
    <w:p w14:paraId="5FD2B0A1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Optimized VLSM Design</w:t>
      </w:r>
    </w:p>
    <w:p w14:paraId="30CEEAD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Example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686"/>
        <w:gridCol w:w="1848"/>
      </w:tblGrid>
      <w:tr w:rsidR="007C1C61" w:rsidRPr="007C1C61" w14:paraId="3C6F4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48949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E3720F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Hosts Needed</w:t>
            </w:r>
          </w:p>
        </w:tc>
        <w:tc>
          <w:tcPr>
            <w:tcW w:w="0" w:type="auto"/>
            <w:vAlign w:val="center"/>
            <w:hideMark/>
          </w:tcPr>
          <w:p w14:paraId="1B9BA0AA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Recommended</w:t>
            </w:r>
          </w:p>
        </w:tc>
      </w:tr>
      <w:tr w:rsidR="007C1C61" w:rsidRPr="007C1C61" w14:paraId="03A1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691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Dept A</w:t>
            </w:r>
          </w:p>
        </w:tc>
        <w:tc>
          <w:tcPr>
            <w:tcW w:w="0" w:type="auto"/>
            <w:vAlign w:val="center"/>
            <w:hideMark/>
          </w:tcPr>
          <w:p w14:paraId="19A16B88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0A70CC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/26</w:t>
            </w:r>
          </w:p>
        </w:tc>
      </w:tr>
      <w:tr w:rsidR="007C1C61" w:rsidRPr="007C1C61" w14:paraId="7D40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370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Dept B</w:t>
            </w:r>
          </w:p>
        </w:tc>
        <w:tc>
          <w:tcPr>
            <w:tcW w:w="0" w:type="auto"/>
            <w:vAlign w:val="center"/>
            <w:hideMark/>
          </w:tcPr>
          <w:p w14:paraId="0A36925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A98A6B6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/27</w:t>
            </w:r>
          </w:p>
        </w:tc>
      </w:tr>
      <w:tr w:rsidR="007C1C61" w:rsidRPr="007C1C61" w14:paraId="25FB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AC99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Dept C</w:t>
            </w:r>
          </w:p>
        </w:tc>
        <w:tc>
          <w:tcPr>
            <w:tcW w:w="0" w:type="auto"/>
            <w:vAlign w:val="center"/>
            <w:hideMark/>
          </w:tcPr>
          <w:p w14:paraId="48392F7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DFBA4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/28</w:t>
            </w:r>
          </w:p>
        </w:tc>
      </w:tr>
    </w:tbl>
    <w:p w14:paraId="30B096C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Allocate largest subnet first.</w:t>
      </w:r>
    </w:p>
    <w:p w14:paraId="019505B9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This minimizes waste and improves scalability.</w:t>
      </w:r>
    </w:p>
    <w:p w14:paraId="4D092AE0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753EAE55">
          <v:rect id="_x0000_i1253" style="width:0;height:1.5pt" o:hralign="center" o:hrstd="t" o:hr="t" fillcolor="#a0a0a0" stroked="f"/>
        </w:pict>
      </w:r>
    </w:p>
    <w:p w14:paraId="73BEB4B5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Final Answer</w:t>
      </w:r>
    </w:p>
    <w:p w14:paraId="7627672E" w14:textId="77777777" w:rsidR="007C1C61" w:rsidRPr="007C1C61" w:rsidRDefault="007C1C61" w:rsidP="007C1C61">
      <w:pPr>
        <w:pStyle w:val="BodyText"/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Subnet allocations should follow actual host requirements. </w:t>
      </w:r>
    </w:p>
    <w:p w14:paraId="60AE5169" w14:textId="77777777" w:rsidR="007C1C61" w:rsidRPr="007C1C61" w:rsidRDefault="007C1C61" w:rsidP="007C1C61">
      <w:pPr>
        <w:pStyle w:val="BodyText"/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VLSM reduces unused addresses. </w:t>
      </w:r>
    </w:p>
    <w:p w14:paraId="1A76132C" w14:textId="77777777" w:rsidR="007C1C61" w:rsidRPr="007C1C61" w:rsidRDefault="007C1C61" w:rsidP="007C1C61">
      <w:pPr>
        <w:pStyle w:val="BodyText"/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Allocate largest departments first. </w:t>
      </w:r>
    </w:p>
    <w:p w14:paraId="3ECA3349" w14:textId="77777777" w:rsidR="007C1C61" w:rsidRPr="007C1C61" w:rsidRDefault="007C1C61" w:rsidP="007C1C61">
      <w:pPr>
        <w:pStyle w:val="BodyText"/>
        <w:numPr>
          <w:ilvl w:val="0"/>
          <w:numId w:val="8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Avoid assigning large subnets to small departments. </w:t>
      </w:r>
    </w:p>
    <w:p w14:paraId="6E1E491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00B2F63B">
          <v:rect id="_x0000_i1254" style="width:0;height:1.5pt" o:hralign="center" o:hrstd="t" o:hr="t" fillcolor="#a0a0a0" stroked="f"/>
        </w:pict>
      </w:r>
    </w:p>
    <w:p w14:paraId="1AE7D65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4. IPv6 Debugging (Repeated Question)</w:t>
      </w:r>
    </w:p>
    <w:p w14:paraId="4B15DA23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Expanded Addresses</w:t>
      </w:r>
    </w:p>
    <w:p w14:paraId="205E3C1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Device A:</w:t>
      </w:r>
    </w:p>
    <w:p w14:paraId="5A34343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2001:0db8:0000:0000:</w:t>
      </w:r>
      <w:proofErr w:type="gramStart"/>
      <w:r w:rsidRPr="007C1C61">
        <w:rPr>
          <w:sz w:val="28"/>
          <w:szCs w:val="28"/>
          <w:lang w:val="en-IN"/>
        </w:rPr>
        <w:t>0000:ff</w:t>
      </w:r>
      <w:proofErr w:type="gramEnd"/>
      <w:r w:rsidRPr="007C1C61">
        <w:rPr>
          <w:sz w:val="28"/>
          <w:szCs w:val="28"/>
          <w:lang w:val="en-IN"/>
        </w:rPr>
        <w:t>00:0042:8329</w:t>
      </w:r>
    </w:p>
    <w:p w14:paraId="1FC4177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Device B:</w:t>
      </w:r>
    </w:p>
    <w:p w14:paraId="40C5293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2001:0db</w:t>
      </w:r>
      <w:proofErr w:type="gramStart"/>
      <w:r w:rsidRPr="007C1C61">
        <w:rPr>
          <w:sz w:val="28"/>
          <w:szCs w:val="28"/>
          <w:lang w:val="en-IN"/>
        </w:rPr>
        <w:t>8:0000:0000:0001:0000:0000</w:t>
      </w:r>
      <w:proofErr w:type="gramEnd"/>
      <w:r w:rsidRPr="007C1C61">
        <w:rPr>
          <w:sz w:val="28"/>
          <w:szCs w:val="28"/>
          <w:lang w:val="en-IN"/>
        </w:rPr>
        <w:t>:0001</w:t>
      </w:r>
    </w:p>
    <w:p w14:paraId="66CBF069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Network Prefix</w:t>
      </w:r>
    </w:p>
    <w:p w14:paraId="38D2D18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Both:</w:t>
      </w:r>
    </w:p>
    <w:p w14:paraId="0ABCD24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2001:db</w:t>
      </w:r>
      <w:proofErr w:type="gramStart"/>
      <w:r w:rsidRPr="007C1C61">
        <w:rPr>
          <w:sz w:val="28"/>
          <w:szCs w:val="28"/>
          <w:lang w:val="en-IN"/>
        </w:rPr>
        <w:t>8::/</w:t>
      </w:r>
      <w:proofErr w:type="gramEnd"/>
      <w:r w:rsidRPr="007C1C61">
        <w:rPr>
          <w:sz w:val="28"/>
          <w:szCs w:val="28"/>
          <w:lang w:val="en-IN"/>
        </w:rPr>
        <w:t>64</w:t>
      </w:r>
    </w:p>
    <w:p w14:paraId="08DCBEE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Same Subnet?</w:t>
      </w:r>
    </w:p>
    <w:p w14:paraId="179438C0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7C1C61">
        <w:rPr>
          <w:sz w:val="28"/>
          <w:szCs w:val="28"/>
          <w:lang w:val="en-IN"/>
        </w:rPr>
        <w:t xml:space="preserve"> Yes</w:t>
      </w:r>
    </w:p>
    <w:p w14:paraId="2C51E442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Possible Issue</w:t>
      </w:r>
    </w:p>
    <w:p w14:paraId="5CAE8EE4" w14:textId="77777777" w:rsidR="007C1C61" w:rsidRPr="007C1C61" w:rsidRDefault="007C1C61" w:rsidP="007C1C61">
      <w:pPr>
        <w:pStyle w:val="BodyText"/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Gateway misconfiguration </w:t>
      </w:r>
    </w:p>
    <w:p w14:paraId="2FACB5A5" w14:textId="77777777" w:rsidR="007C1C61" w:rsidRPr="007C1C61" w:rsidRDefault="007C1C61" w:rsidP="007C1C61">
      <w:pPr>
        <w:pStyle w:val="BodyText"/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Firewall filtering </w:t>
      </w:r>
    </w:p>
    <w:p w14:paraId="0FC1353D" w14:textId="77777777" w:rsidR="007C1C61" w:rsidRPr="007C1C61" w:rsidRDefault="007C1C61" w:rsidP="007C1C61">
      <w:pPr>
        <w:pStyle w:val="BodyText"/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Interface disabled </w:t>
      </w:r>
    </w:p>
    <w:p w14:paraId="022424C7" w14:textId="77777777" w:rsidR="007C1C61" w:rsidRPr="007C1C61" w:rsidRDefault="007C1C61" w:rsidP="007C1C61">
      <w:pPr>
        <w:pStyle w:val="BodyText"/>
        <w:numPr>
          <w:ilvl w:val="0"/>
          <w:numId w:val="9"/>
        </w:numPr>
        <w:jc w:val="both"/>
        <w:rPr>
          <w:sz w:val="28"/>
          <w:szCs w:val="28"/>
          <w:lang w:val="en-IN"/>
        </w:rPr>
      </w:pPr>
      <w:proofErr w:type="spellStart"/>
      <w:r w:rsidRPr="007C1C61">
        <w:rPr>
          <w:sz w:val="28"/>
          <w:szCs w:val="28"/>
          <w:lang w:val="en-IN"/>
        </w:rPr>
        <w:lastRenderedPageBreak/>
        <w:t>Neighbor</w:t>
      </w:r>
      <w:proofErr w:type="spellEnd"/>
      <w:r w:rsidRPr="007C1C61">
        <w:rPr>
          <w:sz w:val="28"/>
          <w:szCs w:val="28"/>
          <w:lang w:val="en-IN"/>
        </w:rPr>
        <w:t xml:space="preserve"> Discovery issue </w:t>
      </w:r>
    </w:p>
    <w:p w14:paraId="3FA3A1F0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Optimized Addresses</w:t>
      </w:r>
    </w:p>
    <w:p w14:paraId="03883E26" w14:textId="77777777" w:rsidR="007C1C61" w:rsidRPr="007C1C61" w:rsidRDefault="007C1C61" w:rsidP="007C1C61">
      <w:pPr>
        <w:pStyle w:val="BodyText"/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Device A → 2001:db8::10/64 </w:t>
      </w:r>
    </w:p>
    <w:p w14:paraId="1CC4E6A3" w14:textId="77777777" w:rsidR="007C1C61" w:rsidRPr="007C1C61" w:rsidRDefault="007C1C61" w:rsidP="007C1C61">
      <w:pPr>
        <w:pStyle w:val="BodyText"/>
        <w:numPr>
          <w:ilvl w:val="0"/>
          <w:numId w:val="10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Device B → 2001:db8::20/64 </w:t>
      </w:r>
    </w:p>
    <w:p w14:paraId="48D0C2D9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Available Hosts</w:t>
      </w:r>
    </w:p>
    <w:p w14:paraId="0BCFCB30" w14:textId="2AE1353A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IN"/>
                </w:rPr>
                <m:t>64</m:t>
              </m:r>
            </m:sup>
          </m:sSup>
          <m:r>
            <w:rPr>
              <w:rFonts w:ascii="Cambria Math" w:hAnsi="Cambria Math"/>
              <w:sz w:val="28"/>
              <w:szCs w:val="28"/>
              <w:lang w:val="en-IN"/>
            </w:rPr>
            <m:t>=18,446,744,073,709,551,616</m:t>
          </m:r>
          <m:r>
            <w:rPr>
              <w:i/>
              <w:sz w:val="28"/>
              <w:szCs w:val="28"/>
              <w:lang w:val="en-IN"/>
            </w:rPr>
            <w:br/>
          </m:r>
        </m:oMath>
      </m:oMathPara>
    </w:p>
    <w:p w14:paraId="3DB2A76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6C9CF8F1">
          <v:rect id="_x0000_i1255" style="width:0;height:1.5pt" o:hralign="center" o:hrstd="t" o:hr="t" fillcolor="#a0a0a0" stroked="f"/>
        </w:pict>
      </w:r>
    </w:p>
    <w:p w14:paraId="09CE339B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5. Routing Table Debugging</w:t>
      </w:r>
    </w:p>
    <w:p w14:paraId="469E727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Given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219"/>
      </w:tblGrid>
      <w:tr w:rsidR="007C1C61" w:rsidRPr="007C1C61" w14:paraId="49EFD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9F8B3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8E6D114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Next Hop</w:t>
            </w:r>
          </w:p>
        </w:tc>
      </w:tr>
      <w:tr w:rsidR="007C1C61" w:rsidRPr="007C1C61" w14:paraId="2F5F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716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411074DC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10.0.0.2</w:t>
            </w:r>
          </w:p>
        </w:tc>
      </w:tr>
      <w:tr w:rsidR="007C1C61" w:rsidRPr="007C1C61" w14:paraId="0C00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287C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0E7DD279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10.0.0.3</w:t>
            </w:r>
          </w:p>
        </w:tc>
      </w:tr>
      <w:tr w:rsidR="007C1C61" w:rsidRPr="007C1C61" w14:paraId="2407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F53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65BD237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10.0.0.1</w:t>
            </w:r>
          </w:p>
        </w:tc>
      </w:tr>
    </w:tbl>
    <w:p w14:paraId="4874F45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Destination Packet:</w:t>
      </w:r>
    </w:p>
    <w:p w14:paraId="49CF9D2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192.168.2.100</w:t>
      </w:r>
    </w:p>
    <w:p w14:paraId="3CCBD2CE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D0728A4">
          <v:rect id="_x0000_i1256" style="width:0;height:1.5pt" o:hralign="center" o:hrstd="t" o:hr="t" fillcolor="#a0a0a0" stroked="f"/>
        </w:pict>
      </w:r>
    </w:p>
    <w:p w14:paraId="7262FE2D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1: Longest Prefix Match</w:t>
      </w:r>
    </w:p>
    <w:p w14:paraId="5ABE004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Destination:</w:t>
      </w:r>
    </w:p>
    <w:p w14:paraId="461D8E6A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192.168.2.100</w:t>
      </w:r>
    </w:p>
    <w:p w14:paraId="76ED648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Matches:</w:t>
      </w:r>
    </w:p>
    <w:p w14:paraId="0C37729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192.168.2.0/24</w:t>
      </w:r>
    </w:p>
    <w:p w14:paraId="46336D42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7C1C61">
        <w:rPr>
          <w:sz w:val="28"/>
          <w:szCs w:val="28"/>
          <w:lang w:val="en-IN"/>
        </w:rPr>
        <w:t xml:space="preserve"> Exact match found</w:t>
      </w:r>
    </w:p>
    <w:p w14:paraId="3DF3607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76AF00F4">
          <v:rect id="_x0000_i1257" style="width:0;height:1.5pt" o:hralign="center" o:hrstd="t" o:hr="t" fillcolor="#a0a0a0" stroked="f"/>
        </w:pict>
      </w:r>
    </w:p>
    <w:p w14:paraId="3CC930EA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2: Selected Next Hop</w:t>
      </w:r>
    </w:p>
    <w:p w14:paraId="0D665FDF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Next Hop:</w:t>
      </w:r>
    </w:p>
    <w:p w14:paraId="2B789FD7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10.0.0.3</w:t>
      </w:r>
    </w:p>
    <w:p w14:paraId="4D98CCED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32C487A1">
          <v:rect id="_x0000_i1258" style="width:0;height:1.5pt" o:hralign="center" o:hrstd="t" o:hr="t" fillcolor="#a0a0a0" stroked="f"/>
        </w:pict>
      </w:r>
    </w:p>
    <w:p w14:paraId="79FA876C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3: Verify Destination Subnet</w:t>
      </w:r>
    </w:p>
    <w:p w14:paraId="1B2A2695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Network:</w:t>
      </w:r>
    </w:p>
    <w:p w14:paraId="3B16EEC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192.168.2.0/24</w:t>
      </w:r>
    </w:p>
    <w:p w14:paraId="79D3418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Host Range:</w:t>
      </w:r>
    </w:p>
    <w:p w14:paraId="3885ADD6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192.168.2.1 – 192.168.2.254</w:t>
      </w:r>
    </w:p>
    <w:p w14:paraId="7B6AC3D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Destination:</w:t>
      </w:r>
    </w:p>
    <w:p w14:paraId="49E79B18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192.168.2.100</w:t>
      </w:r>
    </w:p>
    <w:p w14:paraId="5535C3F4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rFonts w:ascii="Segoe UI Symbol" w:hAnsi="Segoe UI Symbol" w:cs="Segoe UI Symbol"/>
          <w:sz w:val="28"/>
          <w:szCs w:val="28"/>
          <w:lang w:val="en-IN"/>
        </w:rPr>
        <w:t>✔</w:t>
      </w:r>
      <w:r w:rsidRPr="007C1C61">
        <w:rPr>
          <w:sz w:val="28"/>
          <w:szCs w:val="28"/>
          <w:lang w:val="en-IN"/>
        </w:rPr>
        <w:t xml:space="preserve"> Valid host in subnet</w:t>
      </w:r>
    </w:p>
    <w:p w14:paraId="0AAB587C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3893F00C">
          <v:rect id="_x0000_i1259" style="width:0;height:1.5pt" o:hralign="center" o:hrstd="t" o:hr="t" fillcolor="#a0a0a0" stroked="f"/>
        </w:pict>
      </w:r>
    </w:p>
    <w:p w14:paraId="6A6E55A6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4: Possible Routing Errors</w:t>
      </w:r>
    </w:p>
    <w:p w14:paraId="25D8C1E2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If communication fails:</w:t>
      </w:r>
    </w:p>
    <w:p w14:paraId="0792C941" w14:textId="77777777" w:rsidR="007C1C61" w:rsidRPr="007C1C61" w:rsidRDefault="007C1C61" w:rsidP="007C1C61">
      <w:pPr>
        <w:pStyle w:val="BodyText"/>
        <w:numPr>
          <w:ilvl w:val="0"/>
          <w:numId w:val="11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Next-hop router 10.0.0.3 unreachable. </w:t>
      </w:r>
    </w:p>
    <w:p w14:paraId="253F8766" w14:textId="77777777" w:rsidR="007C1C61" w:rsidRPr="007C1C61" w:rsidRDefault="007C1C61" w:rsidP="007C1C61">
      <w:pPr>
        <w:pStyle w:val="BodyText"/>
        <w:numPr>
          <w:ilvl w:val="0"/>
          <w:numId w:val="11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Interface toward next hop down. </w:t>
      </w:r>
    </w:p>
    <w:p w14:paraId="113A2428" w14:textId="77777777" w:rsidR="007C1C61" w:rsidRPr="007C1C61" w:rsidRDefault="007C1C61" w:rsidP="007C1C61">
      <w:pPr>
        <w:pStyle w:val="BodyText"/>
        <w:numPr>
          <w:ilvl w:val="0"/>
          <w:numId w:val="11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Missing return route. </w:t>
      </w:r>
    </w:p>
    <w:p w14:paraId="7E89CCAC" w14:textId="77777777" w:rsidR="007C1C61" w:rsidRPr="007C1C61" w:rsidRDefault="007C1C61" w:rsidP="007C1C61">
      <w:pPr>
        <w:pStyle w:val="BodyText"/>
        <w:numPr>
          <w:ilvl w:val="0"/>
          <w:numId w:val="11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Incorrect subnet mask. </w:t>
      </w:r>
    </w:p>
    <w:p w14:paraId="077DE0E4" w14:textId="77777777" w:rsidR="007C1C61" w:rsidRPr="007C1C61" w:rsidRDefault="007C1C61" w:rsidP="007C1C61">
      <w:pPr>
        <w:pStyle w:val="BodyText"/>
        <w:numPr>
          <w:ilvl w:val="0"/>
          <w:numId w:val="11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Routing table not updated. </w:t>
      </w:r>
    </w:p>
    <w:p w14:paraId="03294ECB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1E6CDDEB">
          <v:rect id="_x0000_i1260" style="width:0;height:1.5pt" o:hralign="center" o:hrstd="t" o:hr="t" fillcolor="#a0a0a0" stroked="f"/>
        </w:pict>
      </w:r>
    </w:p>
    <w:p w14:paraId="62C06B8E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5: Routing Optimization</w:t>
      </w:r>
    </w:p>
    <w:p w14:paraId="0AEB0E1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Possible improvements:</w:t>
      </w:r>
    </w:p>
    <w:p w14:paraId="768766BB" w14:textId="77777777" w:rsidR="007C1C61" w:rsidRPr="007C1C61" w:rsidRDefault="007C1C61" w:rsidP="007C1C61">
      <w:pPr>
        <w:pStyle w:val="BodyText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Use route summarization. </w:t>
      </w:r>
    </w:p>
    <w:p w14:paraId="437D1BDB" w14:textId="77777777" w:rsidR="007C1C61" w:rsidRPr="007C1C61" w:rsidRDefault="007C1C61" w:rsidP="007C1C61">
      <w:pPr>
        <w:pStyle w:val="BodyText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Add dynamic routing (OSPF/RIP/EIGRP). </w:t>
      </w:r>
    </w:p>
    <w:p w14:paraId="31A26738" w14:textId="77777777" w:rsidR="007C1C61" w:rsidRPr="007C1C61" w:rsidRDefault="007C1C61" w:rsidP="007C1C61">
      <w:pPr>
        <w:pStyle w:val="BodyText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Monitor next-hop availability. </w:t>
      </w:r>
    </w:p>
    <w:p w14:paraId="3E5E8DD6" w14:textId="77777777" w:rsidR="007C1C61" w:rsidRPr="007C1C61" w:rsidRDefault="007C1C61" w:rsidP="007C1C61">
      <w:pPr>
        <w:pStyle w:val="BodyText"/>
        <w:numPr>
          <w:ilvl w:val="0"/>
          <w:numId w:val="12"/>
        </w:numPr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 xml:space="preserve">Configure backup routes. </w:t>
      </w:r>
    </w:p>
    <w:p w14:paraId="4C7410F3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518A46E1">
          <v:rect id="_x0000_i1261" style="width:0;height:1.5pt" o:hralign="center" o:hrstd="t" o:hr="t" fillcolor="#a0a0a0" stroked="f"/>
        </w:pict>
      </w:r>
    </w:p>
    <w:p w14:paraId="1BBB1BB0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t>Step 6: Route Used if No Match Exists</w:t>
      </w:r>
    </w:p>
    <w:p w14:paraId="7421E781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t>Default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219"/>
      </w:tblGrid>
      <w:tr w:rsidR="007C1C61" w:rsidRPr="007C1C61" w14:paraId="09628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B4562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261B4D1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Next Hop</w:t>
            </w:r>
          </w:p>
        </w:tc>
      </w:tr>
      <w:tr w:rsidR="007C1C61" w:rsidRPr="007C1C61" w14:paraId="62EEF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D61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0.0.0.0/0</w:t>
            </w:r>
          </w:p>
        </w:tc>
        <w:tc>
          <w:tcPr>
            <w:tcW w:w="0" w:type="auto"/>
            <w:vAlign w:val="center"/>
            <w:hideMark/>
          </w:tcPr>
          <w:p w14:paraId="52CECF2E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10.0.0.1</w:t>
            </w:r>
          </w:p>
        </w:tc>
      </w:tr>
    </w:tbl>
    <w:p w14:paraId="058CEAB0" w14:textId="77777777" w:rsidR="007C1C61" w:rsidRPr="007C1C61" w:rsidRDefault="007C1C61" w:rsidP="007C1C61">
      <w:pPr>
        <w:pStyle w:val="BodyText"/>
        <w:jc w:val="both"/>
        <w:rPr>
          <w:sz w:val="28"/>
          <w:szCs w:val="28"/>
          <w:lang w:val="en-IN"/>
        </w:rPr>
      </w:pPr>
      <w:r w:rsidRPr="007C1C61">
        <w:rPr>
          <w:sz w:val="28"/>
          <w:szCs w:val="28"/>
          <w:lang w:val="en-IN"/>
        </w:rPr>
        <w:pict w14:anchorId="40CDFCA8">
          <v:rect id="_x0000_i1262" style="width:0;height:1.5pt" o:hralign="center" o:hrstd="t" o:hr="t" fillcolor="#a0a0a0" stroked="f"/>
        </w:pict>
      </w:r>
    </w:p>
    <w:p w14:paraId="0A1423A7" w14:textId="77777777" w:rsidR="007C1C61" w:rsidRPr="007C1C61" w:rsidRDefault="007C1C61" w:rsidP="007C1C61">
      <w:pPr>
        <w:pStyle w:val="BodyText"/>
        <w:jc w:val="both"/>
        <w:rPr>
          <w:b/>
          <w:bCs/>
          <w:sz w:val="28"/>
          <w:szCs w:val="28"/>
          <w:lang w:val="en-IN"/>
        </w:rPr>
      </w:pPr>
      <w:r w:rsidRPr="007C1C61">
        <w:rPr>
          <w:b/>
          <w:bCs/>
          <w:sz w:val="28"/>
          <w:szCs w:val="28"/>
          <w:lang w:val="en-IN"/>
        </w:rPr>
        <w:lastRenderedPageBreak/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4912"/>
      </w:tblGrid>
      <w:tr w:rsidR="007C1C61" w:rsidRPr="007C1C61" w14:paraId="4A4DF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7C9C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C13653" w14:textId="77777777" w:rsidR="007C1C61" w:rsidRPr="007C1C61" w:rsidRDefault="007C1C61" w:rsidP="007C1C61">
            <w:pPr>
              <w:pStyle w:val="BodyText"/>
              <w:jc w:val="both"/>
              <w:rPr>
                <w:b/>
                <w:bCs/>
                <w:sz w:val="28"/>
                <w:szCs w:val="28"/>
                <w:lang w:val="en-IN"/>
              </w:rPr>
            </w:pPr>
            <w:r w:rsidRPr="007C1C61">
              <w:rPr>
                <w:b/>
                <w:bCs/>
                <w:sz w:val="28"/>
                <w:szCs w:val="28"/>
                <w:lang w:val="en-IN"/>
              </w:rPr>
              <w:t>Result</w:t>
            </w:r>
          </w:p>
        </w:tc>
      </w:tr>
      <w:tr w:rsidR="007C1C61" w:rsidRPr="007C1C61" w14:paraId="4734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7487F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Matching Route</w:t>
            </w:r>
          </w:p>
        </w:tc>
        <w:tc>
          <w:tcPr>
            <w:tcW w:w="0" w:type="auto"/>
            <w:vAlign w:val="center"/>
            <w:hideMark/>
          </w:tcPr>
          <w:p w14:paraId="25A5081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192.168.2.0/24</w:t>
            </w:r>
          </w:p>
        </w:tc>
      </w:tr>
      <w:tr w:rsidR="007C1C61" w:rsidRPr="007C1C61" w14:paraId="49A0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9CE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Longest Prefix Match</w:t>
            </w:r>
          </w:p>
        </w:tc>
        <w:tc>
          <w:tcPr>
            <w:tcW w:w="0" w:type="auto"/>
            <w:vAlign w:val="center"/>
            <w:hideMark/>
          </w:tcPr>
          <w:p w14:paraId="20CBE86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192.168.2.0/24</w:t>
            </w:r>
          </w:p>
        </w:tc>
      </w:tr>
      <w:tr w:rsidR="007C1C61" w:rsidRPr="007C1C61" w14:paraId="11064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40CB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52E75DCC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10.0.0.3</w:t>
            </w:r>
          </w:p>
        </w:tc>
      </w:tr>
      <w:tr w:rsidR="007C1C61" w:rsidRPr="007C1C61" w14:paraId="4438F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89B5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Destination Valid?</w:t>
            </w:r>
          </w:p>
        </w:tc>
        <w:tc>
          <w:tcPr>
            <w:tcW w:w="0" w:type="auto"/>
            <w:vAlign w:val="center"/>
            <w:hideMark/>
          </w:tcPr>
          <w:p w14:paraId="2067ABD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Yes</w:t>
            </w:r>
          </w:p>
        </w:tc>
      </w:tr>
      <w:tr w:rsidR="007C1C61" w:rsidRPr="007C1C61" w14:paraId="38A3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018D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Possible Error</w:t>
            </w:r>
          </w:p>
        </w:tc>
        <w:tc>
          <w:tcPr>
            <w:tcW w:w="0" w:type="auto"/>
            <w:vAlign w:val="center"/>
            <w:hideMark/>
          </w:tcPr>
          <w:p w14:paraId="03DC61E2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Unreachable next hop / missing return path</w:t>
            </w:r>
          </w:p>
        </w:tc>
      </w:tr>
      <w:tr w:rsidR="007C1C61" w:rsidRPr="007C1C61" w14:paraId="5CF4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B11C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13847E7A" w14:textId="77777777" w:rsidR="007C1C61" w:rsidRPr="007C1C61" w:rsidRDefault="007C1C61" w:rsidP="007C1C61">
            <w:pPr>
              <w:pStyle w:val="BodyText"/>
              <w:jc w:val="both"/>
              <w:rPr>
                <w:sz w:val="28"/>
                <w:szCs w:val="28"/>
                <w:lang w:val="en-IN"/>
              </w:rPr>
            </w:pPr>
            <w:r w:rsidRPr="007C1C61">
              <w:rPr>
                <w:sz w:val="28"/>
                <w:szCs w:val="28"/>
                <w:lang w:val="en-IN"/>
              </w:rPr>
              <w:t>0.0.0.0/0 → 10.0.0.1</w:t>
            </w:r>
          </w:p>
        </w:tc>
      </w:tr>
    </w:tbl>
    <w:p w14:paraId="37F8F39E" w14:textId="77777777" w:rsidR="007C1C61" w:rsidRPr="007C1C61" w:rsidRDefault="007C1C61" w:rsidP="007C1C61">
      <w:pPr>
        <w:pStyle w:val="BodyText"/>
        <w:jc w:val="both"/>
        <w:rPr>
          <w:sz w:val="28"/>
          <w:szCs w:val="28"/>
        </w:rPr>
      </w:pPr>
    </w:p>
    <w:p w14:paraId="2D6FC83E" w14:textId="77777777" w:rsidR="007B60C2" w:rsidRDefault="007B60C2">
      <w:pPr>
        <w:pStyle w:val="BodyText"/>
      </w:pPr>
    </w:p>
    <w:p w14:paraId="3461C386" w14:textId="77777777" w:rsidR="007B60C2" w:rsidRDefault="007B60C2">
      <w:pPr>
        <w:pStyle w:val="BodyText"/>
      </w:pPr>
    </w:p>
    <w:p w14:paraId="2596ACB8" w14:textId="77777777" w:rsidR="007B60C2" w:rsidRDefault="007B60C2">
      <w:pPr>
        <w:pStyle w:val="BodyText"/>
      </w:pPr>
    </w:p>
    <w:p w14:paraId="206CDBCC" w14:textId="77777777" w:rsidR="007B60C2" w:rsidRDefault="007B60C2">
      <w:pPr>
        <w:pStyle w:val="BodyText"/>
      </w:pPr>
    </w:p>
    <w:p w14:paraId="0B38E97E" w14:textId="77777777" w:rsidR="007B60C2" w:rsidRDefault="007B60C2">
      <w:pPr>
        <w:pStyle w:val="BodyText"/>
      </w:pPr>
    </w:p>
    <w:p w14:paraId="21624C16" w14:textId="77777777" w:rsidR="007B60C2" w:rsidRDefault="007B60C2">
      <w:pPr>
        <w:pStyle w:val="BodyText"/>
      </w:pPr>
    </w:p>
    <w:p w14:paraId="530D9C24" w14:textId="77777777" w:rsidR="007B60C2" w:rsidRDefault="007B60C2">
      <w:pPr>
        <w:pStyle w:val="BodyText"/>
      </w:pPr>
    </w:p>
    <w:p w14:paraId="4C2BFB1A" w14:textId="77777777" w:rsidR="007B60C2" w:rsidRDefault="007B60C2">
      <w:pPr>
        <w:pStyle w:val="BodyText"/>
      </w:pPr>
    </w:p>
    <w:p w14:paraId="4E4CEF1C" w14:textId="77777777" w:rsidR="007B60C2" w:rsidRDefault="007B60C2">
      <w:pPr>
        <w:pStyle w:val="BodyText"/>
      </w:pPr>
    </w:p>
    <w:p w14:paraId="787DD6C4" w14:textId="77777777" w:rsidR="007B60C2" w:rsidRDefault="007B60C2">
      <w:pPr>
        <w:pStyle w:val="BodyText"/>
      </w:pPr>
    </w:p>
    <w:p w14:paraId="0EA515FE" w14:textId="77777777" w:rsidR="007B60C2" w:rsidRDefault="007B60C2">
      <w:pPr>
        <w:pStyle w:val="BodyText"/>
      </w:pPr>
    </w:p>
    <w:p w14:paraId="6E495D41" w14:textId="77777777" w:rsidR="007B60C2" w:rsidRDefault="007B60C2">
      <w:pPr>
        <w:pStyle w:val="BodyText"/>
        <w:spacing w:before="28"/>
      </w:pPr>
    </w:p>
    <w:p w14:paraId="0F8B785C" w14:textId="77777777" w:rsidR="007B60C2" w:rsidRDefault="00745796">
      <w:pPr>
        <w:pStyle w:val="Heading3"/>
        <w:ind w:left="946" w:right="903"/>
        <w:jc w:val="center"/>
      </w:pPr>
      <w:r>
        <w:t xml:space="preserve">RUBRICS FOR </w:t>
      </w:r>
      <w:r>
        <w:rPr>
          <w:spacing w:val="-2"/>
        </w:rPr>
        <w:t>CALCULATION</w:t>
      </w:r>
    </w:p>
    <w:p w14:paraId="74950AB4" w14:textId="77777777" w:rsidR="007B60C2" w:rsidRDefault="007B60C2">
      <w:pPr>
        <w:pStyle w:val="BodyText"/>
        <w:spacing w:before="38" w:after="1"/>
        <w:rPr>
          <w:rFonts w:ascii="Arial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7B60C2" w14:paraId="52F421C2" w14:textId="77777777">
        <w:trPr>
          <w:trHeight w:val="820"/>
        </w:trPr>
        <w:tc>
          <w:tcPr>
            <w:tcW w:w="1560" w:type="dxa"/>
          </w:tcPr>
          <w:p w14:paraId="14C89ED1" w14:textId="77777777" w:rsidR="007B60C2" w:rsidRDefault="00745796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00" w:type="dxa"/>
          </w:tcPr>
          <w:p w14:paraId="6F81827A" w14:textId="77777777" w:rsidR="007B60C2" w:rsidRDefault="00745796">
            <w:pPr>
              <w:pStyle w:val="TableParagraph"/>
              <w:spacing w:before="2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560" w:type="dxa"/>
          </w:tcPr>
          <w:p w14:paraId="56777842" w14:textId="77777777" w:rsidR="007B60C2" w:rsidRDefault="00745796">
            <w:pPr>
              <w:pStyle w:val="TableParagraph"/>
              <w:tabs>
                <w:tab w:val="right" w:pos="1444"/>
              </w:tabs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404D5238" w14:textId="77777777" w:rsidR="007B60C2" w:rsidRDefault="0074579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360" w:type="dxa"/>
          </w:tcPr>
          <w:p w14:paraId="71580ACD" w14:textId="77777777" w:rsidR="007B60C2" w:rsidRDefault="00745796">
            <w:pPr>
              <w:pStyle w:val="TableParagraph"/>
              <w:tabs>
                <w:tab w:val="left" w:pos="1129"/>
              </w:tabs>
              <w:spacing w:before="2"/>
              <w:ind w:right="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</w:t>
            </w:r>
          </w:p>
          <w:p w14:paraId="59A36038" w14:textId="77777777" w:rsidR="007B60C2" w:rsidRDefault="00745796">
            <w:pPr>
              <w:pStyle w:val="TableParagraph"/>
              <w:spacing w:line="246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600" w:type="dxa"/>
          </w:tcPr>
          <w:p w14:paraId="6BAF2706" w14:textId="77777777" w:rsidR="007B60C2" w:rsidRDefault="00745796">
            <w:pPr>
              <w:pStyle w:val="TableParagraph"/>
              <w:tabs>
                <w:tab w:val="right" w:pos="1479"/>
              </w:tabs>
              <w:spacing w:before="2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3978F37D" w14:textId="77777777" w:rsidR="007B60C2" w:rsidRDefault="00745796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80" w:type="dxa"/>
          </w:tcPr>
          <w:p w14:paraId="7021C1DF" w14:textId="77777777" w:rsidR="007B60C2" w:rsidRDefault="00745796">
            <w:pPr>
              <w:pStyle w:val="TableParagraph"/>
              <w:tabs>
                <w:tab w:val="right" w:pos="1469"/>
              </w:tabs>
              <w:spacing w:before="2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5A178271" w14:textId="77777777" w:rsidR="007B60C2" w:rsidRDefault="00745796">
            <w:pPr>
              <w:pStyle w:val="TableParagraph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7B60C2" w14:paraId="59395FBE" w14:textId="77777777">
        <w:trPr>
          <w:trHeight w:val="1919"/>
        </w:trPr>
        <w:tc>
          <w:tcPr>
            <w:tcW w:w="1560" w:type="dxa"/>
          </w:tcPr>
          <w:p w14:paraId="7AC00137" w14:textId="77777777" w:rsidR="007B60C2" w:rsidRDefault="00745796">
            <w:pPr>
              <w:pStyle w:val="TableParagraph"/>
              <w:spacing w:before="5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Problem Identification</w:t>
            </w:r>
          </w:p>
        </w:tc>
        <w:tc>
          <w:tcPr>
            <w:tcW w:w="1400" w:type="dxa"/>
          </w:tcPr>
          <w:p w14:paraId="32FB90D8" w14:textId="77777777" w:rsidR="007B60C2" w:rsidRDefault="00745796">
            <w:pPr>
              <w:pStyle w:val="TableParagraph"/>
              <w:spacing w:before="5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77F07DAA" w14:textId="77777777" w:rsidR="007B60C2" w:rsidRDefault="00745796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Accurately</w:t>
            </w:r>
          </w:p>
          <w:p w14:paraId="6011E2BC" w14:textId="77777777" w:rsidR="007B60C2" w:rsidRDefault="00745796">
            <w:pPr>
              <w:pStyle w:val="TableParagraph"/>
              <w:tabs>
                <w:tab w:val="left" w:pos="1099"/>
                <w:tab w:val="left" w:pos="1207"/>
              </w:tabs>
              <w:ind w:right="90"/>
              <w:rPr>
                <w:sz w:val="24"/>
              </w:rPr>
            </w:pPr>
            <w:r>
              <w:rPr>
                <w:spacing w:val="-2"/>
                <w:sz w:val="24"/>
              </w:rPr>
              <w:t>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 w14:paraId="2934296E" w14:textId="77777777" w:rsidR="007B60C2" w:rsidRDefault="00745796">
            <w:pPr>
              <w:pStyle w:val="TableParagraph"/>
              <w:tabs>
                <w:tab w:val="left" w:pos="821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root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causes</w:t>
            </w:r>
          </w:p>
          <w:p w14:paraId="51262059" w14:textId="77777777" w:rsidR="007B60C2" w:rsidRDefault="00745796">
            <w:pPr>
              <w:pStyle w:val="TableParagraph"/>
              <w:tabs>
                <w:tab w:val="left" w:pos="981"/>
              </w:tabs>
              <w:spacing w:line="270" w:lineRule="atLeast"/>
              <w:ind w:right="90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clear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360" w:type="dxa"/>
          </w:tcPr>
          <w:p w14:paraId="3EB3E9CC" w14:textId="77777777" w:rsidR="007B60C2" w:rsidRDefault="00745796"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errors 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600" w:type="dxa"/>
          </w:tcPr>
          <w:p w14:paraId="171D0D6E" w14:textId="77777777" w:rsidR="007B60C2" w:rsidRDefault="00745796">
            <w:pPr>
              <w:pStyle w:val="TableParagraph"/>
              <w:spacing w:before="5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Identifies</w:t>
            </w:r>
          </w:p>
          <w:p w14:paraId="5098F207" w14:textId="77777777" w:rsidR="007B60C2" w:rsidRDefault="00745796">
            <w:pPr>
              <w:pStyle w:val="TableParagraph"/>
              <w:tabs>
                <w:tab w:val="left" w:pos="916"/>
              </w:tabs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errors</w:t>
            </w:r>
          </w:p>
          <w:p w14:paraId="1689D1CF" w14:textId="77777777" w:rsidR="007B60C2" w:rsidRDefault="00745796">
            <w:pPr>
              <w:pStyle w:val="TableParagraph"/>
              <w:tabs>
                <w:tab w:val="left" w:pos="836"/>
              </w:tabs>
              <w:ind w:left="109" w:right="101"/>
              <w:rPr>
                <w:sz w:val="24"/>
              </w:rPr>
            </w:pPr>
            <w:r>
              <w:rPr>
                <w:spacing w:val="-4"/>
                <w:sz w:val="24"/>
              </w:rPr>
              <w:t>but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misses </w:t>
            </w:r>
            <w:r>
              <w:rPr>
                <w:sz w:val="24"/>
              </w:rPr>
              <w:t>key issues</w:t>
            </w:r>
          </w:p>
        </w:tc>
        <w:tc>
          <w:tcPr>
            <w:tcW w:w="1580" w:type="dxa"/>
          </w:tcPr>
          <w:p w14:paraId="4042AED1" w14:textId="77777777" w:rsidR="007B60C2" w:rsidRDefault="00745796">
            <w:pPr>
              <w:pStyle w:val="TableParagraph"/>
              <w:spacing w:before="5"/>
              <w:ind w:left="99" w:right="83"/>
              <w:jc w:val="both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errors </w:t>
            </w:r>
            <w:r>
              <w:rPr>
                <w:spacing w:val="-2"/>
                <w:sz w:val="24"/>
              </w:rPr>
              <w:t>correctly</w:t>
            </w:r>
          </w:p>
        </w:tc>
      </w:tr>
    </w:tbl>
    <w:p w14:paraId="091AD15F" w14:textId="77777777" w:rsidR="007B60C2" w:rsidRDefault="007B60C2">
      <w:pPr>
        <w:pStyle w:val="TableParagraph"/>
        <w:jc w:val="both"/>
        <w:rPr>
          <w:sz w:val="24"/>
        </w:rPr>
        <w:sectPr w:rsidR="007B60C2">
          <w:pgSz w:w="12240" w:h="20160"/>
          <w:pgMar w:top="920" w:right="1080" w:bottom="280" w:left="1080" w:header="720" w:footer="720" w:gutter="0"/>
          <w:cols w:space="720"/>
        </w:sect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400"/>
        <w:gridCol w:w="1560"/>
        <w:gridCol w:w="1360"/>
        <w:gridCol w:w="1600"/>
        <w:gridCol w:w="1580"/>
      </w:tblGrid>
      <w:tr w:rsidR="007B60C2" w14:paraId="6F02D707" w14:textId="77777777">
        <w:trPr>
          <w:trHeight w:val="1660"/>
        </w:trPr>
        <w:tc>
          <w:tcPr>
            <w:tcW w:w="1560" w:type="dxa"/>
          </w:tcPr>
          <w:p w14:paraId="64DED8B7" w14:textId="77777777" w:rsidR="007B60C2" w:rsidRDefault="00745796">
            <w:pPr>
              <w:pStyle w:val="TableParagraph"/>
              <w:spacing w:before="11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400" w:type="dxa"/>
          </w:tcPr>
          <w:p w14:paraId="542CCEF4" w14:textId="77777777" w:rsidR="007B60C2" w:rsidRDefault="00745796">
            <w:pPr>
              <w:pStyle w:val="TableParagraph"/>
              <w:spacing w:before="11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560C44C0" w14:textId="77777777" w:rsidR="007B60C2" w:rsidRDefault="00745796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2FB658FC" w14:textId="77777777" w:rsidR="007B60C2" w:rsidRDefault="00745796">
            <w:pPr>
              <w:pStyle w:val="TableParagraph"/>
              <w:ind w:right="40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systematic debugging techniques</w:t>
            </w:r>
          </w:p>
          <w:p w14:paraId="01809038" w14:textId="77777777" w:rsidR="007B60C2" w:rsidRDefault="00745796">
            <w:pPr>
              <w:pStyle w:val="TableParagraph"/>
              <w:spacing w:line="270" w:lineRule="atLeast"/>
              <w:ind w:right="8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effectively to resolve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360" w:type="dxa"/>
          </w:tcPr>
          <w:p w14:paraId="3C297190" w14:textId="77777777" w:rsidR="007B60C2" w:rsidRDefault="00745796">
            <w:pPr>
              <w:pStyle w:val="TableParagraph"/>
              <w:spacing w:before="11"/>
              <w:rPr>
                <w:sz w:val="24"/>
              </w:rPr>
            </w:pPr>
            <w:r>
              <w:rPr>
                <w:spacing w:val="-4"/>
                <w:sz w:val="24"/>
              </w:rPr>
              <w:t>Uses</w:t>
            </w:r>
          </w:p>
          <w:p w14:paraId="1CF66427" w14:textId="77777777" w:rsidR="007B60C2" w:rsidRDefault="00745796">
            <w:pPr>
              <w:pStyle w:val="TableParagraph"/>
              <w:spacing w:line="270" w:lineRule="atLeast"/>
              <w:ind w:right="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debugging methods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600" w:type="dxa"/>
          </w:tcPr>
          <w:p w14:paraId="336CEC02" w14:textId="77777777" w:rsidR="007B60C2" w:rsidRDefault="00745796">
            <w:pPr>
              <w:pStyle w:val="TableParagraph"/>
              <w:spacing w:before="1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Limited debugging approach; requires</w:t>
            </w:r>
          </w:p>
          <w:p w14:paraId="74A6D946" w14:textId="77777777" w:rsidR="007B60C2" w:rsidRDefault="0074579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guidance</w:t>
            </w:r>
          </w:p>
        </w:tc>
        <w:tc>
          <w:tcPr>
            <w:tcW w:w="1580" w:type="dxa"/>
          </w:tcPr>
          <w:p w14:paraId="3FEA3662" w14:textId="77777777" w:rsidR="007B60C2" w:rsidRDefault="00745796">
            <w:pPr>
              <w:pStyle w:val="TableParagraph"/>
              <w:tabs>
                <w:tab w:val="left" w:pos="1287"/>
              </w:tabs>
              <w:spacing w:before="1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1735336F" w14:textId="77777777" w:rsidR="007B60C2" w:rsidRDefault="00745796">
            <w:pPr>
              <w:pStyle w:val="TableParagraph"/>
              <w:tabs>
                <w:tab w:val="left" w:pos="1271"/>
              </w:tabs>
              <w:ind w:left="99" w:right="86"/>
              <w:rPr>
                <w:sz w:val="24"/>
              </w:rPr>
            </w:pPr>
            <w:r>
              <w:rPr>
                <w:spacing w:val="-2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z w:val="24"/>
              </w:rPr>
              <w:t xml:space="preserve">resolve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7B60C2" w14:paraId="0AB1419B" w14:textId="77777777">
        <w:trPr>
          <w:trHeight w:val="2472"/>
        </w:trPr>
        <w:tc>
          <w:tcPr>
            <w:tcW w:w="1560" w:type="dxa"/>
          </w:tcPr>
          <w:p w14:paraId="5B00201A" w14:textId="77777777" w:rsidR="007B60C2" w:rsidRDefault="00745796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Optimization</w:t>
            </w:r>
          </w:p>
        </w:tc>
        <w:tc>
          <w:tcPr>
            <w:tcW w:w="1400" w:type="dxa"/>
          </w:tcPr>
          <w:p w14:paraId="2EDC6953" w14:textId="77777777" w:rsidR="007B60C2" w:rsidRDefault="00745796">
            <w:pPr>
              <w:pStyle w:val="TableParagraph"/>
              <w:spacing w:line="271" w:lineRule="exact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58C173DC" w14:textId="77777777" w:rsidR="007B60C2" w:rsidRDefault="00745796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Optimizes</w:t>
            </w:r>
          </w:p>
          <w:p w14:paraId="1086AF8B" w14:textId="77777777" w:rsidR="007B60C2" w:rsidRDefault="00745796">
            <w:pPr>
              <w:pStyle w:val="TableParagraph"/>
              <w:tabs>
                <w:tab w:val="left" w:pos="1202"/>
              </w:tabs>
              <w:ind w:right="94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significantly improving</w:t>
            </w:r>
          </w:p>
          <w:p w14:paraId="1A091B33" w14:textId="77777777" w:rsidR="007B60C2" w:rsidRDefault="00745796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complexity using efficient</w:t>
            </w:r>
          </w:p>
          <w:p w14:paraId="6A6533BD" w14:textId="77777777" w:rsidR="007B60C2" w:rsidRDefault="00745796">
            <w:pPr>
              <w:pStyle w:val="TableParagraph"/>
              <w:spacing w:line="25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360" w:type="dxa"/>
          </w:tcPr>
          <w:p w14:paraId="477ECD0D" w14:textId="77777777" w:rsidR="007B60C2" w:rsidRDefault="00745796">
            <w:pPr>
              <w:pStyle w:val="TableParagraph"/>
              <w:ind w:right="32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Improves </w:t>
            </w:r>
            <w:r>
              <w:rPr>
                <w:spacing w:val="-4"/>
                <w:sz w:val="24"/>
              </w:rPr>
              <w:t>time</w:t>
            </w:r>
          </w:p>
          <w:p w14:paraId="668D3B12" w14:textId="77777777" w:rsidR="007B60C2" w:rsidRDefault="00745796">
            <w:pPr>
              <w:pStyle w:val="TableParagraph"/>
              <w:tabs>
                <w:tab w:val="left" w:pos="1069"/>
              </w:tabs>
              <w:ind w:right="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00" w:type="dxa"/>
          </w:tcPr>
          <w:p w14:paraId="53200917" w14:textId="77777777" w:rsidR="007B60C2" w:rsidRDefault="00745796">
            <w:pPr>
              <w:pStyle w:val="TableParagraph"/>
              <w:tabs>
                <w:tab w:val="left" w:pos="1061"/>
              </w:tabs>
              <w:ind w:left="109" w:right="8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improvement </w:t>
            </w:r>
            <w:r>
              <w:rPr>
                <w:spacing w:val="-5"/>
                <w:sz w:val="24"/>
              </w:rPr>
              <w:t>in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time</w:t>
            </w:r>
          </w:p>
          <w:p w14:paraId="0F09923F" w14:textId="77777777" w:rsidR="007B60C2" w:rsidRDefault="00745796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complexity</w:t>
            </w:r>
          </w:p>
        </w:tc>
        <w:tc>
          <w:tcPr>
            <w:tcW w:w="1580" w:type="dxa"/>
          </w:tcPr>
          <w:p w14:paraId="7D3C3B06" w14:textId="77777777" w:rsidR="007B60C2" w:rsidRDefault="00745796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improvement; inefficient approach retained</w:t>
            </w:r>
          </w:p>
        </w:tc>
      </w:tr>
      <w:tr w:rsidR="007B60C2" w14:paraId="6E37433E" w14:textId="77777777">
        <w:trPr>
          <w:trHeight w:val="1640"/>
        </w:trPr>
        <w:tc>
          <w:tcPr>
            <w:tcW w:w="1560" w:type="dxa"/>
          </w:tcPr>
          <w:p w14:paraId="4D2E847D" w14:textId="77777777" w:rsidR="007B60C2" w:rsidRDefault="00745796"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00" w:type="dxa"/>
          </w:tcPr>
          <w:p w14:paraId="0C9D9D8F" w14:textId="77777777" w:rsidR="007B60C2" w:rsidRDefault="00745796">
            <w:pPr>
              <w:pStyle w:val="TableParagraph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5B22AE1" w14:textId="77777777" w:rsidR="007B60C2" w:rsidRDefault="00745796">
            <w:pPr>
              <w:pStyle w:val="TableParagraph"/>
              <w:spacing w:line="270" w:lineRule="atLeast"/>
              <w:ind w:right="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clear justification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of solutions</w:t>
            </w:r>
          </w:p>
        </w:tc>
        <w:tc>
          <w:tcPr>
            <w:tcW w:w="1360" w:type="dxa"/>
          </w:tcPr>
          <w:p w14:paraId="6F23A87E" w14:textId="77777777" w:rsidR="007B60C2" w:rsidRDefault="007457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Shows</w:t>
            </w:r>
          </w:p>
          <w:p w14:paraId="4603D0CD" w14:textId="77777777" w:rsidR="007B60C2" w:rsidRDefault="00745796">
            <w:pPr>
              <w:pStyle w:val="TableParagraph"/>
              <w:tabs>
                <w:tab w:val="left" w:pos="741"/>
              </w:tabs>
              <w:ind w:right="8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reasonable analysis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00" w:type="dxa"/>
          </w:tcPr>
          <w:p w14:paraId="1B6E1906" w14:textId="77777777" w:rsidR="007B60C2" w:rsidRDefault="00745796">
            <w:pPr>
              <w:pStyle w:val="TableParagraph"/>
              <w:ind w:left="109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analysis; </w:t>
            </w:r>
            <w:r>
              <w:rPr>
                <w:spacing w:val="-4"/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80" w:type="dxa"/>
          </w:tcPr>
          <w:p w14:paraId="69C2B8C5" w14:textId="77777777" w:rsidR="007B60C2" w:rsidRDefault="00745796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7B60C2" w14:paraId="01201551" w14:textId="77777777">
        <w:trPr>
          <w:trHeight w:val="2463"/>
        </w:trPr>
        <w:tc>
          <w:tcPr>
            <w:tcW w:w="1560" w:type="dxa"/>
          </w:tcPr>
          <w:p w14:paraId="591B8E05" w14:textId="77777777" w:rsidR="007B60C2" w:rsidRDefault="00745796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>
              <w:rPr>
                <w:sz w:val="24"/>
              </w:rPr>
              <w:t xml:space="preserve">Code </w:t>
            </w:r>
            <w:r>
              <w:rPr>
                <w:spacing w:val="-2"/>
                <w:sz w:val="24"/>
              </w:rPr>
              <w:t>Quality</w:t>
            </w:r>
          </w:p>
        </w:tc>
        <w:tc>
          <w:tcPr>
            <w:tcW w:w="1400" w:type="dxa"/>
          </w:tcPr>
          <w:p w14:paraId="11243042" w14:textId="77777777" w:rsidR="007B60C2" w:rsidRDefault="00745796">
            <w:pPr>
              <w:pStyle w:val="TableParagraph"/>
              <w:spacing w:line="272" w:lineRule="exact"/>
              <w:ind w:left="94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345C10AB" w14:textId="77777777" w:rsidR="007B60C2" w:rsidRDefault="00745796">
            <w:pPr>
              <w:pStyle w:val="TableParagraph"/>
              <w:ind w:right="552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</w:p>
          <w:p w14:paraId="4AF84EE8" w14:textId="77777777" w:rsidR="007B60C2" w:rsidRDefault="00745796">
            <w:pPr>
              <w:pStyle w:val="TableParagraph"/>
              <w:ind w:right="8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 </w:t>
            </w:r>
            <w:r>
              <w:rPr>
                <w:sz w:val="24"/>
              </w:rPr>
              <w:t xml:space="preserve">d code with </w:t>
            </w:r>
            <w:r>
              <w:rPr>
                <w:spacing w:val="-2"/>
                <w:sz w:val="24"/>
              </w:rPr>
              <w:t>proper</w:t>
            </w:r>
          </w:p>
          <w:p w14:paraId="32F7EB81" w14:textId="77777777" w:rsidR="007B60C2" w:rsidRDefault="00745796">
            <w:pPr>
              <w:pStyle w:val="TableParagraph"/>
              <w:spacing w:line="270" w:lineRule="atLeast"/>
              <w:ind w:right="1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comments </w:t>
            </w:r>
            <w:r>
              <w:rPr>
                <w:spacing w:val="-4"/>
                <w:sz w:val="24"/>
              </w:rPr>
              <w:t xml:space="preserve">and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60" w:type="dxa"/>
          </w:tcPr>
          <w:p w14:paraId="6C1289CE" w14:textId="77777777" w:rsidR="007B60C2" w:rsidRDefault="00745796">
            <w:pPr>
              <w:pStyle w:val="TableParagraph"/>
              <w:tabs>
                <w:tab w:val="left" w:pos="826"/>
                <w:tab w:val="left" w:pos="1091"/>
              </w:tabs>
              <w:ind w:right="85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mostly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</w:t>
            </w: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ion gaps</w:t>
            </w:r>
          </w:p>
        </w:tc>
        <w:tc>
          <w:tcPr>
            <w:tcW w:w="1600" w:type="dxa"/>
          </w:tcPr>
          <w:p w14:paraId="1E3D8ACA" w14:textId="77777777" w:rsidR="007B60C2" w:rsidRDefault="00745796">
            <w:pPr>
              <w:pStyle w:val="TableParagraph"/>
              <w:tabs>
                <w:tab w:val="left" w:pos="991"/>
              </w:tabs>
              <w:ind w:left="109" w:right="93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lacks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proper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580" w:type="dxa"/>
          </w:tcPr>
          <w:p w14:paraId="3A02310A" w14:textId="77777777" w:rsidR="007B60C2" w:rsidRDefault="00745796">
            <w:pPr>
              <w:pStyle w:val="TableParagraph"/>
              <w:ind w:left="99" w:right="76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written code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46DE7F3F" w14:textId="77777777" w:rsidR="00745796" w:rsidRDefault="00745796"/>
    <w:sectPr w:rsidR="00745796">
      <w:type w:val="continuous"/>
      <w:pgSz w:w="12240" w:h="2016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0BE7"/>
    <w:multiLevelType w:val="multilevel"/>
    <w:tmpl w:val="AD38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50DC"/>
    <w:multiLevelType w:val="hybridMultilevel"/>
    <w:tmpl w:val="FECED2DE"/>
    <w:lvl w:ilvl="0" w:tplc="293C46D2">
      <w:start w:val="1"/>
      <w:numFmt w:val="decimal"/>
      <w:lvlText w:val="%1."/>
      <w:lvlJc w:val="left"/>
      <w:pPr>
        <w:ind w:left="639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358EF9D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AAC03A8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03ABD5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8584BFD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688C29B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F44C1E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5ABC5D6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A52E4B6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C13A65"/>
    <w:multiLevelType w:val="multilevel"/>
    <w:tmpl w:val="CBE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00DAA"/>
    <w:multiLevelType w:val="multilevel"/>
    <w:tmpl w:val="A828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32239"/>
    <w:multiLevelType w:val="multilevel"/>
    <w:tmpl w:val="16A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E3119"/>
    <w:multiLevelType w:val="multilevel"/>
    <w:tmpl w:val="8C3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911ED"/>
    <w:multiLevelType w:val="multilevel"/>
    <w:tmpl w:val="D5C8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713B"/>
    <w:multiLevelType w:val="multilevel"/>
    <w:tmpl w:val="51C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2175A"/>
    <w:multiLevelType w:val="multilevel"/>
    <w:tmpl w:val="1AE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F1CC0"/>
    <w:multiLevelType w:val="multilevel"/>
    <w:tmpl w:val="334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604ED"/>
    <w:multiLevelType w:val="multilevel"/>
    <w:tmpl w:val="41F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E4046"/>
    <w:multiLevelType w:val="multilevel"/>
    <w:tmpl w:val="E27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32023">
    <w:abstractNumId w:val="1"/>
  </w:num>
  <w:num w:numId="2" w16cid:durableId="1847132960">
    <w:abstractNumId w:val="4"/>
  </w:num>
  <w:num w:numId="3" w16cid:durableId="426199717">
    <w:abstractNumId w:val="7"/>
  </w:num>
  <w:num w:numId="4" w16cid:durableId="499273978">
    <w:abstractNumId w:val="10"/>
  </w:num>
  <w:num w:numId="5" w16cid:durableId="824318634">
    <w:abstractNumId w:val="9"/>
  </w:num>
  <w:num w:numId="6" w16cid:durableId="1187328600">
    <w:abstractNumId w:val="11"/>
  </w:num>
  <w:num w:numId="7" w16cid:durableId="1110514539">
    <w:abstractNumId w:val="2"/>
  </w:num>
  <w:num w:numId="8" w16cid:durableId="405495298">
    <w:abstractNumId w:val="5"/>
  </w:num>
  <w:num w:numId="9" w16cid:durableId="1370259311">
    <w:abstractNumId w:val="8"/>
  </w:num>
  <w:num w:numId="10" w16cid:durableId="370884524">
    <w:abstractNumId w:val="0"/>
  </w:num>
  <w:num w:numId="11" w16cid:durableId="972752363">
    <w:abstractNumId w:val="3"/>
  </w:num>
  <w:num w:numId="12" w16cid:durableId="776826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C2"/>
    <w:rsid w:val="00035D3F"/>
    <w:rsid w:val="003C21CD"/>
    <w:rsid w:val="003F586A"/>
    <w:rsid w:val="005703B9"/>
    <w:rsid w:val="006152B2"/>
    <w:rsid w:val="00745796"/>
    <w:rsid w:val="007B60C2"/>
    <w:rsid w:val="007C1C61"/>
    <w:rsid w:val="007E074B"/>
    <w:rsid w:val="008003FF"/>
    <w:rsid w:val="00CD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84ED"/>
  <w15:docId w15:val="{D3596AF3-D74C-417A-AFA0-D4BF28B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2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6"/>
      <w:ind w:left="1031" w:right="90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94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customStyle="1" w:styleId="BodyTextChar">
    <w:name w:val="Body Text Char"/>
    <w:basedOn w:val="DefaultParagraphFont"/>
    <w:link w:val="BodyText"/>
    <w:uiPriority w:val="1"/>
    <w:rsid w:val="006152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CO2_AT3_Debuggine &amp; Optimization task.docx</dc:title>
  <cp:lastModifiedBy>pilletihemanthreddy199@gmail.com</cp:lastModifiedBy>
  <cp:revision>9</cp:revision>
  <dcterms:created xsi:type="dcterms:W3CDTF">2026-07-26T11:15:00Z</dcterms:created>
  <dcterms:modified xsi:type="dcterms:W3CDTF">2026-07-26T11:21:00Z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2026-07-26T00:00:00Z</vt:filetime>
  </property>
</Properties>
</file>